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96D" w:rsidRPr="00DD0A99" w:rsidRDefault="00B3296D" w:rsidP="004250B5">
      <w:pPr>
        <w:spacing w:after="0" w:line="240" w:lineRule="auto"/>
        <w:ind w:left="426"/>
        <w:jc w:val="center"/>
        <w:rPr>
          <w:rFonts w:ascii="Times New Roman" w:hAnsi="Times New Roman"/>
          <w:b/>
          <w:sz w:val="24"/>
          <w:szCs w:val="24"/>
        </w:rPr>
      </w:pPr>
    </w:p>
    <w:p w:rsidR="00B3296D" w:rsidRPr="00DD0A99" w:rsidRDefault="00B3296D" w:rsidP="004250B5">
      <w:pPr>
        <w:widowControl w:val="0"/>
        <w:autoSpaceDE w:val="0"/>
        <w:autoSpaceDN w:val="0"/>
        <w:adjustRightInd w:val="0"/>
        <w:spacing w:after="0" w:line="240" w:lineRule="auto"/>
        <w:ind w:left="426"/>
        <w:jc w:val="center"/>
        <w:rPr>
          <w:rFonts w:ascii="Times New Roman" w:hAnsi="Times New Roman"/>
          <w:sz w:val="28"/>
          <w:szCs w:val="28"/>
        </w:rPr>
      </w:pPr>
      <w:r w:rsidRPr="00DD0A99">
        <w:rPr>
          <w:rFonts w:ascii="Times New Roman" w:hAnsi="Times New Roman"/>
          <w:sz w:val="28"/>
          <w:szCs w:val="28"/>
        </w:rPr>
        <w:t>Муниципальн</w:t>
      </w:r>
      <w:r w:rsidR="00E16638">
        <w:rPr>
          <w:rFonts w:ascii="Times New Roman" w:hAnsi="Times New Roman"/>
          <w:sz w:val="28"/>
          <w:szCs w:val="28"/>
        </w:rPr>
        <w:t>ое</w:t>
      </w:r>
      <w:r w:rsidRPr="00DD0A99">
        <w:rPr>
          <w:rFonts w:ascii="Times New Roman" w:hAnsi="Times New Roman"/>
          <w:sz w:val="28"/>
          <w:szCs w:val="28"/>
        </w:rPr>
        <w:t xml:space="preserve"> бюджетн</w:t>
      </w:r>
      <w:r w:rsidR="00E16638">
        <w:rPr>
          <w:rFonts w:ascii="Times New Roman" w:hAnsi="Times New Roman"/>
          <w:sz w:val="28"/>
          <w:szCs w:val="28"/>
        </w:rPr>
        <w:t>ое</w:t>
      </w:r>
      <w:r w:rsidRPr="00DD0A99">
        <w:rPr>
          <w:rFonts w:ascii="Times New Roman" w:hAnsi="Times New Roman"/>
          <w:sz w:val="28"/>
          <w:szCs w:val="28"/>
        </w:rPr>
        <w:t xml:space="preserve"> общеобразовательн</w:t>
      </w:r>
      <w:r>
        <w:rPr>
          <w:rFonts w:ascii="Times New Roman" w:hAnsi="Times New Roman"/>
          <w:sz w:val="28"/>
          <w:szCs w:val="28"/>
        </w:rPr>
        <w:t xml:space="preserve">ое учреждение </w:t>
      </w:r>
      <w:r w:rsidRPr="00DD0A99">
        <w:rPr>
          <w:rFonts w:ascii="Times New Roman" w:hAnsi="Times New Roman"/>
          <w:sz w:val="28"/>
          <w:szCs w:val="28"/>
        </w:rPr>
        <w:t xml:space="preserve"> </w:t>
      </w:r>
    </w:p>
    <w:p w:rsidR="00B3296D" w:rsidRPr="00DD0A99" w:rsidRDefault="00B3296D" w:rsidP="004250B5">
      <w:pPr>
        <w:widowControl w:val="0"/>
        <w:autoSpaceDE w:val="0"/>
        <w:autoSpaceDN w:val="0"/>
        <w:adjustRightInd w:val="0"/>
        <w:spacing w:after="0" w:line="240" w:lineRule="auto"/>
        <w:ind w:left="426"/>
        <w:jc w:val="center"/>
        <w:rPr>
          <w:rFonts w:ascii="Times New Roman" w:hAnsi="Times New Roman"/>
          <w:sz w:val="28"/>
          <w:szCs w:val="28"/>
        </w:rPr>
      </w:pPr>
      <w:r>
        <w:rPr>
          <w:rFonts w:ascii="Times New Roman" w:hAnsi="Times New Roman"/>
          <w:sz w:val="28"/>
          <w:szCs w:val="28"/>
        </w:rPr>
        <w:t xml:space="preserve">Вельяминовская </w:t>
      </w:r>
      <w:r w:rsidRPr="00DD0A99">
        <w:rPr>
          <w:rFonts w:ascii="Times New Roman" w:hAnsi="Times New Roman"/>
          <w:sz w:val="28"/>
          <w:szCs w:val="28"/>
        </w:rPr>
        <w:t>сре</w:t>
      </w:r>
      <w:r>
        <w:rPr>
          <w:rFonts w:ascii="Times New Roman" w:hAnsi="Times New Roman"/>
          <w:sz w:val="28"/>
          <w:szCs w:val="28"/>
        </w:rPr>
        <w:t xml:space="preserve">дняя общеобразовательная школа </w:t>
      </w:r>
    </w:p>
    <w:p w:rsidR="00B3296D" w:rsidRPr="00DD0A99" w:rsidRDefault="00B3296D" w:rsidP="004250B5">
      <w:pPr>
        <w:spacing w:after="0" w:line="240" w:lineRule="auto"/>
        <w:ind w:left="426"/>
        <w:rPr>
          <w:rFonts w:ascii="Times New Roman" w:hAnsi="Times New Roman"/>
          <w:sz w:val="28"/>
          <w:szCs w:val="28"/>
        </w:rPr>
      </w:pPr>
    </w:p>
    <w:p w:rsidR="00B3296D" w:rsidRPr="00DD0A99" w:rsidRDefault="00B3296D" w:rsidP="004250B5">
      <w:pPr>
        <w:spacing w:after="0" w:line="240" w:lineRule="auto"/>
        <w:ind w:left="426"/>
        <w:jc w:val="both"/>
        <w:rPr>
          <w:rFonts w:ascii="Times New Roman" w:hAnsi="Times New Roman"/>
          <w:b/>
          <w:sz w:val="28"/>
          <w:szCs w:val="28"/>
        </w:rPr>
      </w:pPr>
    </w:p>
    <w:p w:rsidR="00B3296D" w:rsidRPr="00DD0A99" w:rsidRDefault="00B3296D" w:rsidP="004250B5">
      <w:pPr>
        <w:spacing w:after="0" w:line="240" w:lineRule="auto"/>
        <w:ind w:left="426"/>
        <w:jc w:val="both"/>
        <w:rPr>
          <w:rFonts w:ascii="Times New Roman" w:hAnsi="Times New Roman"/>
          <w:b/>
          <w:sz w:val="28"/>
          <w:szCs w:val="28"/>
        </w:rPr>
      </w:pPr>
    </w:p>
    <w:p w:rsidR="00B3296D" w:rsidRPr="00DD0A99" w:rsidRDefault="00B3296D" w:rsidP="004250B5">
      <w:pPr>
        <w:tabs>
          <w:tab w:val="left" w:pos="1816"/>
        </w:tabs>
        <w:spacing w:after="0" w:line="240" w:lineRule="auto"/>
        <w:ind w:left="426"/>
        <w:jc w:val="both"/>
        <w:rPr>
          <w:rFonts w:ascii="Times New Roman" w:hAnsi="Times New Roman"/>
          <w:b/>
          <w:sz w:val="28"/>
          <w:szCs w:val="28"/>
        </w:rPr>
      </w:pPr>
      <w:r>
        <w:rPr>
          <w:rFonts w:ascii="Times New Roman" w:hAnsi="Times New Roman"/>
          <w:b/>
          <w:sz w:val="28"/>
          <w:szCs w:val="28"/>
        </w:rPr>
        <w:tab/>
      </w:r>
    </w:p>
    <w:tbl>
      <w:tblPr>
        <w:tblW w:w="0" w:type="auto"/>
        <w:tblInd w:w="426" w:type="dxa"/>
        <w:tblLook w:val="00A0" w:firstRow="1" w:lastRow="0" w:firstColumn="1" w:lastColumn="0" w:noHBand="0" w:noVBand="0"/>
      </w:tblPr>
      <w:tblGrid>
        <w:gridCol w:w="7588"/>
        <w:gridCol w:w="7600"/>
      </w:tblGrid>
      <w:tr w:rsidR="00B3296D" w:rsidRPr="004C1506" w:rsidTr="004813CC">
        <w:tc>
          <w:tcPr>
            <w:tcW w:w="7807" w:type="dxa"/>
          </w:tcPr>
          <w:p w:rsidR="00FF4398" w:rsidRPr="00FF4398" w:rsidRDefault="00FF4398" w:rsidP="00FF4398">
            <w:pPr>
              <w:spacing w:line="360" w:lineRule="auto"/>
              <w:rPr>
                <w:rFonts w:ascii="Times New Roman" w:hAnsi="Times New Roman"/>
                <w:bCs/>
                <w:sz w:val="24"/>
                <w:szCs w:val="24"/>
              </w:rPr>
            </w:pPr>
            <w:r w:rsidRPr="00FF4398">
              <w:rPr>
                <w:rFonts w:ascii="Times New Roman" w:hAnsi="Times New Roman"/>
                <w:bCs/>
                <w:sz w:val="24"/>
                <w:szCs w:val="24"/>
              </w:rPr>
              <w:t xml:space="preserve">Принято на заседании педагогического совета школы    </w:t>
            </w:r>
          </w:p>
          <w:p w:rsidR="00FF4398" w:rsidRPr="00FF4398" w:rsidRDefault="00E16638" w:rsidP="00FF4398">
            <w:pPr>
              <w:spacing w:line="360" w:lineRule="auto"/>
              <w:rPr>
                <w:rFonts w:ascii="Times New Roman" w:hAnsi="Times New Roman"/>
                <w:bCs/>
                <w:sz w:val="24"/>
                <w:szCs w:val="24"/>
              </w:rPr>
            </w:pPr>
            <w:r>
              <w:rPr>
                <w:rFonts w:ascii="Times New Roman" w:hAnsi="Times New Roman"/>
                <w:bCs/>
                <w:sz w:val="24"/>
                <w:szCs w:val="24"/>
              </w:rPr>
              <w:t xml:space="preserve">  протокол № ___</w:t>
            </w:r>
          </w:p>
          <w:p w:rsidR="00FF4398" w:rsidRPr="00FF4398" w:rsidRDefault="00FF4398" w:rsidP="00FF4398">
            <w:pPr>
              <w:tabs>
                <w:tab w:val="left" w:pos="2685"/>
              </w:tabs>
              <w:spacing w:after="0" w:line="240" w:lineRule="auto"/>
              <w:jc w:val="both"/>
              <w:rPr>
                <w:rFonts w:ascii="Times New Roman" w:hAnsi="Times New Roman"/>
                <w:sz w:val="24"/>
                <w:szCs w:val="24"/>
              </w:rPr>
            </w:pPr>
            <w:r w:rsidRPr="00FF4398">
              <w:rPr>
                <w:rFonts w:ascii="Times New Roman" w:hAnsi="Times New Roman"/>
                <w:bCs/>
                <w:sz w:val="24"/>
                <w:szCs w:val="24"/>
              </w:rPr>
              <w:t>29 августа  2014 года</w:t>
            </w:r>
          </w:p>
          <w:p w:rsidR="00B3296D" w:rsidRPr="004C1506" w:rsidRDefault="00B3296D" w:rsidP="004813CC">
            <w:pPr>
              <w:tabs>
                <w:tab w:val="left" w:pos="1816"/>
              </w:tabs>
              <w:spacing w:after="0" w:line="240" w:lineRule="auto"/>
              <w:jc w:val="both"/>
              <w:rPr>
                <w:rFonts w:ascii="Times New Roman" w:hAnsi="Times New Roman"/>
                <w:sz w:val="24"/>
                <w:szCs w:val="24"/>
              </w:rPr>
            </w:pPr>
          </w:p>
        </w:tc>
        <w:tc>
          <w:tcPr>
            <w:tcW w:w="7807" w:type="dxa"/>
          </w:tcPr>
          <w:p w:rsidR="00B3296D" w:rsidRPr="004C1506" w:rsidRDefault="00B3296D" w:rsidP="004813CC">
            <w:pPr>
              <w:tabs>
                <w:tab w:val="left" w:pos="1816"/>
              </w:tabs>
              <w:spacing w:after="0" w:line="240" w:lineRule="auto"/>
              <w:jc w:val="right"/>
              <w:rPr>
                <w:rFonts w:ascii="Times New Roman" w:hAnsi="Times New Roman"/>
                <w:sz w:val="24"/>
                <w:szCs w:val="24"/>
              </w:rPr>
            </w:pPr>
            <w:r w:rsidRPr="004C1506">
              <w:rPr>
                <w:rFonts w:ascii="Times New Roman" w:hAnsi="Times New Roman"/>
                <w:sz w:val="24"/>
                <w:szCs w:val="24"/>
              </w:rPr>
              <w:t xml:space="preserve">Утверждена </w:t>
            </w:r>
          </w:p>
          <w:p w:rsidR="00B3296D" w:rsidRPr="004C1506" w:rsidRDefault="00B3296D" w:rsidP="004813CC">
            <w:pPr>
              <w:tabs>
                <w:tab w:val="left" w:pos="1816"/>
              </w:tabs>
              <w:spacing w:after="0" w:line="240" w:lineRule="auto"/>
              <w:jc w:val="right"/>
              <w:rPr>
                <w:rFonts w:ascii="Times New Roman" w:hAnsi="Times New Roman"/>
                <w:sz w:val="24"/>
                <w:szCs w:val="24"/>
              </w:rPr>
            </w:pPr>
            <w:r>
              <w:rPr>
                <w:rFonts w:ascii="Times New Roman" w:hAnsi="Times New Roman"/>
                <w:sz w:val="24"/>
                <w:szCs w:val="24"/>
              </w:rPr>
              <w:t xml:space="preserve">Приказом по МБОУ Вельяминовская СОШ </w:t>
            </w:r>
          </w:p>
          <w:p w:rsidR="00B3296D" w:rsidRPr="004C1506" w:rsidRDefault="00B3296D" w:rsidP="004813CC">
            <w:pPr>
              <w:tabs>
                <w:tab w:val="left" w:pos="1816"/>
              </w:tabs>
              <w:spacing w:after="0" w:line="240" w:lineRule="auto"/>
              <w:jc w:val="right"/>
              <w:rPr>
                <w:rFonts w:ascii="Times New Roman" w:hAnsi="Times New Roman"/>
                <w:sz w:val="24"/>
                <w:szCs w:val="24"/>
              </w:rPr>
            </w:pPr>
            <w:r>
              <w:rPr>
                <w:rFonts w:ascii="Times New Roman" w:hAnsi="Times New Roman"/>
                <w:sz w:val="24"/>
                <w:szCs w:val="24"/>
              </w:rPr>
              <w:t>_____________2014 г. № ___</w:t>
            </w:r>
          </w:p>
          <w:p w:rsidR="00B3296D" w:rsidRPr="004C1506" w:rsidRDefault="00B3296D" w:rsidP="004813CC">
            <w:pPr>
              <w:tabs>
                <w:tab w:val="left" w:pos="1816"/>
              </w:tabs>
              <w:spacing w:after="0" w:line="240" w:lineRule="auto"/>
              <w:jc w:val="right"/>
              <w:rPr>
                <w:rFonts w:ascii="Times New Roman" w:hAnsi="Times New Roman"/>
                <w:sz w:val="24"/>
                <w:szCs w:val="24"/>
              </w:rPr>
            </w:pPr>
          </w:p>
          <w:p w:rsidR="00B3296D" w:rsidRPr="004C1506" w:rsidRDefault="00B3296D" w:rsidP="004813CC">
            <w:pPr>
              <w:tabs>
                <w:tab w:val="left" w:pos="1816"/>
              </w:tabs>
              <w:spacing w:after="0" w:line="240" w:lineRule="auto"/>
              <w:jc w:val="right"/>
              <w:rPr>
                <w:rFonts w:ascii="Times New Roman" w:hAnsi="Times New Roman"/>
                <w:sz w:val="24"/>
                <w:szCs w:val="24"/>
              </w:rPr>
            </w:pPr>
            <w:r w:rsidRPr="004C1506">
              <w:rPr>
                <w:rFonts w:ascii="Times New Roman" w:hAnsi="Times New Roman"/>
                <w:sz w:val="24"/>
                <w:szCs w:val="24"/>
              </w:rPr>
              <w:t xml:space="preserve">Директор </w:t>
            </w:r>
            <w:r>
              <w:rPr>
                <w:rFonts w:ascii="Times New Roman" w:hAnsi="Times New Roman"/>
                <w:sz w:val="24"/>
                <w:szCs w:val="24"/>
              </w:rPr>
              <w:t>_______________ /А.А.Савин</w:t>
            </w:r>
            <w:r w:rsidRPr="004C1506">
              <w:rPr>
                <w:rFonts w:ascii="Times New Roman" w:hAnsi="Times New Roman"/>
                <w:sz w:val="24"/>
                <w:szCs w:val="24"/>
              </w:rPr>
              <w:t>/</w:t>
            </w:r>
          </w:p>
          <w:p w:rsidR="00B3296D" w:rsidRPr="004C1506" w:rsidRDefault="00B3296D" w:rsidP="004813CC">
            <w:pPr>
              <w:tabs>
                <w:tab w:val="left" w:pos="1816"/>
              </w:tabs>
              <w:spacing w:after="0" w:line="240" w:lineRule="auto"/>
              <w:jc w:val="right"/>
              <w:rPr>
                <w:rFonts w:ascii="Times New Roman" w:hAnsi="Times New Roman"/>
                <w:b/>
                <w:sz w:val="28"/>
                <w:szCs w:val="28"/>
              </w:rPr>
            </w:pPr>
          </w:p>
        </w:tc>
      </w:tr>
    </w:tbl>
    <w:p w:rsidR="00B3296D" w:rsidRDefault="00B3296D" w:rsidP="004250B5">
      <w:pPr>
        <w:pStyle w:val="a6"/>
        <w:ind w:left="426"/>
        <w:jc w:val="center"/>
        <w:rPr>
          <w:rFonts w:ascii="Times New Roman" w:hAnsi="Times New Roman"/>
          <w:sz w:val="40"/>
          <w:szCs w:val="40"/>
        </w:rPr>
      </w:pPr>
    </w:p>
    <w:p w:rsidR="00B3296D" w:rsidRPr="00E16638" w:rsidRDefault="00B3296D" w:rsidP="004250B5">
      <w:pPr>
        <w:pStyle w:val="a6"/>
        <w:ind w:left="426"/>
        <w:jc w:val="center"/>
        <w:rPr>
          <w:rFonts w:ascii="Times New Roman" w:hAnsi="Times New Roman"/>
          <w:b/>
          <w:sz w:val="40"/>
          <w:szCs w:val="40"/>
        </w:rPr>
      </w:pPr>
      <w:r w:rsidRPr="00E16638">
        <w:rPr>
          <w:rFonts w:ascii="Times New Roman" w:hAnsi="Times New Roman"/>
          <w:b/>
          <w:sz w:val="40"/>
          <w:szCs w:val="40"/>
        </w:rPr>
        <w:t>ПРОГРАММА</w:t>
      </w:r>
    </w:p>
    <w:p w:rsidR="00B3296D" w:rsidRPr="00E16638" w:rsidRDefault="00B3296D" w:rsidP="004250B5">
      <w:pPr>
        <w:pStyle w:val="a6"/>
        <w:ind w:left="426"/>
        <w:jc w:val="center"/>
        <w:rPr>
          <w:rFonts w:ascii="Times New Roman" w:hAnsi="Times New Roman"/>
          <w:b/>
          <w:sz w:val="40"/>
          <w:szCs w:val="40"/>
        </w:rPr>
      </w:pPr>
    </w:p>
    <w:p w:rsidR="00B3296D" w:rsidRPr="00E16638" w:rsidRDefault="00B3296D" w:rsidP="004250B5">
      <w:pPr>
        <w:spacing w:after="0" w:line="240" w:lineRule="auto"/>
        <w:ind w:left="426"/>
        <w:jc w:val="center"/>
        <w:rPr>
          <w:rFonts w:ascii="Times New Roman" w:hAnsi="Times New Roman"/>
          <w:b/>
          <w:sz w:val="40"/>
          <w:szCs w:val="40"/>
        </w:rPr>
      </w:pPr>
      <w:r w:rsidRPr="00E16638">
        <w:rPr>
          <w:rFonts w:ascii="Times New Roman" w:hAnsi="Times New Roman"/>
          <w:b/>
          <w:sz w:val="40"/>
          <w:szCs w:val="40"/>
        </w:rPr>
        <w:t xml:space="preserve"> </w:t>
      </w:r>
      <w:r w:rsidR="004D05B5">
        <w:rPr>
          <w:rFonts w:ascii="Times New Roman" w:hAnsi="Times New Roman"/>
          <w:b/>
          <w:sz w:val="40"/>
          <w:szCs w:val="40"/>
        </w:rPr>
        <w:t>«</w:t>
      </w:r>
      <w:r w:rsidR="004D05B5" w:rsidRPr="00E16638">
        <w:rPr>
          <w:rFonts w:ascii="Times New Roman" w:hAnsi="Times New Roman"/>
          <w:b/>
          <w:sz w:val="40"/>
          <w:szCs w:val="40"/>
        </w:rPr>
        <w:t>П</w:t>
      </w:r>
      <w:r w:rsidRPr="00E16638">
        <w:rPr>
          <w:rFonts w:ascii="Times New Roman" w:hAnsi="Times New Roman"/>
          <w:b/>
          <w:sz w:val="40"/>
          <w:szCs w:val="40"/>
        </w:rPr>
        <w:t>ротиводействи</w:t>
      </w:r>
      <w:r w:rsidR="004D05B5">
        <w:rPr>
          <w:rFonts w:ascii="Times New Roman" w:hAnsi="Times New Roman"/>
          <w:b/>
          <w:sz w:val="40"/>
          <w:szCs w:val="40"/>
        </w:rPr>
        <w:t>е</w:t>
      </w:r>
      <w:r w:rsidRPr="00E16638">
        <w:rPr>
          <w:rFonts w:ascii="Times New Roman" w:hAnsi="Times New Roman"/>
          <w:b/>
          <w:sz w:val="40"/>
          <w:szCs w:val="40"/>
        </w:rPr>
        <w:t xml:space="preserve"> коррупции в</w:t>
      </w:r>
      <w:r w:rsidR="00E16638" w:rsidRPr="00E16638">
        <w:rPr>
          <w:rFonts w:ascii="Times New Roman" w:hAnsi="Times New Roman"/>
          <w:b/>
          <w:sz w:val="40"/>
          <w:szCs w:val="40"/>
        </w:rPr>
        <w:t xml:space="preserve"> МБОУ Вельяминовская СОШ</w:t>
      </w:r>
      <w:r w:rsidR="004D05B5">
        <w:rPr>
          <w:rFonts w:ascii="Times New Roman" w:hAnsi="Times New Roman"/>
          <w:b/>
          <w:sz w:val="40"/>
          <w:szCs w:val="40"/>
        </w:rPr>
        <w:t>»</w:t>
      </w:r>
      <w:r w:rsidRPr="00E16638">
        <w:rPr>
          <w:rFonts w:ascii="Times New Roman" w:hAnsi="Times New Roman"/>
          <w:b/>
          <w:sz w:val="40"/>
          <w:szCs w:val="40"/>
        </w:rPr>
        <w:t xml:space="preserve"> </w:t>
      </w:r>
    </w:p>
    <w:p w:rsidR="00B3296D" w:rsidRDefault="00B3296D" w:rsidP="004250B5">
      <w:pPr>
        <w:spacing w:after="0" w:line="240" w:lineRule="auto"/>
        <w:ind w:left="426"/>
        <w:jc w:val="right"/>
        <w:rPr>
          <w:rFonts w:ascii="Times New Roman" w:hAnsi="Times New Roman"/>
          <w:sz w:val="28"/>
          <w:szCs w:val="28"/>
        </w:rPr>
      </w:pPr>
    </w:p>
    <w:p w:rsidR="00B3296D" w:rsidRDefault="00B3296D" w:rsidP="004250B5">
      <w:pPr>
        <w:spacing w:after="0" w:line="240" w:lineRule="auto"/>
        <w:ind w:left="426"/>
        <w:jc w:val="right"/>
        <w:rPr>
          <w:rFonts w:ascii="Times New Roman" w:hAnsi="Times New Roman"/>
          <w:sz w:val="28"/>
          <w:szCs w:val="28"/>
        </w:rPr>
      </w:pPr>
    </w:p>
    <w:p w:rsidR="00B3296D" w:rsidRDefault="00B3296D" w:rsidP="004250B5">
      <w:pPr>
        <w:spacing w:after="0" w:line="240" w:lineRule="auto"/>
        <w:ind w:left="426"/>
        <w:jc w:val="right"/>
        <w:rPr>
          <w:rFonts w:ascii="Times New Roman" w:hAnsi="Times New Roman"/>
          <w:sz w:val="28"/>
          <w:szCs w:val="28"/>
        </w:rPr>
      </w:pPr>
    </w:p>
    <w:p w:rsidR="00B3296D" w:rsidRPr="00DD0A99" w:rsidRDefault="00B3296D" w:rsidP="004250B5">
      <w:pPr>
        <w:spacing w:after="0" w:line="240" w:lineRule="auto"/>
        <w:ind w:left="426"/>
        <w:jc w:val="right"/>
        <w:rPr>
          <w:rFonts w:ascii="Times New Roman" w:hAnsi="Times New Roman"/>
          <w:sz w:val="28"/>
          <w:szCs w:val="28"/>
        </w:rPr>
      </w:pPr>
      <w:r w:rsidRPr="00DD0A99">
        <w:rPr>
          <w:rFonts w:ascii="Times New Roman" w:hAnsi="Times New Roman"/>
          <w:sz w:val="28"/>
          <w:szCs w:val="28"/>
        </w:rPr>
        <w:t xml:space="preserve">Сроки реализации: </w:t>
      </w:r>
      <w:r>
        <w:rPr>
          <w:rFonts w:ascii="Times New Roman" w:hAnsi="Times New Roman"/>
          <w:sz w:val="28"/>
          <w:szCs w:val="28"/>
        </w:rPr>
        <w:t>2014-</w:t>
      </w:r>
      <w:smartTag w:uri="urn:schemas-microsoft-com:office:smarttags" w:element="metricconverter">
        <w:smartTagPr>
          <w:attr w:name="ProductID" w:val="2015 г"/>
        </w:smartTagPr>
        <w:r>
          <w:rPr>
            <w:rFonts w:ascii="Times New Roman" w:hAnsi="Times New Roman"/>
            <w:sz w:val="28"/>
            <w:szCs w:val="28"/>
          </w:rPr>
          <w:t>2015 г</w:t>
        </w:r>
      </w:smartTag>
      <w:r>
        <w:rPr>
          <w:rFonts w:ascii="Times New Roman" w:hAnsi="Times New Roman"/>
          <w:sz w:val="28"/>
          <w:szCs w:val="28"/>
        </w:rPr>
        <w:t>. г.</w:t>
      </w:r>
      <w:r w:rsidRPr="00DD0A99">
        <w:rPr>
          <w:rFonts w:ascii="Times New Roman" w:hAnsi="Times New Roman"/>
          <w:sz w:val="28"/>
          <w:szCs w:val="28"/>
        </w:rPr>
        <w:t xml:space="preserve"> </w:t>
      </w:r>
    </w:p>
    <w:p w:rsidR="00B3296D" w:rsidRPr="00DD0A99" w:rsidRDefault="00B3296D" w:rsidP="004250B5">
      <w:pPr>
        <w:spacing w:after="0" w:line="240" w:lineRule="auto"/>
        <w:ind w:left="426"/>
        <w:jc w:val="right"/>
        <w:rPr>
          <w:rFonts w:ascii="Times New Roman" w:hAnsi="Times New Roman"/>
          <w:sz w:val="28"/>
          <w:szCs w:val="28"/>
        </w:rPr>
      </w:pPr>
    </w:p>
    <w:p w:rsidR="00B3296D" w:rsidRDefault="00B3296D" w:rsidP="004250B5">
      <w:pPr>
        <w:pStyle w:val="a6"/>
        <w:ind w:left="426"/>
        <w:jc w:val="right"/>
        <w:rPr>
          <w:rFonts w:ascii="Times New Roman" w:hAnsi="Times New Roman"/>
          <w:b/>
          <w:sz w:val="28"/>
          <w:szCs w:val="28"/>
        </w:rPr>
      </w:pPr>
      <w:r>
        <w:rPr>
          <w:rFonts w:ascii="Times New Roman" w:hAnsi="Times New Roman"/>
          <w:b/>
          <w:sz w:val="28"/>
          <w:szCs w:val="28"/>
        </w:rPr>
        <w:t>Разработчик программы</w:t>
      </w:r>
      <w:r w:rsidRPr="00DD0A99">
        <w:rPr>
          <w:rFonts w:ascii="Times New Roman" w:hAnsi="Times New Roman"/>
          <w:b/>
          <w:sz w:val="28"/>
          <w:szCs w:val="28"/>
        </w:rPr>
        <w:t xml:space="preserve">: </w:t>
      </w:r>
    </w:p>
    <w:p w:rsidR="00B3296D" w:rsidRPr="007D164F" w:rsidRDefault="00B3296D" w:rsidP="004250B5">
      <w:pPr>
        <w:pStyle w:val="a6"/>
        <w:ind w:left="426"/>
        <w:jc w:val="right"/>
        <w:rPr>
          <w:rFonts w:ascii="Times New Roman" w:hAnsi="Times New Roman"/>
          <w:sz w:val="28"/>
          <w:szCs w:val="28"/>
        </w:rPr>
      </w:pPr>
      <w:r>
        <w:rPr>
          <w:rFonts w:ascii="Times New Roman" w:hAnsi="Times New Roman"/>
          <w:sz w:val="28"/>
          <w:szCs w:val="28"/>
        </w:rPr>
        <w:t>Директор – А.А.Савин</w:t>
      </w:r>
    </w:p>
    <w:p w:rsidR="00B3296D" w:rsidRPr="007D164F" w:rsidRDefault="00B3296D" w:rsidP="004250B5">
      <w:pPr>
        <w:pStyle w:val="a6"/>
        <w:ind w:left="426"/>
        <w:jc w:val="right"/>
        <w:rPr>
          <w:rFonts w:ascii="Times New Roman" w:hAnsi="Times New Roman"/>
          <w:sz w:val="28"/>
          <w:szCs w:val="28"/>
        </w:rPr>
      </w:pPr>
    </w:p>
    <w:p w:rsidR="00B3296D" w:rsidRPr="00DD0A99" w:rsidRDefault="00B3296D" w:rsidP="004250B5">
      <w:pPr>
        <w:pStyle w:val="a6"/>
        <w:ind w:left="426"/>
        <w:jc w:val="right"/>
        <w:rPr>
          <w:rFonts w:ascii="Times New Roman" w:hAnsi="Times New Roman"/>
          <w:b/>
          <w:sz w:val="28"/>
          <w:szCs w:val="28"/>
        </w:rPr>
      </w:pPr>
    </w:p>
    <w:p w:rsidR="00B3296D" w:rsidRPr="00DD0A99" w:rsidRDefault="00B3296D" w:rsidP="004250B5">
      <w:pPr>
        <w:spacing w:after="0" w:line="240" w:lineRule="auto"/>
        <w:ind w:left="426"/>
        <w:jc w:val="both"/>
        <w:rPr>
          <w:rFonts w:ascii="Times New Roman" w:hAnsi="Times New Roman"/>
          <w:sz w:val="28"/>
          <w:szCs w:val="28"/>
        </w:rPr>
      </w:pPr>
    </w:p>
    <w:p w:rsidR="00B3296D" w:rsidRDefault="00B3296D" w:rsidP="004250B5">
      <w:pPr>
        <w:pStyle w:val="a6"/>
        <w:ind w:left="426"/>
        <w:jc w:val="center"/>
        <w:rPr>
          <w:rFonts w:ascii="Times New Roman" w:hAnsi="Times New Roman"/>
          <w:sz w:val="28"/>
          <w:szCs w:val="28"/>
        </w:rPr>
      </w:pPr>
    </w:p>
    <w:p w:rsidR="00B3296D" w:rsidRDefault="00B3296D" w:rsidP="004250B5">
      <w:pPr>
        <w:pStyle w:val="a6"/>
        <w:ind w:left="426"/>
        <w:jc w:val="center"/>
        <w:rPr>
          <w:rFonts w:ascii="Times New Roman" w:hAnsi="Times New Roman"/>
          <w:sz w:val="28"/>
          <w:szCs w:val="28"/>
        </w:rPr>
      </w:pPr>
    </w:p>
    <w:p w:rsidR="00B3296D" w:rsidRDefault="00B3296D" w:rsidP="004250B5">
      <w:pPr>
        <w:pStyle w:val="a6"/>
        <w:ind w:left="426"/>
        <w:jc w:val="center"/>
        <w:rPr>
          <w:rFonts w:ascii="Times New Roman" w:hAnsi="Times New Roman"/>
          <w:sz w:val="28"/>
          <w:szCs w:val="28"/>
        </w:rPr>
      </w:pPr>
    </w:p>
    <w:p w:rsidR="00B3296D" w:rsidRPr="004813CC" w:rsidRDefault="00B3296D" w:rsidP="004250B5">
      <w:pPr>
        <w:pStyle w:val="a6"/>
        <w:ind w:left="426"/>
        <w:jc w:val="center"/>
        <w:rPr>
          <w:rFonts w:ascii="Times New Roman" w:hAnsi="Times New Roman"/>
          <w:sz w:val="28"/>
          <w:szCs w:val="28"/>
        </w:rPr>
      </w:pPr>
    </w:p>
    <w:p w:rsidR="00B3296D" w:rsidRPr="00704F57" w:rsidRDefault="00B3296D" w:rsidP="004250B5">
      <w:pPr>
        <w:pStyle w:val="a6"/>
        <w:ind w:left="426"/>
        <w:jc w:val="center"/>
        <w:rPr>
          <w:rFonts w:ascii="Times New Roman" w:hAnsi="Times New Roman"/>
          <w:b/>
          <w:sz w:val="28"/>
          <w:szCs w:val="28"/>
        </w:rPr>
      </w:pPr>
      <w:r w:rsidRPr="00704F57">
        <w:rPr>
          <w:rFonts w:ascii="Times New Roman" w:hAnsi="Times New Roman"/>
          <w:b/>
          <w:sz w:val="28"/>
          <w:szCs w:val="28"/>
        </w:rPr>
        <w:lastRenderedPageBreak/>
        <w:t>СОДЕРЖАНИЕ</w:t>
      </w:r>
    </w:p>
    <w:p w:rsidR="00B3296D" w:rsidRPr="00704F57" w:rsidRDefault="00B3296D" w:rsidP="004250B5">
      <w:pPr>
        <w:pStyle w:val="a6"/>
        <w:ind w:left="426"/>
        <w:jc w:val="center"/>
        <w:rPr>
          <w:rFonts w:ascii="Times New Roman" w:hAnsi="Times New Roman"/>
          <w:sz w:val="28"/>
          <w:szCs w:val="28"/>
        </w:rPr>
      </w:pPr>
    </w:p>
    <w:p w:rsidR="00B3296D" w:rsidRPr="002A3B38" w:rsidRDefault="00B3296D" w:rsidP="004250B5">
      <w:pPr>
        <w:numPr>
          <w:ilvl w:val="0"/>
          <w:numId w:val="28"/>
        </w:numPr>
        <w:autoSpaceDE w:val="0"/>
        <w:autoSpaceDN w:val="0"/>
        <w:adjustRightInd w:val="0"/>
        <w:spacing w:after="0" w:line="240" w:lineRule="auto"/>
        <w:ind w:left="0" w:firstLine="0"/>
        <w:rPr>
          <w:rFonts w:ascii="Times New Roman" w:hAnsi="Times New Roman"/>
          <w:b/>
        </w:rPr>
      </w:pPr>
      <w:r w:rsidRPr="002A3B38">
        <w:rPr>
          <w:rFonts w:ascii="Times New Roman" w:hAnsi="Times New Roman"/>
          <w:b/>
        </w:rPr>
        <w:t>ПРОБЛЕМА</w:t>
      </w:r>
    </w:p>
    <w:p w:rsidR="00B3296D" w:rsidRPr="002A3B38" w:rsidRDefault="00B3296D" w:rsidP="004250B5">
      <w:pPr>
        <w:numPr>
          <w:ilvl w:val="0"/>
          <w:numId w:val="28"/>
        </w:numPr>
        <w:autoSpaceDE w:val="0"/>
        <w:autoSpaceDN w:val="0"/>
        <w:adjustRightInd w:val="0"/>
        <w:spacing w:after="0" w:line="240" w:lineRule="auto"/>
        <w:ind w:left="0" w:firstLine="0"/>
        <w:rPr>
          <w:rFonts w:ascii="Times New Roman" w:hAnsi="Times New Roman"/>
          <w:b/>
        </w:rPr>
      </w:pPr>
      <w:r w:rsidRPr="002A3B38">
        <w:rPr>
          <w:rFonts w:ascii="Times New Roman" w:hAnsi="Times New Roman"/>
          <w:b/>
        </w:rPr>
        <w:t>РЕСУРСНАЯ БАЗА РЕАЛИЗАЦИИ ПРОГРАММЫ</w:t>
      </w:r>
    </w:p>
    <w:p w:rsidR="00B3296D" w:rsidRPr="002A3B38" w:rsidRDefault="00B3296D" w:rsidP="004250B5">
      <w:pPr>
        <w:pStyle w:val="a4"/>
        <w:numPr>
          <w:ilvl w:val="0"/>
          <w:numId w:val="28"/>
        </w:numPr>
        <w:ind w:left="0" w:firstLine="0"/>
      </w:pPr>
      <w:r w:rsidRPr="002A3B38">
        <w:rPr>
          <w:rFonts w:ascii="Times New Roman" w:hAnsi="Times New Roman"/>
          <w:b/>
        </w:rPr>
        <w:t>ЦЕЛИ И ЗАДАЧИ ПРОГРАММЫ ЦЕЛИ И ЗАДАЧИ ПРОГРАММЫ</w:t>
      </w:r>
    </w:p>
    <w:p w:rsidR="00B3296D" w:rsidRPr="002A3B38" w:rsidRDefault="00B3296D" w:rsidP="004250B5">
      <w:pPr>
        <w:pStyle w:val="a4"/>
        <w:numPr>
          <w:ilvl w:val="0"/>
          <w:numId w:val="28"/>
        </w:numPr>
        <w:ind w:left="0" w:firstLine="0"/>
      </w:pPr>
      <w:r w:rsidRPr="002A3B38">
        <w:rPr>
          <w:rFonts w:ascii="Times New Roman" w:hAnsi="Times New Roman"/>
          <w:b/>
        </w:rPr>
        <w:t>СРОКИ РЕАЛИЗАЦИИ ПРОГРАММЫ</w:t>
      </w:r>
    </w:p>
    <w:p w:rsidR="00B3296D" w:rsidRPr="002A3B38" w:rsidRDefault="00B3296D" w:rsidP="004250B5">
      <w:pPr>
        <w:pStyle w:val="a4"/>
        <w:numPr>
          <w:ilvl w:val="0"/>
          <w:numId w:val="28"/>
        </w:numPr>
        <w:spacing w:after="0" w:line="240" w:lineRule="auto"/>
        <w:ind w:left="0" w:firstLine="0"/>
        <w:rPr>
          <w:rFonts w:ascii="Times New Roman" w:hAnsi="Times New Roman"/>
          <w:b/>
        </w:rPr>
      </w:pPr>
      <w:r w:rsidRPr="002A3B38">
        <w:rPr>
          <w:rFonts w:ascii="Times New Roman" w:hAnsi="Times New Roman"/>
          <w:b/>
        </w:rPr>
        <w:t>УЧАСТНИКИ ПРОГРАММЫ УЧАСТНИКИ ПРОГРАММЫ</w:t>
      </w:r>
    </w:p>
    <w:p w:rsidR="00B3296D" w:rsidRPr="002A3B38" w:rsidRDefault="00B3296D" w:rsidP="004250B5">
      <w:pPr>
        <w:pStyle w:val="a4"/>
        <w:numPr>
          <w:ilvl w:val="0"/>
          <w:numId w:val="28"/>
        </w:numPr>
        <w:spacing w:after="0" w:line="240" w:lineRule="auto"/>
        <w:ind w:left="0" w:firstLine="0"/>
        <w:rPr>
          <w:rFonts w:ascii="Times New Roman" w:hAnsi="Times New Roman"/>
          <w:b/>
        </w:rPr>
      </w:pPr>
      <w:r w:rsidRPr="002A3B38">
        <w:rPr>
          <w:rFonts w:ascii="Times New Roman" w:hAnsi="Times New Roman"/>
          <w:b/>
        </w:rPr>
        <w:t>МЕХАНИЗМ РЕАЛИЗАЦИИ ПРОГРАММЫ</w:t>
      </w:r>
    </w:p>
    <w:p w:rsidR="00B3296D" w:rsidRPr="002A3B38" w:rsidRDefault="00B3296D" w:rsidP="004250B5">
      <w:pPr>
        <w:pStyle w:val="a4"/>
        <w:numPr>
          <w:ilvl w:val="0"/>
          <w:numId w:val="28"/>
        </w:numPr>
        <w:ind w:left="709" w:hanging="709"/>
      </w:pPr>
      <w:r w:rsidRPr="002A3B38">
        <w:t xml:space="preserve"> </w:t>
      </w:r>
      <w:r w:rsidRPr="002A3B38">
        <w:rPr>
          <w:rFonts w:ascii="Times New Roman" w:hAnsi="Times New Roman"/>
          <w:b/>
        </w:rPr>
        <w:t>ВОЗМОЖНЫЕ РИСКИ РЕАЛИЗАЦИИ ПРОГРАММЫ И МЕХАНИЗМЫ ИХ МИНИМИЗАЦИИ</w:t>
      </w:r>
    </w:p>
    <w:p w:rsidR="00B3296D" w:rsidRPr="002A3B38" w:rsidRDefault="00B3296D" w:rsidP="004250B5">
      <w:pPr>
        <w:pStyle w:val="a4"/>
        <w:numPr>
          <w:ilvl w:val="0"/>
          <w:numId w:val="28"/>
        </w:numPr>
        <w:tabs>
          <w:tab w:val="left" w:pos="0"/>
          <w:tab w:val="left" w:pos="709"/>
        </w:tabs>
        <w:spacing w:after="0" w:line="240" w:lineRule="auto"/>
        <w:ind w:left="0" w:firstLine="0"/>
        <w:jc w:val="both"/>
        <w:rPr>
          <w:rFonts w:ascii="Times New Roman" w:hAnsi="Times New Roman"/>
          <w:b/>
        </w:rPr>
      </w:pPr>
      <w:r w:rsidRPr="002A3B38">
        <w:rPr>
          <w:rFonts w:ascii="Times New Roman" w:hAnsi="Times New Roman"/>
          <w:b/>
        </w:rPr>
        <w:t>ОЖИДАЕ</w:t>
      </w:r>
      <w:r w:rsidR="00E16638">
        <w:rPr>
          <w:rFonts w:ascii="Times New Roman" w:hAnsi="Times New Roman"/>
          <w:b/>
        </w:rPr>
        <w:t>МЫЙ РЕЗУЛЬТАТ РЕАЛИЗАЦИИ ПРОГРАММЫ</w:t>
      </w:r>
      <w:r w:rsidRPr="002A3B38">
        <w:rPr>
          <w:rFonts w:ascii="Times New Roman" w:hAnsi="Times New Roman"/>
          <w:b/>
        </w:rPr>
        <w:t xml:space="preserve"> </w:t>
      </w:r>
    </w:p>
    <w:p w:rsidR="00B3296D" w:rsidRPr="002A3B38" w:rsidRDefault="00B3296D" w:rsidP="004250B5">
      <w:pPr>
        <w:pStyle w:val="a4"/>
        <w:numPr>
          <w:ilvl w:val="0"/>
          <w:numId w:val="28"/>
        </w:numPr>
        <w:tabs>
          <w:tab w:val="left" w:pos="709"/>
        </w:tabs>
        <w:ind w:left="709" w:hanging="709"/>
        <w:jc w:val="both"/>
      </w:pPr>
      <w:r w:rsidRPr="002A3B38">
        <w:rPr>
          <w:rFonts w:ascii="Times New Roman" w:hAnsi="Times New Roman"/>
          <w:b/>
        </w:rPr>
        <w:t>КРИИТЕРИИ</w:t>
      </w:r>
      <w:r w:rsidR="00E16638">
        <w:rPr>
          <w:rFonts w:ascii="Times New Roman" w:hAnsi="Times New Roman"/>
          <w:b/>
        </w:rPr>
        <w:t xml:space="preserve"> ОЦЕНКИ РЕЗУЛЬТАТИВНОСТИ ПРОГРАММЫ</w:t>
      </w:r>
    </w:p>
    <w:p w:rsidR="00B3296D" w:rsidRPr="002A3B38" w:rsidRDefault="00B3296D" w:rsidP="004250B5">
      <w:pPr>
        <w:pStyle w:val="a4"/>
        <w:numPr>
          <w:ilvl w:val="0"/>
          <w:numId w:val="28"/>
        </w:numPr>
        <w:tabs>
          <w:tab w:val="left" w:pos="709"/>
        </w:tabs>
        <w:spacing w:after="0" w:line="240" w:lineRule="auto"/>
        <w:ind w:left="709" w:hanging="709"/>
        <w:jc w:val="both"/>
        <w:rPr>
          <w:rFonts w:ascii="Times New Roman" w:hAnsi="Times New Roman"/>
          <w:b/>
        </w:rPr>
      </w:pPr>
      <w:r w:rsidRPr="002A3B38">
        <w:rPr>
          <w:rFonts w:ascii="Times New Roman" w:hAnsi="Times New Roman"/>
          <w:b/>
        </w:rPr>
        <w:t xml:space="preserve">ПЕРСПЕКТИВЫ РАЗВИТИЯ ПРОГРАММЫ </w:t>
      </w:r>
    </w:p>
    <w:p w:rsidR="00B3296D" w:rsidRPr="002A3B38" w:rsidRDefault="00B3296D" w:rsidP="004250B5">
      <w:pPr>
        <w:pStyle w:val="a4"/>
        <w:numPr>
          <w:ilvl w:val="0"/>
          <w:numId w:val="28"/>
        </w:numPr>
        <w:tabs>
          <w:tab w:val="left" w:pos="709"/>
        </w:tabs>
        <w:spacing w:after="0" w:line="240" w:lineRule="auto"/>
        <w:ind w:left="709" w:hanging="709"/>
        <w:jc w:val="both"/>
        <w:rPr>
          <w:rFonts w:ascii="Times New Roman" w:hAnsi="Times New Roman"/>
          <w:b/>
        </w:rPr>
      </w:pPr>
      <w:r w:rsidRPr="002A3B38">
        <w:rPr>
          <w:rFonts w:ascii="Times New Roman" w:hAnsi="Times New Roman"/>
          <w:b/>
        </w:rPr>
        <w:t xml:space="preserve">СОДЕРЖАНИЕ ДЕЯТЕЛЬНОСТИ </w:t>
      </w:r>
    </w:p>
    <w:p w:rsidR="00B3296D" w:rsidRPr="002A3B38" w:rsidRDefault="00B3296D" w:rsidP="004250B5">
      <w:pPr>
        <w:pStyle w:val="a4"/>
        <w:numPr>
          <w:ilvl w:val="0"/>
          <w:numId w:val="28"/>
        </w:numPr>
        <w:tabs>
          <w:tab w:val="left" w:pos="709"/>
        </w:tabs>
        <w:spacing w:after="0" w:line="240" w:lineRule="auto"/>
        <w:ind w:left="709" w:hanging="709"/>
        <w:jc w:val="both"/>
        <w:rPr>
          <w:rFonts w:ascii="Times New Roman" w:hAnsi="Times New Roman"/>
          <w:b/>
        </w:rPr>
      </w:pPr>
      <w:r w:rsidRPr="002A3B38">
        <w:rPr>
          <w:rFonts w:ascii="Times New Roman" w:hAnsi="Times New Roman"/>
          <w:b/>
        </w:rPr>
        <w:t>ФОРМА (Ы) ПРЕДСТАВЛЕНИЯ РЕЗУЛЬТАТОВ</w:t>
      </w:r>
    </w:p>
    <w:p w:rsidR="00B3296D" w:rsidRPr="002A3B38" w:rsidRDefault="00B3296D" w:rsidP="004250B5">
      <w:pPr>
        <w:pStyle w:val="a4"/>
        <w:numPr>
          <w:ilvl w:val="0"/>
          <w:numId w:val="28"/>
        </w:numPr>
        <w:tabs>
          <w:tab w:val="left" w:pos="709"/>
        </w:tabs>
        <w:ind w:left="709" w:hanging="709"/>
      </w:pPr>
      <w:r w:rsidRPr="002A3B38">
        <w:rPr>
          <w:rFonts w:ascii="Times New Roman" w:hAnsi="Times New Roman"/>
          <w:b/>
        </w:rPr>
        <w:t>БИБЛИОГРАФИЧЕСКИЙ СПИСОК</w:t>
      </w:r>
    </w:p>
    <w:p w:rsidR="00B3296D" w:rsidRPr="002A3B38" w:rsidRDefault="00B3296D" w:rsidP="004250B5">
      <w:pPr>
        <w:pStyle w:val="a4"/>
        <w:numPr>
          <w:ilvl w:val="0"/>
          <w:numId w:val="28"/>
        </w:numPr>
        <w:tabs>
          <w:tab w:val="left" w:pos="709"/>
        </w:tabs>
        <w:ind w:left="709" w:hanging="709"/>
      </w:pPr>
      <w:r w:rsidRPr="002A3B38">
        <w:rPr>
          <w:rFonts w:ascii="Times New Roman" w:hAnsi="Times New Roman"/>
          <w:b/>
        </w:rPr>
        <w:t>ИНТЕРНЕТ-РЕСУРСЫ</w:t>
      </w:r>
    </w:p>
    <w:p w:rsidR="00B3296D" w:rsidRDefault="00B3296D" w:rsidP="004250B5">
      <w:pPr>
        <w:pStyle w:val="a4"/>
        <w:numPr>
          <w:ilvl w:val="0"/>
          <w:numId w:val="28"/>
        </w:numPr>
        <w:spacing w:after="0" w:line="240" w:lineRule="auto"/>
        <w:ind w:left="0" w:firstLine="0"/>
        <w:jc w:val="both"/>
        <w:rPr>
          <w:rFonts w:ascii="Times New Roman" w:hAnsi="Times New Roman"/>
          <w:b/>
        </w:rPr>
      </w:pPr>
      <w:r w:rsidRPr="002A3B38">
        <w:rPr>
          <w:rFonts w:ascii="Times New Roman" w:hAnsi="Times New Roman"/>
          <w:b/>
        </w:rPr>
        <w:t>ГЛОССАРИЙ</w:t>
      </w:r>
    </w:p>
    <w:p w:rsidR="00B3296D" w:rsidRPr="002A3B38" w:rsidRDefault="00B3296D" w:rsidP="004250B5">
      <w:pPr>
        <w:pStyle w:val="a4"/>
        <w:numPr>
          <w:ilvl w:val="0"/>
          <w:numId w:val="28"/>
        </w:numPr>
        <w:spacing w:after="0" w:line="240" w:lineRule="auto"/>
        <w:ind w:left="0" w:firstLine="0"/>
        <w:jc w:val="both"/>
        <w:rPr>
          <w:rFonts w:ascii="Times New Roman" w:hAnsi="Times New Roman"/>
          <w:b/>
        </w:rPr>
      </w:pPr>
      <w:r w:rsidRPr="002A3B38">
        <w:rPr>
          <w:rFonts w:ascii="Times New Roman" w:hAnsi="Times New Roman"/>
          <w:b/>
        </w:rPr>
        <w:t>ПРИЛОЖЕНИЯ</w:t>
      </w:r>
    </w:p>
    <w:p w:rsidR="00B3296D" w:rsidRPr="00704F57" w:rsidRDefault="00B3296D" w:rsidP="004250B5">
      <w:pPr>
        <w:pStyle w:val="a6"/>
        <w:ind w:left="426"/>
        <w:jc w:val="center"/>
        <w:rPr>
          <w:rFonts w:ascii="Times New Roman" w:hAnsi="Times New Roman"/>
          <w:sz w:val="28"/>
          <w:szCs w:val="28"/>
        </w:rPr>
      </w:pPr>
    </w:p>
    <w:p w:rsidR="00B3296D" w:rsidRDefault="00B3296D" w:rsidP="004250B5">
      <w:pPr>
        <w:pStyle w:val="a6"/>
        <w:jc w:val="center"/>
        <w:rPr>
          <w:rFonts w:ascii="Times New Roman" w:hAnsi="Times New Roman"/>
          <w:b/>
          <w:sz w:val="24"/>
          <w:szCs w:val="24"/>
        </w:rPr>
      </w:pPr>
    </w:p>
    <w:p w:rsidR="00B3296D" w:rsidRDefault="00B3296D" w:rsidP="004250B5">
      <w:pPr>
        <w:pStyle w:val="a6"/>
        <w:jc w:val="center"/>
        <w:rPr>
          <w:rFonts w:ascii="Times New Roman" w:hAnsi="Times New Roman"/>
          <w:b/>
          <w:sz w:val="24"/>
          <w:szCs w:val="24"/>
        </w:rPr>
      </w:pPr>
    </w:p>
    <w:p w:rsidR="00B3296D" w:rsidRDefault="00B3296D" w:rsidP="004250B5">
      <w:pPr>
        <w:pStyle w:val="a6"/>
        <w:jc w:val="center"/>
        <w:rPr>
          <w:rFonts w:ascii="Times New Roman" w:hAnsi="Times New Roman"/>
          <w:b/>
          <w:sz w:val="24"/>
          <w:szCs w:val="24"/>
        </w:rPr>
      </w:pPr>
    </w:p>
    <w:p w:rsidR="00B3296D" w:rsidRDefault="00B3296D" w:rsidP="004250B5">
      <w:pPr>
        <w:pStyle w:val="a6"/>
        <w:jc w:val="center"/>
        <w:rPr>
          <w:rFonts w:ascii="Times New Roman" w:hAnsi="Times New Roman"/>
          <w:b/>
          <w:sz w:val="24"/>
          <w:szCs w:val="24"/>
        </w:rPr>
      </w:pPr>
    </w:p>
    <w:p w:rsidR="00B3296D" w:rsidRDefault="00B3296D" w:rsidP="004250B5">
      <w:pPr>
        <w:pStyle w:val="a6"/>
        <w:jc w:val="center"/>
        <w:rPr>
          <w:rFonts w:ascii="Times New Roman" w:hAnsi="Times New Roman"/>
          <w:b/>
          <w:sz w:val="24"/>
          <w:szCs w:val="24"/>
        </w:rPr>
      </w:pPr>
    </w:p>
    <w:p w:rsidR="00B3296D" w:rsidRDefault="00B3296D" w:rsidP="004250B5">
      <w:pPr>
        <w:pStyle w:val="a6"/>
        <w:jc w:val="center"/>
        <w:rPr>
          <w:rFonts w:ascii="Times New Roman" w:hAnsi="Times New Roman"/>
          <w:b/>
          <w:sz w:val="24"/>
          <w:szCs w:val="24"/>
        </w:rPr>
      </w:pPr>
    </w:p>
    <w:p w:rsidR="00B3296D" w:rsidRDefault="00B3296D" w:rsidP="004250B5">
      <w:pPr>
        <w:pStyle w:val="a6"/>
        <w:jc w:val="center"/>
        <w:rPr>
          <w:rFonts w:ascii="Times New Roman" w:hAnsi="Times New Roman"/>
          <w:b/>
          <w:sz w:val="24"/>
          <w:szCs w:val="24"/>
        </w:rPr>
      </w:pPr>
    </w:p>
    <w:p w:rsidR="00B3296D" w:rsidRDefault="00B3296D" w:rsidP="004250B5">
      <w:pPr>
        <w:pStyle w:val="a6"/>
        <w:jc w:val="center"/>
        <w:rPr>
          <w:rFonts w:ascii="Times New Roman" w:hAnsi="Times New Roman"/>
          <w:b/>
          <w:sz w:val="24"/>
          <w:szCs w:val="24"/>
        </w:rPr>
      </w:pPr>
    </w:p>
    <w:p w:rsidR="00B3296D" w:rsidRDefault="00B3296D" w:rsidP="004250B5">
      <w:pPr>
        <w:pStyle w:val="a6"/>
        <w:jc w:val="center"/>
        <w:rPr>
          <w:rFonts w:ascii="Times New Roman" w:hAnsi="Times New Roman"/>
          <w:b/>
          <w:sz w:val="24"/>
          <w:szCs w:val="24"/>
        </w:rPr>
      </w:pPr>
    </w:p>
    <w:p w:rsidR="00B3296D" w:rsidRDefault="00B3296D" w:rsidP="004250B5">
      <w:pPr>
        <w:pStyle w:val="a6"/>
        <w:jc w:val="center"/>
        <w:rPr>
          <w:rFonts w:ascii="Times New Roman" w:hAnsi="Times New Roman"/>
          <w:b/>
          <w:sz w:val="24"/>
          <w:szCs w:val="24"/>
        </w:rPr>
      </w:pPr>
    </w:p>
    <w:p w:rsidR="00B3296D" w:rsidRDefault="00B3296D" w:rsidP="004250B5">
      <w:pPr>
        <w:pStyle w:val="a6"/>
        <w:jc w:val="center"/>
        <w:rPr>
          <w:rFonts w:ascii="Times New Roman" w:hAnsi="Times New Roman"/>
          <w:b/>
          <w:sz w:val="24"/>
          <w:szCs w:val="24"/>
        </w:rPr>
      </w:pPr>
    </w:p>
    <w:p w:rsidR="00B3296D" w:rsidRDefault="00B3296D" w:rsidP="004250B5">
      <w:pPr>
        <w:pStyle w:val="a6"/>
        <w:jc w:val="center"/>
        <w:rPr>
          <w:rFonts w:ascii="Times New Roman" w:hAnsi="Times New Roman"/>
          <w:b/>
          <w:sz w:val="24"/>
          <w:szCs w:val="24"/>
        </w:rPr>
      </w:pPr>
    </w:p>
    <w:p w:rsidR="00B3296D" w:rsidRDefault="00B3296D" w:rsidP="004250B5">
      <w:pPr>
        <w:pStyle w:val="a6"/>
        <w:jc w:val="center"/>
        <w:rPr>
          <w:rFonts w:ascii="Times New Roman" w:hAnsi="Times New Roman"/>
          <w:b/>
          <w:sz w:val="24"/>
          <w:szCs w:val="24"/>
        </w:rPr>
      </w:pPr>
    </w:p>
    <w:p w:rsidR="00B3296D" w:rsidRDefault="00B3296D" w:rsidP="004250B5">
      <w:pPr>
        <w:pStyle w:val="a6"/>
        <w:jc w:val="center"/>
        <w:rPr>
          <w:rFonts w:ascii="Times New Roman" w:hAnsi="Times New Roman"/>
          <w:b/>
          <w:sz w:val="24"/>
          <w:szCs w:val="24"/>
        </w:rPr>
      </w:pPr>
    </w:p>
    <w:p w:rsidR="00B3296D" w:rsidRDefault="00B3296D" w:rsidP="004250B5">
      <w:pPr>
        <w:pStyle w:val="a6"/>
        <w:jc w:val="center"/>
        <w:rPr>
          <w:rFonts w:ascii="Times New Roman" w:hAnsi="Times New Roman"/>
          <w:b/>
          <w:sz w:val="24"/>
          <w:szCs w:val="24"/>
        </w:rPr>
      </w:pPr>
    </w:p>
    <w:p w:rsidR="00B3296D" w:rsidRDefault="00B3296D" w:rsidP="004250B5">
      <w:pPr>
        <w:pStyle w:val="a6"/>
        <w:tabs>
          <w:tab w:val="left" w:pos="2551"/>
        </w:tabs>
        <w:rPr>
          <w:rFonts w:ascii="Times New Roman" w:hAnsi="Times New Roman"/>
          <w:b/>
          <w:sz w:val="24"/>
          <w:szCs w:val="24"/>
        </w:rPr>
      </w:pPr>
      <w:r>
        <w:rPr>
          <w:rFonts w:ascii="Times New Roman" w:hAnsi="Times New Roman"/>
          <w:b/>
          <w:sz w:val="24"/>
          <w:szCs w:val="24"/>
        </w:rPr>
        <w:tab/>
      </w:r>
    </w:p>
    <w:p w:rsidR="00B3296D" w:rsidRDefault="00B3296D" w:rsidP="004250B5">
      <w:pPr>
        <w:pStyle w:val="a6"/>
        <w:tabs>
          <w:tab w:val="left" w:pos="2551"/>
        </w:tabs>
        <w:rPr>
          <w:rFonts w:ascii="Times New Roman" w:hAnsi="Times New Roman"/>
          <w:b/>
          <w:sz w:val="24"/>
          <w:szCs w:val="24"/>
        </w:rPr>
      </w:pPr>
    </w:p>
    <w:p w:rsidR="00B3296D" w:rsidRDefault="00B3296D" w:rsidP="004250B5">
      <w:pPr>
        <w:pStyle w:val="a6"/>
        <w:jc w:val="center"/>
        <w:rPr>
          <w:rFonts w:ascii="Times New Roman" w:hAnsi="Times New Roman"/>
          <w:b/>
          <w:sz w:val="24"/>
          <w:szCs w:val="24"/>
        </w:rPr>
      </w:pPr>
    </w:p>
    <w:tbl>
      <w:tblPr>
        <w:tblW w:w="0" w:type="auto"/>
        <w:tblLook w:val="00A0" w:firstRow="1" w:lastRow="0" w:firstColumn="1" w:lastColumn="0" w:noHBand="0" w:noVBand="0"/>
      </w:tblPr>
      <w:tblGrid>
        <w:gridCol w:w="7534"/>
        <w:gridCol w:w="7535"/>
      </w:tblGrid>
      <w:tr w:rsidR="00B3296D" w:rsidRPr="009E75A5" w:rsidTr="004813CC">
        <w:tc>
          <w:tcPr>
            <w:tcW w:w="7534" w:type="dxa"/>
          </w:tcPr>
          <w:p w:rsidR="00B3296D" w:rsidRPr="009E75A5" w:rsidRDefault="00B3296D" w:rsidP="004813CC">
            <w:pPr>
              <w:numPr>
                <w:ilvl w:val="0"/>
                <w:numId w:val="21"/>
              </w:numPr>
              <w:autoSpaceDE w:val="0"/>
              <w:autoSpaceDN w:val="0"/>
              <w:adjustRightInd w:val="0"/>
              <w:spacing w:after="0" w:line="240" w:lineRule="auto"/>
              <w:rPr>
                <w:rFonts w:ascii="Times New Roman" w:hAnsi="Times New Roman"/>
                <w:b/>
                <w:sz w:val="24"/>
                <w:szCs w:val="24"/>
              </w:rPr>
            </w:pPr>
            <w:r w:rsidRPr="009E75A5">
              <w:rPr>
                <w:rFonts w:ascii="Times New Roman" w:hAnsi="Times New Roman"/>
                <w:color w:val="000000"/>
                <w:sz w:val="24"/>
                <w:szCs w:val="24"/>
              </w:rPr>
              <w:lastRenderedPageBreak/>
              <w:t xml:space="preserve">        </w:t>
            </w:r>
            <w:r w:rsidRPr="009E75A5">
              <w:rPr>
                <w:rFonts w:ascii="Times New Roman" w:hAnsi="Times New Roman"/>
                <w:b/>
                <w:sz w:val="24"/>
                <w:szCs w:val="24"/>
              </w:rPr>
              <w:t>ПРОБЛЕМА</w:t>
            </w:r>
          </w:p>
          <w:p w:rsidR="00B3296D" w:rsidRPr="009E75A5" w:rsidRDefault="00B3296D" w:rsidP="004813CC">
            <w:pPr>
              <w:autoSpaceDE w:val="0"/>
              <w:autoSpaceDN w:val="0"/>
              <w:adjustRightInd w:val="0"/>
              <w:spacing w:after="0" w:line="240" w:lineRule="auto"/>
              <w:ind w:left="360"/>
              <w:rPr>
                <w:rFonts w:ascii="Times New Roman" w:hAnsi="Times New Roman"/>
                <w:b/>
                <w:sz w:val="24"/>
                <w:szCs w:val="24"/>
              </w:rPr>
            </w:pPr>
          </w:p>
          <w:p w:rsidR="00B3296D" w:rsidRPr="009E75A5" w:rsidRDefault="0041584D" w:rsidP="004813CC">
            <w:pPr>
              <w:pStyle w:val="a6"/>
              <w:jc w:val="right"/>
              <w:rPr>
                <w:rFonts w:ascii="Times New Roman" w:hAnsi="Times New Roman"/>
                <w:b/>
                <w:sz w:val="24"/>
                <w:szCs w:val="24"/>
              </w:rPr>
            </w:pPr>
            <w:r>
              <w:rPr>
                <w:rFonts w:ascii="Times New Roman" w:hAnsi="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6" o:spid="_x0000_i1025" type="#_x0000_t75" alt="untitled" style="width:254.25pt;height:175.5pt;visibility:visible">
                  <v:imagedata r:id="rId6" o:title=""/>
                </v:shape>
              </w:pict>
            </w:r>
          </w:p>
        </w:tc>
        <w:tc>
          <w:tcPr>
            <w:tcW w:w="7535" w:type="dxa"/>
          </w:tcPr>
          <w:p w:rsidR="00B3296D" w:rsidRPr="009E75A5" w:rsidRDefault="00B3296D" w:rsidP="004813CC">
            <w:pPr>
              <w:autoSpaceDE w:val="0"/>
              <w:autoSpaceDN w:val="0"/>
              <w:adjustRightInd w:val="0"/>
              <w:spacing w:after="0" w:line="240" w:lineRule="auto"/>
              <w:jc w:val="right"/>
              <w:rPr>
                <w:rFonts w:ascii="Times New Roman" w:hAnsi="Times New Roman"/>
                <w:i/>
                <w:sz w:val="24"/>
                <w:szCs w:val="24"/>
              </w:rPr>
            </w:pPr>
          </w:p>
          <w:p w:rsidR="00B3296D" w:rsidRPr="009E75A5" w:rsidRDefault="00B3296D" w:rsidP="004813CC">
            <w:pPr>
              <w:autoSpaceDE w:val="0"/>
              <w:autoSpaceDN w:val="0"/>
              <w:adjustRightInd w:val="0"/>
              <w:spacing w:after="0" w:line="240" w:lineRule="auto"/>
              <w:jc w:val="right"/>
              <w:rPr>
                <w:rFonts w:ascii="Times New Roman" w:hAnsi="Times New Roman"/>
                <w:i/>
                <w:sz w:val="24"/>
                <w:szCs w:val="24"/>
              </w:rPr>
            </w:pPr>
          </w:p>
          <w:p w:rsidR="00B3296D" w:rsidRPr="009E75A5" w:rsidRDefault="00B3296D" w:rsidP="004813CC">
            <w:pPr>
              <w:autoSpaceDE w:val="0"/>
              <w:autoSpaceDN w:val="0"/>
              <w:adjustRightInd w:val="0"/>
              <w:spacing w:after="0" w:line="240" w:lineRule="auto"/>
              <w:jc w:val="right"/>
              <w:rPr>
                <w:rFonts w:ascii="Times New Roman" w:hAnsi="Times New Roman"/>
                <w:i/>
                <w:sz w:val="24"/>
                <w:szCs w:val="24"/>
              </w:rPr>
            </w:pPr>
          </w:p>
          <w:p w:rsidR="00B3296D" w:rsidRPr="009E75A5" w:rsidRDefault="00B3296D" w:rsidP="004813CC">
            <w:pPr>
              <w:autoSpaceDE w:val="0"/>
              <w:autoSpaceDN w:val="0"/>
              <w:adjustRightInd w:val="0"/>
              <w:spacing w:after="0" w:line="240" w:lineRule="auto"/>
              <w:jc w:val="right"/>
              <w:rPr>
                <w:rFonts w:ascii="Times New Roman" w:hAnsi="Times New Roman"/>
                <w:i/>
                <w:sz w:val="24"/>
                <w:szCs w:val="24"/>
              </w:rPr>
            </w:pPr>
          </w:p>
          <w:p w:rsidR="00B3296D" w:rsidRPr="009E75A5" w:rsidRDefault="00B3296D" w:rsidP="004813CC">
            <w:pPr>
              <w:autoSpaceDE w:val="0"/>
              <w:autoSpaceDN w:val="0"/>
              <w:adjustRightInd w:val="0"/>
              <w:spacing w:after="0" w:line="240" w:lineRule="auto"/>
              <w:jc w:val="right"/>
              <w:rPr>
                <w:rFonts w:ascii="Times New Roman" w:hAnsi="Times New Roman"/>
                <w:i/>
                <w:sz w:val="24"/>
                <w:szCs w:val="24"/>
              </w:rPr>
            </w:pPr>
          </w:p>
          <w:p w:rsidR="00B3296D" w:rsidRPr="009E75A5" w:rsidRDefault="00B3296D" w:rsidP="004813CC">
            <w:pPr>
              <w:autoSpaceDE w:val="0"/>
              <w:autoSpaceDN w:val="0"/>
              <w:adjustRightInd w:val="0"/>
              <w:spacing w:after="0" w:line="240" w:lineRule="auto"/>
              <w:jc w:val="right"/>
              <w:rPr>
                <w:rFonts w:ascii="Times New Roman" w:hAnsi="Times New Roman"/>
                <w:i/>
                <w:sz w:val="24"/>
                <w:szCs w:val="24"/>
              </w:rPr>
            </w:pPr>
          </w:p>
          <w:p w:rsidR="00B3296D" w:rsidRPr="009E75A5" w:rsidRDefault="00B3296D" w:rsidP="004813CC">
            <w:pPr>
              <w:autoSpaceDE w:val="0"/>
              <w:autoSpaceDN w:val="0"/>
              <w:adjustRightInd w:val="0"/>
              <w:spacing w:after="0" w:line="240" w:lineRule="auto"/>
              <w:jc w:val="right"/>
              <w:rPr>
                <w:rFonts w:ascii="Times New Roman" w:hAnsi="Times New Roman"/>
                <w:i/>
                <w:sz w:val="24"/>
                <w:szCs w:val="24"/>
              </w:rPr>
            </w:pPr>
          </w:p>
          <w:p w:rsidR="00B3296D" w:rsidRPr="009E75A5" w:rsidRDefault="00B3296D" w:rsidP="004813CC">
            <w:pPr>
              <w:autoSpaceDE w:val="0"/>
              <w:autoSpaceDN w:val="0"/>
              <w:adjustRightInd w:val="0"/>
              <w:spacing w:after="0" w:line="240" w:lineRule="auto"/>
              <w:jc w:val="right"/>
              <w:rPr>
                <w:rFonts w:ascii="Times New Roman" w:hAnsi="Times New Roman"/>
                <w:i/>
                <w:sz w:val="24"/>
                <w:szCs w:val="24"/>
              </w:rPr>
            </w:pPr>
          </w:p>
          <w:p w:rsidR="00B3296D" w:rsidRPr="009E75A5" w:rsidRDefault="00B3296D" w:rsidP="004813CC">
            <w:pPr>
              <w:autoSpaceDE w:val="0"/>
              <w:autoSpaceDN w:val="0"/>
              <w:adjustRightInd w:val="0"/>
              <w:spacing w:after="0" w:line="240" w:lineRule="auto"/>
              <w:jc w:val="right"/>
              <w:rPr>
                <w:rFonts w:ascii="Times New Roman" w:hAnsi="Times New Roman"/>
                <w:i/>
                <w:iCs/>
                <w:sz w:val="24"/>
                <w:szCs w:val="24"/>
              </w:rPr>
            </w:pPr>
            <w:r w:rsidRPr="009E75A5">
              <w:rPr>
                <w:rFonts w:ascii="Times New Roman" w:hAnsi="Times New Roman"/>
                <w:i/>
                <w:sz w:val="24"/>
                <w:szCs w:val="24"/>
              </w:rPr>
              <w:t>«</w:t>
            </w:r>
            <w:r w:rsidRPr="009E75A5">
              <w:rPr>
                <w:rFonts w:ascii="Times New Roman" w:hAnsi="Times New Roman"/>
                <w:i/>
                <w:iCs/>
                <w:sz w:val="24"/>
                <w:szCs w:val="24"/>
              </w:rPr>
              <w:t>Самое главное при всяком государственном</w:t>
            </w:r>
          </w:p>
          <w:p w:rsidR="00B3296D" w:rsidRPr="009E75A5" w:rsidRDefault="00B3296D" w:rsidP="004813CC">
            <w:pPr>
              <w:autoSpaceDE w:val="0"/>
              <w:autoSpaceDN w:val="0"/>
              <w:adjustRightInd w:val="0"/>
              <w:spacing w:after="0" w:line="240" w:lineRule="auto"/>
              <w:jc w:val="right"/>
              <w:rPr>
                <w:rFonts w:ascii="Times New Roman" w:hAnsi="Times New Roman"/>
                <w:i/>
                <w:iCs/>
                <w:sz w:val="24"/>
                <w:szCs w:val="24"/>
              </w:rPr>
            </w:pPr>
            <w:r w:rsidRPr="009E75A5">
              <w:rPr>
                <w:rFonts w:ascii="Times New Roman" w:hAnsi="Times New Roman"/>
                <w:i/>
                <w:iCs/>
                <w:sz w:val="24"/>
                <w:szCs w:val="24"/>
              </w:rPr>
              <w:t>строе — это посредством законов и остального</w:t>
            </w:r>
          </w:p>
          <w:p w:rsidR="00B3296D" w:rsidRPr="009E75A5" w:rsidRDefault="00B3296D" w:rsidP="004813CC">
            <w:pPr>
              <w:autoSpaceDE w:val="0"/>
              <w:autoSpaceDN w:val="0"/>
              <w:adjustRightInd w:val="0"/>
              <w:spacing w:after="0" w:line="240" w:lineRule="auto"/>
              <w:jc w:val="right"/>
              <w:rPr>
                <w:rFonts w:ascii="Times New Roman" w:hAnsi="Times New Roman"/>
                <w:i/>
                <w:iCs/>
                <w:sz w:val="24"/>
                <w:szCs w:val="24"/>
              </w:rPr>
            </w:pPr>
            <w:r w:rsidRPr="009E75A5">
              <w:rPr>
                <w:rFonts w:ascii="Times New Roman" w:hAnsi="Times New Roman"/>
                <w:i/>
                <w:iCs/>
                <w:sz w:val="24"/>
                <w:szCs w:val="24"/>
              </w:rPr>
              <w:t>распорядка устроить дело так, чтобы должностным</w:t>
            </w:r>
          </w:p>
          <w:p w:rsidR="00B3296D" w:rsidRPr="009E75A5" w:rsidRDefault="00B3296D" w:rsidP="004813CC">
            <w:pPr>
              <w:autoSpaceDE w:val="0"/>
              <w:autoSpaceDN w:val="0"/>
              <w:adjustRightInd w:val="0"/>
              <w:spacing w:after="0" w:line="240" w:lineRule="auto"/>
              <w:jc w:val="right"/>
              <w:rPr>
                <w:rFonts w:ascii="Times New Roman" w:hAnsi="Times New Roman"/>
                <w:i/>
                <w:iCs/>
                <w:sz w:val="24"/>
                <w:szCs w:val="24"/>
              </w:rPr>
            </w:pPr>
            <w:r w:rsidRPr="009E75A5">
              <w:rPr>
                <w:rFonts w:ascii="Times New Roman" w:hAnsi="Times New Roman"/>
                <w:i/>
                <w:iCs/>
                <w:sz w:val="24"/>
                <w:szCs w:val="24"/>
              </w:rPr>
              <w:t>лицам невозможно было наживаться»</w:t>
            </w:r>
          </w:p>
          <w:p w:rsidR="00B3296D" w:rsidRPr="009E75A5" w:rsidRDefault="00B3296D" w:rsidP="004813CC">
            <w:pPr>
              <w:autoSpaceDE w:val="0"/>
              <w:autoSpaceDN w:val="0"/>
              <w:adjustRightInd w:val="0"/>
              <w:spacing w:after="0" w:line="240" w:lineRule="auto"/>
              <w:jc w:val="right"/>
              <w:rPr>
                <w:rFonts w:ascii="Times New Roman" w:hAnsi="Times New Roman"/>
                <w:i/>
                <w:sz w:val="24"/>
                <w:szCs w:val="24"/>
              </w:rPr>
            </w:pPr>
            <w:r w:rsidRPr="009E75A5">
              <w:rPr>
                <w:rFonts w:ascii="Times New Roman" w:hAnsi="Times New Roman"/>
                <w:i/>
                <w:sz w:val="24"/>
                <w:szCs w:val="24"/>
              </w:rPr>
              <w:t>(Аристотель)</w:t>
            </w:r>
          </w:p>
          <w:p w:rsidR="00B3296D" w:rsidRPr="009E75A5" w:rsidRDefault="00B3296D" w:rsidP="004813CC">
            <w:pPr>
              <w:pStyle w:val="a6"/>
              <w:rPr>
                <w:rFonts w:ascii="Times New Roman" w:hAnsi="Times New Roman"/>
                <w:b/>
                <w:sz w:val="24"/>
                <w:szCs w:val="24"/>
              </w:rPr>
            </w:pPr>
          </w:p>
        </w:tc>
      </w:tr>
    </w:tbl>
    <w:p w:rsidR="00B3296D" w:rsidRPr="007D164F" w:rsidRDefault="00B3296D" w:rsidP="004250B5">
      <w:pPr>
        <w:pStyle w:val="a6"/>
        <w:rPr>
          <w:rFonts w:ascii="Times New Roman" w:hAnsi="Times New Roman"/>
          <w:b/>
          <w:sz w:val="24"/>
          <w:szCs w:val="24"/>
        </w:rPr>
      </w:pPr>
    </w:p>
    <w:p w:rsidR="00B3296D" w:rsidRDefault="00B3296D" w:rsidP="004250B5">
      <w:pPr>
        <w:autoSpaceDE w:val="0"/>
        <w:autoSpaceDN w:val="0"/>
        <w:adjustRightInd w:val="0"/>
        <w:spacing w:after="0" w:line="240" w:lineRule="auto"/>
        <w:rPr>
          <w:rFonts w:ascii="Times New Roman" w:hAnsi="Times New Roman"/>
          <w:sz w:val="24"/>
          <w:szCs w:val="24"/>
        </w:rPr>
      </w:pPr>
      <w:r w:rsidRPr="00B073EF">
        <w:rPr>
          <w:rFonts w:ascii="Times New Roman" w:hAnsi="Times New Roman"/>
          <w:sz w:val="24"/>
          <w:szCs w:val="24"/>
        </w:rPr>
        <w:t>«Коррупция в той или иной степени имеет место в любом обществе. Коррупция «сигнализирует», что в отношениях между гражданами, частным сектором и государством что</w:t>
      </w:r>
      <w:r>
        <w:rPr>
          <w:rFonts w:ascii="Times New Roman" w:hAnsi="Times New Roman"/>
          <w:sz w:val="24"/>
          <w:szCs w:val="24"/>
        </w:rPr>
        <w:t>-</w:t>
      </w:r>
      <w:r w:rsidRPr="00B073EF">
        <w:rPr>
          <w:rFonts w:ascii="Times New Roman" w:hAnsi="Times New Roman"/>
          <w:sz w:val="24"/>
          <w:szCs w:val="24"/>
        </w:rPr>
        <w:t>то неладно, и в качестве симптома этого заболевания она все более и более становится</w:t>
      </w:r>
      <w:r>
        <w:rPr>
          <w:rFonts w:ascii="Times New Roman" w:hAnsi="Times New Roman"/>
          <w:sz w:val="24"/>
          <w:szCs w:val="24"/>
        </w:rPr>
        <w:t xml:space="preserve"> </w:t>
      </w:r>
      <w:r w:rsidRPr="00B073EF">
        <w:rPr>
          <w:rFonts w:ascii="Times New Roman" w:hAnsi="Times New Roman"/>
          <w:sz w:val="24"/>
          <w:szCs w:val="24"/>
        </w:rPr>
        <w:t>явлением всеобщего характера».</w:t>
      </w:r>
    </w:p>
    <w:p w:rsidR="00B3296D" w:rsidRPr="00A35C1B" w:rsidRDefault="00B3296D" w:rsidP="004250B5">
      <w:pPr>
        <w:autoSpaceDE w:val="0"/>
        <w:autoSpaceDN w:val="0"/>
        <w:adjustRightInd w:val="0"/>
        <w:spacing w:after="0" w:line="240" w:lineRule="auto"/>
        <w:rPr>
          <w:rFonts w:ascii="Times New Roman" w:hAnsi="Times New Roman"/>
          <w:sz w:val="24"/>
          <w:szCs w:val="24"/>
        </w:rPr>
      </w:pPr>
      <w:r w:rsidRPr="00A35C1B">
        <w:rPr>
          <w:rFonts w:ascii="Times New Roman" w:hAnsi="Times New Roman"/>
          <w:sz w:val="24"/>
          <w:szCs w:val="24"/>
        </w:rPr>
        <w:t>Масштабы коррупции как в России, так и в других странах мира, степень негативного влияния на развитие национальных экономик требуют новой оценки данного феномена. Речь идет уже не об отдельных фактах воздействия на принятие управленческого решения посредством подкупа чиновников, но о складывающейся системе, которая является серьезным вызовом национальной и экономической безопасности стран, в том числе и в первую очередь России. Коррупция начинает всерьез влиять на снижение темпов экономического роста, снижение потенциала институтов гражданского общества, нарушение прав человека, оказывает другие негативные воздействия</w:t>
      </w:r>
      <w:r>
        <w:rPr>
          <w:rFonts w:ascii="Times New Roman" w:hAnsi="Times New Roman"/>
          <w:sz w:val="24"/>
          <w:szCs w:val="24"/>
        </w:rPr>
        <w:t>.</w:t>
      </w:r>
    </w:p>
    <w:p w:rsidR="00B3296D" w:rsidRDefault="00B3296D" w:rsidP="004250B5">
      <w:pPr>
        <w:autoSpaceDE w:val="0"/>
        <w:autoSpaceDN w:val="0"/>
        <w:adjustRightInd w:val="0"/>
        <w:spacing w:after="0" w:line="240" w:lineRule="auto"/>
        <w:rPr>
          <w:rFonts w:ascii="Times New Roman" w:hAnsi="Times New Roman"/>
          <w:sz w:val="24"/>
          <w:szCs w:val="24"/>
        </w:rPr>
      </w:pPr>
      <w:r w:rsidRPr="00B073EF">
        <w:rPr>
          <w:rFonts w:ascii="Times New Roman" w:hAnsi="Times New Roman"/>
          <w:sz w:val="24"/>
          <w:szCs w:val="24"/>
        </w:rPr>
        <w:t xml:space="preserve"> Чем вредна коррупция? Коррупция… подрывает принцип верховенства закона и ослабляет институциональные основы политической стабильности,</w:t>
      </w:r>
      <w:r>
        <w:rPr>
          <w:rFonts w:ascii="Times New Roman" w:hAnsi="Times New Roman"/>
          <w:sz w:val="24"/>
          <w:szCs w:val="24"/>
        </w:rPr>
        <w:t xml:space="preserve"> </w:t>
      </w:r>
      <w:r w:rsidRPr="00B073EF">
        <w:rPr>
          <w:rFonts w:ascii="Times New Roman" w:hAnsi="Times New Roman"/>
          <w:sz w:val="24"/>
          <w:szCs w:val="24"/>
        </w:rPr>
        <w:t>социальное единство и затрудняет экономическое развитие.</w:t>
      </w:r>
    </w:p>
    <w:p w:rsidR="00B3296D" w:rsidRPr="00A35C1B" w:rsidRDefault="00B3296D" w:rsidP="004250B5">
      <w:pPr>
        <w:spacing w:after="0" w:line="240" w:lineRule="auto"/>
        <w:ind w:firstLine="709"/>
        <w:jc w:val="both"/>
        <w:rPr>
          <w:rFonts w:ascii="Times New Roman" w:hAnsi="Times New Roman"/>
          <w:sz w:val="24"/>
          <w:szCs w:val="24"/>
        </w:rPr>
      </w:pPr>
      <w:r w:rsidRPr="00A35C1B">
        <w:rPr>
          <w:rFonts w:ascii="Times New Roman" w:hAnsi="Times New Roman"/>
          <w:sz w:val="24"/>
          <w:szCs w:val="24"/>
        </w:rPr>
        <w:t xml:space="preserve">Анализ нового качества коррупции как социально-экономического явления показал:  </w:t>
      </w:r>
    </w:p>
    <w:p w:rsidR="00B3296D" w:rsidRPr="00A35C1B" w:rsidRDefault="00B3296D" w:rsidP="004250B5">
      <w:pPr>
        <w:spacing w:after="0" w:line="240" w:lineRule="auto"/>
        <w:ind w:left="708" w:firstLine="1"/>
        <w:jc w:val="both"/>
        <w:rPr>
          <w:rFonts w:ascii="Times New Roman" w:hAnsi="Times New Roman"/>
          <w:sz w:val="24"/>
          <w:szCs w:val="24"/>
        </w:rPr>
      </w:pPr>
      <w:r w:rsidRPr="00A35C1B">
        <w:rPr>
          <w:rFonts w:ascii="Times New Roman" w:hAnsi="Times New Roman"/>
          <w:sz w:val="24"/>
          <w:szCs w:val="24"/>
        </w:rPr>
        <w:t xml:space="preserve">- снижение эффективность работы как отдельной компании, так и общества в целом (страны, мира), так как вынуждает неэффективно тратить деньги и другие ресурсы; </w:t>
      </w:r>
    </w:p>
    <w:p w:rsidR="00B3296D" w:rsidRPr="00A35C1B" w:rsidRDefault="00B3296D" w:rsidP="004250B5">
      <w:pPr>
        <w:spacing w:after="0" w:line="240" w:lineRule="auto"/>
        <w:ind w:firstLine="709"/>
        <w:jc w:val="both"/>
        <w:rPr>
          <w:rFonts w:ascii="Times New Roman" w:hAnsi="Times New Roman"/>
          <w:sz w:val="24"/>
          <w:szCs w:val="24"/>
        </w:rPr>
      </w:pPr>
      <w:r w:rsidRPr="00A35C1B">
        <w:rPr>
          <w:rFonts w:ascii="Times New Roman" w:hAnsi="Times New Roman"/>
          <w:sz w:val="24"/>
          <w:szCs w:val="24"/>
        </w:rPr>
        <w:t xml:space="preserve">- коррупция аморальна, формирует особое коррупционное сознание и задает неверные ориентиры для общества; </w:t>
      </w:r>
    </w:p>
    <w:p w:rsidR="00B3296D" w:rsidRDefault="00B3296D" w:rsidP="004250B5">
      <w:pPr>
        <w:spacing w:after="0" w:line="240" w:lineRule="auto"/>
        <w:ind w:firstLine="709"/>
        <w:jc w:val="both"/>
        <w:rPr>
          <w:rFonts w:ascii="Times New Roman" w:hAnsi="Times New Roman"/>
          <w:sz w:val="24"/>
          <w:szCs w:val="24"/>
        </w:rPr>
      </w:pPr>
      <w:r w:rsidRPr="00A35C1B">
        <w:rPr>
          <w:rFonts w:ascii="Times New Roman" w:hAnsi="Times New Roman"/>
          <w:sz w:val="24"/>
          <w:szCs w:val="24"/>
        </w:rPr>
        <w:t>- коррупция — основа криминальных структур;</w:t>
      </w:r>
    </w:p>
    <w:p w:rsidR="00B3296D" w:rsidRDefault="00B3296D" w:rsidP="004250B5">
      <w:pPr>
        <w:spacing w:after="0" w:line="240" w:lineRule="auto"/>
        <w:ind w:left="708" w:firstLine="1"/>
        <w:jc w:val="both"/>
        <w:rPr>
          <w:rFonts w:ascii="Times New Roman" w:hAnsi="Times New Roman"/>
          <w:sz w:val="24"/>
          <w:szCs w:val="24"/>
        </w:rPr>
      </w:pPr>
      <w:r>
        <w:rPr>
          <w:rFonts w:ascii="Times New Roman" w:hAnsi="Times New Roman"/>
          <w:sz w:val="24"/>
          <w:szCs w:val="24"/>
        </w:rPr>
        <w:t xml:space="preserve">- </w:t>
      </w:r>
      <w:r w:rsidRPr="00B073EF">
        <w:rPr>
          <w:rFonts w:ascii="Times New Roman" w:hAnsi="Times New Roman"/>
          <w:sz w:val="24"/>
          <w:szCs w:val="24"/>
        </w:rPr>
        <w:t xml:space="preserve"> коррупция делает управление на всех уровнях неэффективным</w:t>
      </w:r>
      <w:r w:rsidRPr="00B073EF">
        <w:rPr>
          <w:rFonts w:ascii="Times New Roman" w:hAnsi="Times New Roman"/>
          <w:b/>
          <w:bCs/>
          <w:sz w:val="24"/>
          <w:szCs w:val="24"/>
        </w:rPr>
        <w:t xml:space="preserve">, </w:t>
      </w:r>
      <w:r w:rsidRPr="00B073EF">
        <w:rPr>
          <w:rFonts w:ascii="Times New Roman" w:hAnsi="Times New Roman"/>
          <w:sz w:val="24"/>
          <w:szCs w:val="24"/>
        </w:rPr>
        <w:t>искажает властные отношения, так как «отбор кадров» осуществляется не по деловым качествам, а по умению встроиться в систему коррупционных связей;</w:t>
      </w:r>
      <w:r>
        <w:rPr>
          <w:rFonts w:ascii="Times New Roman" w:hAnsi="Times New Roman"/>
          <w:sz w:val="24"/>
          <w:szCs w:val="24"/>
        </w:rPr>
        <w:t xml:space="preserve"> </w:t>
      </w:r>
    </w:p>
    <w:p w:rsidR="00B3296D" w:rsidRDefault="00B3296D" w:rsidP="004250B5">
      <w:pPr>
        <w:spacing w:after="0" w:line="240" w:lineRule="auto"/>
        <w:ind w:left="708" w:firstLine="1"/>
        <w:jc w:val="both"/>
        <w:rPr>
          <w:rFonts w:ascii="Times New Roman" w:hAnsi="Times New Roman"/>
          <w:sz w:val="24"/>
          <w:szCs w:val="24"/>
        </w:rPr>
      </w:pPr>
      <w:r>
        <w:rPr>
          <w:rFonts w:ascii="Times New Roman" w:hAnsi="Times New Roman"/>
          <w:sz w:val="24"/>
          <w:szCs w:val="24"/>
        </w:rPr>
        <w:t>-</w:t>
      </w:r>
      <w:r w:rsidRPr="00B073EF">
        <w:rPr>
          <w:rFonts w:ascii="Times New Roman" w:hAnsi="Times New Roman"/>
          <w:sz w:val="24"/>
          <w:szCs w:val="24"/>
        </w:rPr>
        <w:t xml:space="preserve"> коррупция снижает авторитет власти, способствует падению</w:t>
      </w:r>
      <w:r>
        <w:rPr>
          <w:rFonts w:ascii="Times New Roman" w:hAnsi="Times New Roman"/>
          <w:sz w:val="24"/>
          <w:szCs w:val="24"/>
        </w:rPr>
        <w:t xml:space="preserve"> </w:t>
      </w:r>
      <w:r w:rsidRPr="00B073EF">
        <w:rPr>
          <w:rFonts w:ascii="Times New Roman" w:hAnsi="Times New Roman"/>
          <w:sz w:val="24"/>
          <w:szCs w:val="24"/>
        </w:rPr>
        <w:t>доверия к власти со стороны граждан;</w:t>
      </w:r>
    </w:p>
    <w:p w:rsidR="00B3296D" w:rsidRDefault="00B3296D" w:rsidP="004250B5">
      <w:pPr>
        <w:spacing w:after="0" w:line="240" w:lineRule="auto"/>
        <w:ind w:left="708" w:firstLine="1"/>
        <w:jc w:val="both"/>
        <w:rPr>
          <w:rFonts w:ascii="Times New Roman" w:hAnsi="Times New Roman"/>
          <w:sz w:val="24"/>
          <w:szCs w:val="24"/>
        </w:rPr>
      </w:pPr>
      <w:r>
        <w:rPr>
          <w:rFonts w:ascii="Times New Roman" w:hAnsi="Times New Roman"/>
          <w:sz w:val="24"/>
          <w:szCs w:val="24"/>
        </w:rPr>
        <w:t>-</w:t>
      </w:r>
      <w:r w:rsidRPr="00B073EF">
        <w:rPr>
          <w:rFonts w:ascii="Times New Roman" w:hAnsi="Times New Roman"/>
          <w:sz w:val="24"/>
          <w:szCs w:val="24"/>
        </w:rPr>
        <w:t xml:space="preserve"> в результате высокого уровня коррупционированности всех</w:t>
      </w:r>
      <w:r>
        <w:rPr>
          <w:rFonts w:ascii="Times New Roman" w:hAnsi="Times New Roman"/>
          <w:sz w:val="24"/>
          <w:szCs w:val="24"/>
        </w:rPr>
        <w:t xml:space="preserve"> </w:t>
      </w:r>
      <w:r w:rsidRPr="00B073EF">
        <w:rPr>
          <w:rFonts w:ascii="Times New Roman" w:hAnsi="Times New Roman"/>
          <w:sz w:val="24"/>
          <w:szCs w:val="24"/>
        </w:rPr>
        <w:t>сфер общественной жизни падает авторитет России на международной арене;</w:t>
      </w:r>
      <w:r>
        <w:rPr>
          <w:rFonts w:ascii="Times New Roman" w:hAnsi="Times New Roman"/>
          <w:sz w:val="24"/>
          <w:szCs w:val="24"/>
        </w:rPr>
        <w:t xml:space="preserve"> </w:t>
      </w:r>
    </w:p>
    <w:p w:rsidR="00B3296D" w:rsidRDefault="00B3296D" w:rsidP="004250B5">
      <w:pPr>
        <w:spacing w:after="0" w:line="240" w:lineRule="auto"/>
        <w:ind w:left="708" w:firstLine="1"/>
        <w:jc w:val="both"/>
        <w:rPr>
          <w:rFonts w:ascii="Times New Roman" w:hAnsi="Times New Roman"/>
          <w:sz w:val="24"/>
          <w:szCs w:val="24"/>
        </w:rPr>
      </w:pPr>
      <w:r>
        <w:rPr>
          <w:rFonts w:ascii="Times New Roman" w:hAnsi="Times New Roman"/>
          <w:sz w:val="24"/>
          <w:szCs w:val="24"/>
        </w:rPr>
        <w:t>-</w:t>
      </w:r>
      <w:r w:rsidRPr="00B073EF">
        <w:rPr>
          <w:rFonts w:ascii="Times New Roman" w:hAnsi="Times New Roman"/>
          <w:sz w:val="24"/>
          <w:szCs w:val="24"/>
        </w:rPr>
        <w:t xml:space="preserve"> в угоду отдельным личностям губится наше общее достояние и достояние потомков;</w:t>
      </w:r>
    </w:p>
    <w:p w:rsidR="00B3296D" w:rsidRDefault="00B3296D" w:rsidP="004250B5">
      <w:pPr>
        <w:spacing w:after="0" w:line="240" w:lineRule="auto"/>
        <w:ind w:left="708" w:firstLine="1"/>
        <w:jc w:val="both"/>
        <w:rPr>
          <w:rFonts w:ascii="Times New Roman" w:hAnsi="Times New Roman"/>
          <w:sz w:val="24"/>
          <w:szCs w:val="24"/>
        </w:rPr>
      </w:pPr>
      <w:r>
        <w:rPr>
          <w:rFonts w:ascii="Times New Roman" w:hAnsi="Times New Roman"/>
          <w:sz w:val="24"/>
          <w:szCs w:val="24"/>
        </w:rPr>
        <w:t>-</w:t>
      </w:r>
      <w:r w:rsidRPr="00B073EF">
        <w:rPr>
          <w:rFonts w:ascii="Times New Roman" w:hAnsi="Times New Roman"/>
          <w:sz w:val="24"/>
          <w:szCs w:val="24"/>
        </w:rPr>
        <w:t xml:space="preserve"> главной жертвой коррупции, несущей основное бремя совокупного ущерба от коррупции, становятся граждане государства;</w:t>
      </w:r>
    </w:p>
    <w:p w:rsidR="00B3296D" w:rsidRPr="00B073EF" w:rsidRDefault="00B3296D" w:rsidP="004250B5">
      <w:pPr>
        <w:spacing w:after="0" w:line="240" w:lineRule="auto"/>
        <w:ind w:left="708" w:firstLine="1"/>
        <w:jc w:val="both"/>
        <w:rPr>
          <w:rFonts w:ascii="Times New Roman" w:hAnsi="Times New Roman"/>
          <w:sz w:val="24"/>
          <w:szCs w:val="24"/>
        </w:rPr>
      </w:pPr>
      <w:r>
        <w:rPr>
          <w:rFonts w:ascii="Times New Roman" w:hAnsi="Times New Roman"/>
          <w:sz w:val="24"/>
          <w:szCs w:val="24"/>
        </w:rPr>
        <w:t>-</w:t>
      </w:r>
      <w:r w:rsidRPr="00B073EF">
        <w:rPr>
          <w:rFonts w:ascii="Times New Roman" w:hAnsi="Times New Roman"/>
          <w:sz w:val="24"/>
          <w:szCs w:val="24"/>
        </w:rPr>
        <w:t xml:space="preserve"> коррупция подстегивает перераспределение средств в пользу</w:t>
      </w:r>
      <w:r>
        <w:rPr>
          <w:rFonts w:ascii="Times New Roman" w:hAnsi="Times New Roman"/>
          <w:sz w:val="24"/>
          <w:szCs w:val="24"/>
        </w:rPr>
        <w:t xml:space="preserve"> </w:t>
      </w:r>
      <w:r w:rsidRPr="00B073EF">
        <w:rPr>
          <w:rFonts w:ascii="Times New Roman" w:hAnsi="Times New Roman"/>
          <w:sz w:val="24"/>
          <w:szCs w:val="24"/>
        </w:rPr>
        <w:t>узких групп за счет наиболее уязвимых слоев населения; закрепляются и увеличиваются резкое имущественное неравенство.</w:t>
      </w:r>
    </w:p>
    <w:p w:rsidR="00B3296D" w:rsidRPr="00B073EF" w:rsidRDefault="00B3296D" w:rsidP="004250B5">
      <w:pPr>
        <w:autoSpaceDE w:val="0"/>
        <w:autoSpaceDN w:val="0"/>
        <w:adjustRightInd w:val="0"/>
        <w:spacing w:after="0" w:line="240" w:lineRule="auto"/>
        <w:rPr>
          <w:rFonts w:ascii="Times New Roman" w:hAnsi="Times New Roman"/>
          <w:sz w:val="24"/>
          <w:szCs w:val="24"/>
        </w:rPr>
      </w:pPr>
      <w:r w:rsidRPr="00B073EF">
        <w:rPr>
          <w:rFonts w:ascii="Times New Roman" w:hAnsi="Times New Roman"/>
          <w:sz w:val="24"/>
          <w:szCs w:val="24"/>
        </w:rPr>
        <w:lastRenderedPageBreak/>
        <w:t>В настоящее время можно говорить о заметном росте общественного интереса в России к проблеме коррупции. Её природа, причины</w:t>
      </w:r>
      <w:r>
        <w:rPr>
          <w:rFonts w:ascii="Times New Roman" w:hAnsi="Times New Roman"/>
          <w:sz w:val="24"/>
          <w:szCs w:val="24"/>
        </w:rPr>
        <w:t xml:space="preserve"> </w:t>
      </w:r>
      <w:r w:rsidRPr="00B073EF">
        <w:rPr>
          <w:rFonts w:ascii="Times New Roman" w:hAnsi="Times New Roman"/>
          <w:sz w:val="24"/>
          <w:szCs w:val="24"/>
        </w:rPr>
        <w:t>и последствия, антикоррупционные меры являются предметом не</w:t>
      </w:r>
      <w:r>
        <w:rPr>
          <w:rFonts w:ascii="Times New Roman" w:hAnsi="Times New Roman"/>
          <w:sz w:val="24"/>
          <w:szCs w:val="24"/>
        </w:rPr>
        <w:t xml:space="preserve"> </w:t>
      </w:r>
      <w:r w:rsidRPr="00B073EF">
        <w:rPr>
          <w:rFonts w:ascii="Times New Roman" w:hAnsi="Times New Roman"/>
          <w:sz w:val="24"/>
          <w:szCs w:val="24"/>
        </w:rPr>
        <w:t>затихающих споров</w:t>
      </w:r>
      <w:r>
        <w:rPr>
          <w:rFonts w:ascii="Times New Roman" w:hAnsi="Times New Roman"/>
          <w:sz w:val="24"/>
          <w:szCs w:val="24"/>
        </w:rPr>
        <w:t>.</w:t>
      </w:r>
      <w:r w:rsidRPr="00B073EF">
        <w:rPr>
          <w:rFonts w:ascii="Times New Roman" w:hAnsi="Times New Roman"/>
          <w:sz w:val="24"/>
          <w:szCs w:val="24"/>
        </w:rPr>
        <w:t xml:space="preserve"> «Концепцией национальной безопасности Российской Федерации» коррупция отнесена к одной из угроз</w:t>
      </w:r>
      <w:r>
        <w:rPr>
          <w:rFonts w:ascii="Times New Roman" w:hAnsi="Times New Roman"/>
          <w:sz w:val="24"/>
          <w:szCs w:val="24"/>
        </w:rPr>
        <w:t xml:space="preserve"> </w:t>
      </w:r>
      <w:r w:rsidRPr="00B073EF">
        <w:rPr>
          <w:rFonts w:ascii="Times New Roman" w:hAnsi="Times New Roman"/>
          <w:sz w:val="24"/>
          <w:szCs w:val="24"/>
        </w:rPr>
        <w:t>национальной безопасности страны.</w:t>
      </w:r>
    </w:p>
    <w:p w:rsidR="00B3296D" w:rsidRPr="00B073EF" w:rsidRDefault="00B3296D" w:rsidP="004250B5">
      <w:pPr>
        <w:autoSpaceDE w:val="0"/>
        <w:autoSpaceDN w:val="0"/>
        <w:adjustRightInd w:val="0"/>
        <w:spacing w:after="0" w:line="240" w:lineRule="auto"/>
        <w:rPr>
          <w:rFonts w:ascii="Times New Roman" w:hAnsi="Times New Roman"/>
          <w:sz w:val="24"/>
          <w:szCs w:val="24"/>
        </w:rPr>
      </w:pPr>
      <w:r w:rsidRPr="00B073EF">
        <w:rPr>
          <w:rFonts w:ascii="Times New Roman" w:hAnsi="Times New Roman"/>
          <w:sz w:val="24"/>
          <w:szCs w:val="24"/>
        </w:rPr>
        <w:t>Коррупция известна давно и воспринимается как данность во</w:t>
      </w:r>
      <w:r>
        <w:rPr>
          <w:rFonts w:ascii="Times New Roman" w:hAnsi="Times New Roman"/>
          <w:sz w:val="24"/>
          <w:szCs w:val="24"/>
        </w:rPr>
        <w:t xml:space="preserve"> </w:t>
      </w:r>
      <w:r w:rsidRPr="00B073EF">
        <w:rPr>
          <w:rFonts w:ascii="Times New Roman" w:hAnsi="Times New Roman"/>
          <w:sz w:val="24"/>
          <w:szCs w:val="24"/>
        </w:rPr>
        <w:t xml:space="preserve">многих странах мира. Однако, как </w:t>
      </w:r>
      <w:r w:rsidRPr="00B073EF">
        <w:rPr>
          <w:rFonts w:ascii="Times New Roman" w:hAnsi="Times New Roman"/>
          <w:i/>
          <w:iCs/>
          <w:sz w:val="24"/>
          <w:szCs w:val="24"/>
        </w:rPr>
        <w:t>комплексный социальный, политический, экономический, культурный, нравственный феномен</w:t>
      </w:r>
      <w:r>
        <w:rPr>
          <w:rFonts w:ascii="Times New Roman" w:hAnsi="Times New Roman"/>
          <w:i/>
          <w:iCs/>
          <w:sz w:val="24"/>
          <w:szCs w:val="24"/>
        </w:rPr>
        <w:t xml:space="preserve"> </w:t>
      </w:r>
      <w:r w:rsidRPr="00B073EF">
        <w:rPr>
          <w:rFonts w:ascii="Times New Roman" w:hAnsi="Times New Roman"/>
          <w:sz w:val="24"/>
          <w:szCs w:val="24"/>
        </w:rPr>
        <w:t>она осознаётся лишь в последние десятилетия.</w:t>
      </w:r>
      <w:r>
        <w:rPr>
          <w:rFonts w:ascii="Times New Roman" w:hAnsi="Times New Roman"/>
          <w:sz w:val="24"/>
          <w:szCs w:val="24"/>
        </w:rPr>
        <w:t xml:space="preserve"> </w:t>
      </w:r>
      <w:r w:rsidRPr="00B073EF">
        <w:rPr>
          <w:rFonts w:ascii="Times New Roman" w:hAnsi="Times New Roman"/>
          <w:sz w:val="24"/>
          <w:szCs w:val="24"/>
        </w:rPr>
        <w:t>Актуализация на современном этапе проблемы коррупции в</w:t>
      </w:r>
      <w:r>
        <w:rPr>
          <w:rFonts w:ascii="Times New Roman" w:hAnsi="Times New Roman"/>
          <w:sz w:val="24"/>
          <w:szCs w:val="24"/>
        </w:rPr>
        <w:t xml:space="preserve"> </w:t>
      </w:r>
      <w:r w:rsidRPr="00B073EF">
        <w:rPr>
          <w:rFonts w:ascii="Times New Roman" w:hAnsi="Times New Roman"/>
          <w:sz w:val="24"/>
          <w:szCs w:val="24"/>
        </w:rPr>
        <w:t>России и осознание обществом необходимости ограничения её негативных последствий связаны с политическими и экономическими реформами 90</w:t>
      </w:r>
      <w:r>
        <w:rPr>
          <w:rFonts w:ascii="Times New Roman" w:hAnsi="Times New Roman"/>
          <w:sz w:val="24"/>
          <w:szCs w:val="24"/>
        </w:rPr>
        <w:t>-</w:t>
      </w:r>
      <w:r w:rsidRPr="00B073EF">
        <w:rPr>
          <w:rFonts w:ascii="Times New Roman" w:hAnsi="Times New Roman"/>
          <w:sz w:val="24"/>
          <w:szCs w:val="24"/>
        </w:rPr>
        <w:t>х годов и с геополитическими изменениями в мире в</w:t>
      </w:r>
      <w:r>
        <w:rPr>
          <w:rFonts w:ascii="Times New Roman" w:hAnsi="Times New Roman"/>
          <w:sz w:val="24"/>
          <w:szCs w:val="24"/>
        </w:rPr>
        <w:t xml:space="preserve"> </w:t>
      </w:r>
      <w:r w:rsidRPr="00B073EF">
        <w:rPr>
          <w:rFonts w:ascii="Times New Roman" w:hAnsi="Times New Roman"/>
          <w:sz w:val="24"/>
          <w:szCs w:val="24"/>
        </w:rPr>
        <w:t xml:space="preserve">конце 20 </w:t>
      </w:r>
      <w:r>
        <w:rPr>
          <w:rFonts w:ascii="Times New Roman" w:hAnsi="Times New Roman"/>
          <w:sz w:val="24"/>
          <w:szCs w:val="24"/>
        </w:rPr>
        <w:t>-</w:t>
      </w:r>
      <w:r w:rsidRPr="00B073EF">
        <w:rPr>
          <w:rFonts w:ascii="Times New Roman" w:hAnsi="Times New Roman"/>
          <w:sz w:val="24"/>
          <w:szCs w:val="24"/>
        </w:rPr>
        <w:t>начале 21 вв.</w:t>
      </w:r>
    </w:p>
    <w:p w:rsidR="00B3296D" w:rsidRPr="00B073EF" w:rsidRDefault="00B3296D" w:rsidP="004250B5">
      <w:pPr>
        <w:autoSpaceDE w:val="0"/>
        <w:autoSpaceDN w:val="0"/>
        <w:adjustRightInd w:val="0"/>
        <w:spacing w:after="0" w:line="240" w:lineRule="auto"/>
        <w:rPr>
          <w:rFonts w:ascii="Times New Roman" w:hAnsi="Times New Roman"/>
          <w:sz w:val="24"/>
          <w:szCs w:val="24"/>
        </w:rPr>
      </w:pPr>
      <w:r w:rsidRPr="00B073EF">
        <w:rPr>
          <w:rFonts w:ascii="Times New Roman" w:hAnsi="Times New Roman"/>
          <w:sz w:val="24"/>
          <w:szCs w:val="24"/>
        </w:rPr>
        <w:t xml:space="preserve">В результате нравственные ценности находятся ныне в состоянии углубляющегося кризиса. Фактически в нашем обществе разрушено </w:t>
      </w:r>
      <w:r w:rsidRPr="00B073EF">
        <w:rPr>
          <w:rFonts w:ascii="Times New Roman" w:hAnsi="Times New Roman"/>
          <w:i/>
          <w:iCs/>
          <w:sz w:val="24"/>
          <w:szCs w:val="24"/>
        </w:rPr>
        <w:t xml:space="preserve">единое поле нравственных ориентиров. </w:t>
      </w:r>
      <w:r w:rsidRPr="00B073EF">
        <w:rPr>
          <w:rFonts w:ascii="Times New Roman" w:hAnsi="Times New Roman"/>
          <w:sz w:val="24"/>
          <w:szCs w:val="24"/>
        </w:rPr>
        <w:t>Представление о</w:t>
      </w:r>
      <w:r>
        <w:rPr>
          <w:rFonts w:ascii="Times New Roman" w:hAnsi="Times New Roman"/>
          <w:sz w:val="24"/>
          <w:szCs w:val="24"/>
        </w:rPr>
        <w:t xml:space="preserve"> </w:t>
      </w:r>
      <w:r w:rsidRPr="00B073EF">
        <w:rPr>
          <w:rFonts w:ascii="Times New Roman" w:hAnsi="Times New Roman"/>
          <w:sz w:val="24"/>
          <w:szCs w:val="24"/>
        </w:rPr>
        <w:t>том, что хорошо и плохо, справедливо и несправедливо — эти и многие другие важнейшие представления фрагментированы. На всех</w:t>
      </w:r>
      <w:r>
        <w:rPr>
          <w:rFonts w:ascii="Times New Roman" w:hAnsi="Times New Roman"/>
          <w:sz w:val="24"/>
          <w:szCs w:val="24"/>
        </w:rPr>
        <w:t xml:space="preserve"> </w:t>
      </w:r>
      <w:r w:rsidRPr="00B073EF">
        <w:rPr>
          <w:rFonts w:ascii="Times New Roman" w:hAnsi="Times New Roman"/>
          <w:sz w:val="24"/>
          <w:szCs w:val="24"/>
        </w:rPr>
        <w:t>уровнях господствует принцип «каждый выживает в одиночку». В</w:t>
      </w:r>
      <w:r>
        <w:rPr>
          <w:rFonts w:ascii="Times New Roman" w:hAnsi="Times New Roman"/>
          <w:sz w:val="24"/>
          <w:szCs w:val="24"/>
        </w:rPr>
        <w:t xml:space="preserve"> </w:t>
      </w:r>
      <w:r w:rsidRPr="00B073EF">
        <w:rPr>
          <w:rFonts w:ascii="Times New Roman" w:hAnsi="Times New Roman"/>
          <w:sz w:val="24"/>
          <w:szCs w:val="24"/>
        </w:rPr>
        <w:t>социологии подобное состояние социальной системы обозначается</w:t>
      </w:r>
      <w:r>
        <w:rPr>
          <w:rFonts w:ascii="Times New Roman" w:hAnsi="Times New Roman"/>
          <w:sz w:val="24"/>
          <w:szCs w:val="24"/>
        </w:rPr>
        <w:t xml:space="preserve"> </w:t>
      </w:r>
      <w:r w:rsidRPr="00B073EF">
        <w:rPr>
          <w:rFonts w:ascii="Times New Roman" w:hAnsi="Times New Roman"/>
          <w:sz w:val="24"/>
          <w:szCs w:val="24"/>
        </w:rPr>
        <w:t xml:space="preserve">понятием </w:t>
      </w:r>
      <w:r w:rsidRPr="00B073EF">
        <w:rPr>
          <w:rFonts w:ascii="Times New Roman" w:hAnsi="Times New Roman"/>
          <w:i/>
          <w:iCs/>
          <w:sz w:val="24"/>
          <w:szCs w:val="24"/>
        </w:rPr>
        <w:t xml:space="preserve">«аномия» </w:t>
      </w:r>
      <w:r w:rsidRPr="00B073EF">
        <w:rPr>
          <w:rFonts w:ascii="Times New Roman" w:hAnsi="Times New Roman"/>
          <w:sz w:val="24"/>
          <w:szCs w:val="24"/>
        </w:rPr>
        <w:t>(введено Э. Дюркгеймом и развито Р. Мертоном).</w:t>
      </w:r>
      <w:r>
        <w:rPr>
          <w:rFonts w:ascii="Times New Roman" w:hAnsi="Times New Roman"/>
          <w:sz w:val="24"/>
          <w:szCs w:val="24"/>
        </w:rPr>
        <w:t xml:space="preserve"> </w:t>
      </w:r>
      <w:r w:rsidRPr="00B073EF">
        <w:rPr>
          <w:rFonts w:ascii="Times New Roman" w:hAnsi="Times New Roman"/>
          <w:sz w:val="24"/>
          <w:szCs w:val="24"/>
        </w:rPr>
        <w:t xml:space="preserve">Аномия </w:t>
      </w:r>
      <w:r>
        <w:rPr>
          <w:rFonts w:ascii="Times New Roman" w:hAnsi="Times New Roman"/>
          <w:sz w:val="24"/>
          <w:szCs w:val="24"/>
        </w:rPr>
        <w:t>-</w:t>
      </w:r>
      <w:r w:rsidRPr="00B073EF">
        <w:rPr>
          <w:rFonts w:ascii="Times New Roman" w:hAnsi="Times New Roman"/>
          <w:sz w:val="24"/>
          <w:szCs w:val="24"/>
        </w:rPr>
        <w:t xml:space="preserve"> это дезинтеграция нравственных ценностей, смешение</w:t>
      </w:r>
      <w:r>
        <w:rPr>
          <w:rFonts w:ascii="Times New Roman" w:hAnsi="Times New Roman"/>
          <w:sz w:val="24"/>
          <w:szCs w:val="24"/>
        </w:rPr>
        <w:t xml:space="preserve"> </w:t>
      </w:r>
      <w:r w:rsidRPr="00B073EF">
        <w:rPr>
          <w:rFonts w:ascii="Times New Roman" w:hAnsi="Times New Roman"/>
          <w:sz w:val="24"/>
          <w:szCs w:val="24"/>
        </w:rPr>
        <w:t>ценностных ориентаций, наступление ценностного вакуума по принципу «все дозволено». На поверхности общественной жизни России</w:t>
      </w:r>
      <w:r>
        <w:rPr>
          <w:rFonts w:ascii="Times New Roman" w:hAnsi="Times New Roman"/>
          <w:sz w:val="24"/>
          <w:szCs w:val="24"/>
        </w:rPr>
        <w:t xml:space="preserve"> последних десятилетий </w:t>
      </w:r>
      <w:r w:rsidRPr="00B073EF">
        <w:rPr>
          <w:rFonts w:ascii="Times New Roman" w:hAnsi="Times New Roman"/>
          <w:sz w:val="24"/>
          <w:szCs w:val="24"/>
        </w:rPr>
        <w:t xml:space="preserve"> аномия проявилась в виде резкого скачка ненормативного поведения — господства группового эгоизма, равнодушия и жестокости, распространения преступности, правового нигилизма.</w:t>
      </w:r>
    </w:p>
    <w:p w:rsidR="00B3296D" w:rsidRPr="00B073EF" w:rsidRDefault="00B3296D" w:rsidP="004250B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Современный мир вступил в новую систему взаимоотношений </w:t>
      </w:r>
      <w:r w:rsidRPr="00B073EF">
        <w:rPr>
          <w:rFonts w:ascii="Times New Roman" w:hAnsi="Times New Roman"/>
          <w:sz w:val="24"/>
          <w:szCs w:val="24"/>
        </w:rPr>
        <w:t xml:space="preserve"> получивш</w:t>
      </w:r>
      <w:r>
        <w:rPr>
          <w:rFonts w:ascii="Times New Roman" w:hAnsi="Times New Roman"/>
          <w:sz w:val="24"/>
          <w:szCs w:val="24"/>
        </w:rPr>
        <w:t>ей</w:t>
      </w:r>
      <w:r w:rsidRPr="00B073EF">
        <w:rPr>
          <w:rFonts w:ascii="Times New Roman" w:hAnsi="Times New Roman"/>
          <w:sz w:val="24"/>
          <w:szCs w:val="24"/>
        </w:rPr>
        <w:t xml:space="preserve"> название глобализации. В условиях глобализации и одновременно кардинальных геополитических</w:t>
      </w:r>
      <w:r>
        <w:rPr>
          <w:rFonts w:ascii="Times New Roman" w:hAnsi="Times New Roman"/>
          <w:sz w:val="24"/>
          <w:szCs w:val="24"/>
        </w:rPr>
        <w:t xml:space="preserve"> </w:t>
      </w:r>
      <w:r w:rsidRPr="00B073EF">
        <w:rPr>
          <w:rFonts w:ascii="Times New Roman" w:hAnsi="Times New Roman"/>
          <w:sz w:val="24"/>
          <w:szCs w:val="24"/>
        </w:rPr>
        <w:t>сдвигов в системе международных отношений перед Россией стоят</w:t>
      </w:r>
      <w:r>
        <w:rPr>
          <w:rFonts w:ascii="Times New Roman" w:hAnsi="Times New Roman"/>
          <w:sz w:val="24"/>
          <w:szCs w:val="24"/>
        </w:rPr>
        <w:t xml:space="preserve"> </w:t>
      </w:r>
      <w:r w:rsidRPr="00B073EF">
        <w:rPr>
          <w:rFonts w:ascii="Times New Roman" w:hAnsi="Times New Roman"/>
          <w:sz w:val="24"/>
          <w:szCs w:val="24"/>
        </w:rPr>
        <w:t xml:space="preserve">серьезные задачи, связанные с </w:t>
      </w:r>
      <w:r>
        <w:rPr>
          <w:rFonts w:ascii="Times New Roman" w:hAnsi="Times New Roman"/>
          <w:sz w:val="24"/>
          <w:szCs w:val="24"/>
        </w:rPr>
        <w:t xml:space="preserve"> </w:t>
      </w:r>
      <w:r w:rsidRPr="00B073EF">
        <w:rPr>
          <w:rFonts w:ascii="Times New Roman" w:hAnsi="Times New Roman"/>
          <w:sz w:val="24"/>
          <w:szCs w:val="24"/>
        </w:rPr>
        <w:t>обеспечением благоприятных сценариев развития страны в 21 веке.</w:t>
      </w:r>
      <w:r>
        <w:rPr>
          <w:rFonts w:ascii="Times New Roman" w:hAnsi="Times New Roman"/>
          <w:sz w:val="24"/>
          <w:szCs w:val="24"/>
        </w:rPr>
        <w:t xml:space="preserve"> </w:t>
      </w:r>
      <w:r w:rsidRPr="00B073EF">
        <w:rPr>
          <w:rFonts w:ascii="Times New Roman" w:hAnsi="Times New Roman"/>
          <w:sz w:val="24"/>
          <w:szCs w:val="24"/>
        </w:rPr>
        <w:t>Сумеет ли Россия занять достойное место в экономической и политической миросистеме будущего, или ее участь — остаться державой «третьего мира», постоянно теряющей свое влияние — ответ</w:t>
      </w:r>
      <w:r>
        <w:rPr>
          <w:rFonts w:ascii="Times New Roman" w:hAnsi="Times New Roman"/>
          <w:sz w:val="24"/>
          <w:szCs w:val="24"/>
        </w:rPr>
        <w:t xml:space="preserve"> </w:t>
      </w:r>
      <w:r w:rsidRPr="00B073EF">
        <w:rPr>
          <w:rFonts w:ascii="Times New Roman" w:hAnsi="Times New Roman"/>
          <w:sz w:val="24"/>
          <w:szCs w:val="24"/>
        </w:rPr>
        <w:t>на эти вопросы зависит от многих факторов, в том числе и от такой качественной характеристики, как институциональное развитие.</w:t>
      </w:r>
    </w:p>
    <w:p w:rsidR="00B3296D" w:rsidRPr="00B073EF" w:rsidRDefault="00B3296D" w:rsidP="004250B5">
      <w:pPr>
        <w:autoSpaceDE w:val="0"/>
        <w:autoSpaceDN w:val="0"/>
        <w:adjustRightInd w:val="0"/>
        <w:spacing w:after="0" w:line="240" w:lineRule="auto"/>
        <w:rPr>
          <w:rFonts w:ascii="Times New Roman" w:hAnsi="Times New Roman"/>
          <w:sz w:val="24"/>
          <w:szCs w:val="24"/>
        </w:rPr>
      </w:pPr>
      <w:r w:rsidRPr="00B073EF">
        <w:rPr>
          <w:rFonts w:ascii="Times New Roman" w:hAnsi="Times New Roman"/>
          <w:sz w:val="24"/>
          <w:szCs w:val="24"/>
        </w:rPr>
        <w:t>Что входит в характеристики институционального развития?</w:t>
      </w:r>
      <w:r>
        <w:rPr>
          <w:rFonts w:ascii="Times New Roman" w:hAnsi="Times New Roman"/>
          <w:sz w:val="24"/>
          <w:szCs w:val="24"/>
        </w:rPr>
        <w:t xml:space="preserve"> </w:t>
      </w:r>
      <w:r w:rsidRPr="00B073EF">
        <w:rPr>
          <w:rFonts w:ascii="Times New Roman" w:hAnsi="Times New Roman"/>
          <w:sz w:val="24"/>
          <w:szCs w:val="24"/>
        </w:rPr>
        <w:t>Это и уровень развития демократии, и эффективность правительства, и уровень коррупции.</w:t>
      </w:r>
    </w:p>
    <w:p w:rsidR="00B3296D" w:rsidRPr="00CF00BD" w:rsidRDefault="00B3296D" w:rsidP="004250B5">
      <w:pPr>
        <w:autoSpaceDE w:val="0"/>
        <w:autoSpaceDN w:val="0"/>
        <w:adjustRightInd w:val="0"/>
        <w:spacing w:after="0" w:line="240" w:lineRule="auto"/>
        <w:rPr>
          <w:rFonts w:ascii="Times New Roman" w:hAnsi="Times New Roman"/>
          <w:sz w:val="24"/>
          <w:szCs w:val="24"/>
        </w:rPr>
      </w:pPr>
      <w:r w:rsidRPr="00CF00BD">
        <w:rPr>
          <w:rFonts w:ascii="Times New Roman" w:hAnsi="Times New Roman"/>
          <w:sz w:val="24"/>
          <w:szCs w:val="24"/>
        </w:rPr>
        <w:t>Общепризнанно, что коррупция является одной из наиболее серьезных угроз не только для экономики и социального развития отдельных стран, но и для национальной и международной безопасности в целом.</w:t>
      </w:r>
    </w:p>
    <w:p w:rsidR="00B3296D" w:rsidRPr="00CF00BD" w:rsidRDefault="00B3296D" w:rsidP="004250B5">
      <w:pPr>
        <w:autoSpaceDE w:val="0"/>
        <w:autoSpaceDN w:val="0"/>
        <w:adjustRightInd w:val="0"/>
        <w:spacing w:after="0" w:line="240" w:lineRule="auto"/>
        <w:rPr>
          <w:rFonts w:ascii="Times New Roman" w:hAnsi="Times New Roman"/>
          <w:sz w:val="24"/>
          <w:szCs w:val="24"/>
        </w:rPr>
      </w:pPr>
      <w:r w:rsidRPr="00CF00BD">
        <w:rPr>
          <w:rFonts w:ascii="Times New Roman" w:hAnsi="Times New Roman"/>
          <w:sz w:val="24"/>
          <w:szCs w:val="24"/>
        </w:rPr>
        <w:t>Актуализация проблемы и признание необходимости проведения системной антикоррупционной политики на современном этапе</w:t>
      </w:r>
    </w:p>
    <w:p w:rsidR="00B3296D" w:rsidRPr="00CF00BD" w:rsidRDefault="00B3296D" w:rsidP="004250B5">
      <w:pPr>
        <w:autoSpaceDE w:val="0"/>
        <w:autoSpaceDN w:val="0"/>
        <w:adjustRightInd w:val="0"/>
        <w:spacing w:after="0" w:line="240" w:lineRule="auto"/>
        <w:rPr>
          <w:rFonts w:ascii="Times New Roman" w:hAnsi="Times New Roman"/>
          <w:sz w:val="24"/>
          <w:szCs w:val="24"/>
        </w:rPr>
      </w:pPr>
      <w:r w:rsidRPr="00CF00BD">
        <w:rPr>
          <w:rFonts w:ascii="Times New Roman" w:hAnsi="Times New Roman"/>
          <w:sz w:val="24"/>
          <w:szCs w:val="24"/>
        </w:rPr>
        <w:t>развития России заставляют прежде всего обратиться к анализу содержания понятия «коррупция».</w:t>
      </w:r>
    </w:p>
    <w:p w:rsidR="00B3296D" w:rsidRPr="00CF00BD" w:rsidRDefault="00B3296D" w:rsidP="004250B5">
      <w:pPr>
        <w:autoSpaceDE w:val="0"/>
        <w:autoSpaceDN w:val="0"/>
        <w:adjustRightInd w:val="0"/>
        <w:spacing w:after="0" w:line="240" w:lineRule="auto"/>
        <w:rPr>
          <w:rFonts w:ascii="Times New Roman" w:hAnsi="Times New Roman"/>
          <w:sz w:val="24"/>
          <w:szCs w:val="24"/>
        </w:rPr>
      </w:pPr>
      <w:r w:rsidRPr="00CF00BD">
        <w:rPr>
          <w:rFonts w:ascii="Times New Roman" w:hAnsi="Times New Roman"/>
          <w:sz w:val="24"/>
          <w:szCs w:val="24"/>
        </w:rPr>
        <w:t>Важным шагом становится уточнение понятий, квалификация данного вида преступления в различных сферах, уяснение природы данного явления.</w:t>
      </w:r>
    </w:p>
    <w:p w:rsidR="00B3296D" w:rsidRPr="00CF00BD" w:rsidRDefault="00B3296D" w:rsidP="004250B5">
      <w:pPr>
        <w:autoSpaceDE w:val="0"/>
        <w:autoSpaceDN w:val="0"/>
        <w:adjustRightInd w:val="0"/>
        <w:spacing w:after="0" w:line="240" w:lineRule="auto"/>
        <w:rPr>
          <w:rFonts w:ascii="Times New Roman" w:hAnsi="Times New Roman"/>
          <w:sz w:val="24"/>
          <w:szCs w:val="24"/>
        </w:rPr>
      </w:pPr>
      <w:r w:rsidRPr="00CF00BD">
        <w:rPr>
          <w:rFonts w:ascii="Times New Roman" w:hAnsi="Times New Roman"/>
          <w:sz w:val="24"/>
          <w:szCs w:val="24"/>
        </w:rPr>
        <w:t xml:space="preserve">В частности, в российской системе образования коррупция рассматривается как одно из преступлений, свойственное прежде всего миру взрослых финансово независимых людей, наделенных властными полномочиями. Данный вид преступления изучается на уроках </w:t>
      </w:r>
      <w:r>
        <w:rPr>
          <w:rFonts w:ascii="Times New Roman" w:hAnsi="Times New Roman"/>
          <w:sz w:val="24"/>
          <w:szCs w:val="24"/>
        </w:rPr>
        <w:t xml:space="preserve">истории, </w:t>
      </w:r>
      <w:r w:rsidRPr="00CF00BD">
        <w:rPr>
          <w:rFonts w:ascii="Times New Roman" w:hAnsi="Times New Roman"/>
          <w:sz w:val="24"/>
          <w:szCs w:val="24"/>
        </w:rPr>
        <w:t xml:space="preserve">права, обществознания. К моменту окончания школы </w:t>
      </w:r>
      <w:r>
        <w:rPr>
          <w:rFonts w:ascii="Times New Roman" w:hAnsi="Times New Roman"/>
          <w:sz w:val="24"/>
          <w:szCs w:val="24"/>
        </w:rPr>
        <w:t>об</w:t>
      </w:r>
      <w:r w:rsidRPr="00CF00BD">
        <w:rPr>
          <w:rFonts w:ascii="Times New Roman" w:hAnsi="Times New Roman"/>
          <w:sz w:val="24"/>
          <w:szCs w:val="24"/>
        </w:rPr>
        <w:t>уча</w:t>
      </w:r>
      <w:r>
        <w:rPr>
          <w:rFonts w:ascii="Times New Roman" w:hAnsi="Times New Roman"/>
          <w:sz w:val="24"/>
          <w:szCs w:val="24"/>
        </w:rPr>
        <w:t>ю</w:t>
      </w:r>
      <w:r w:rsidRPr="00CF00BD">
        <w:rPr>
          <w:rFonts w:ascii="Times New Roman" w:hAnsi="Times New Roman"/>
          <w:sz w:val="24"/>
          <w:szCs w:val="24"/>
        </w:rPr>
        <w:t xml:space="preserve">щиеся получают целостное представление о коррупции как социальном явлении (на уроках истории и обществознания) и как преступлении: о причинах, по которым оно совершается, и мере наказания (на уроках права). В рамках сложившейся системы воспитательной работы в образовательных </w:t>
      </w:r>
      <w:r>
        <w:rPr>
          <w:rFonts w:ascii="Times New Roman" w:hAnsi="Times New Roman"/>
          <w:sz w:val="24"/>
          <w:szCs w:val="24"/>
        </w:rPr>
        <w:t>организациях</w:t>
      </w:r>
      <w:r w:rsidRPr="00CF00BD">
        <w:rPr>
          <w:rFonts w:ascii="Times New Roman" w:hAnsi="Times New Roman"/>
          <w:sz w:val="24"/>
          <w:szCs w:val="24"/>
        </w:rPr>
        <w:t xml:space="preserve"> России задача антикоррупционного воспитания не ставилась. Ориентация </w:t>
      </w:r>
      <w:r>
        <w:rPr>
          <w:rFonts w:ascii="Times New Roman" w:hAnsi="Times New Roman"/>
          <w:sz w:val="24"/>
          <w:szCs w:val="24"/>
        </w:rPr>
        <w:t>об</w:t>
      </w:r>
      <w:r w:rsidRPr="00CF00BD">
        <w:rPr>
          <w:rFonts w:ascii="Times New Roman" w:hAnsi="Times New Roman"/>
          <w:sz w:val="24"/>
          <w:szCs w:val="24"/>
        </w:rPr>
        <w:t>уча</w:t>
      </w:r>
      <w:r>
        <w:rPr>
          <w:rFonts w:ascii="Times New Roman" w:hAnsi="Times New Roman"/>
          <w:sz w:val="24"/>
          <w:szCs w:val="24"/>
        </w:rPr>
        <w:t>ю</w:t>
      </w:r>
      <w:r w:rsidRPr="00CF00BD">
        <w:rPr>
          <w:rFonts w:ascii="Times New Roman" w:hAnsi="Times New Roman"/>
          <w:sz w:val="24"/>
          <w:szCs w:val="24"/>
        </w:rPr>
        <w:t xml:space="preserve">щихся на идеалы справедливости, честности. Порядочности в системе нравственного воспитания школьников обеспечивала нравственно-ценностную основу отказа от любых противоправных и безнравственных действий. Воспитание культуры поведения и дисциплинированности обеспечивало профилактику девиантного поведения </w:t>
      </w:r>
      <w:r>
        <w:rPr>
          <w:rFonts w:ascii="Times New Roman" w:hAnsi="Times New Roman"/>
          <w:sz w:val="24"/>
          <w:szCs w:val="24"/>
        </w:rPr>
        <w:t>об</w:t>
      </w:r>
      <w:r w:rsidRPr="00CF00BD">
        <w:rPr>
          <w:rFonts w:ascii="Times New Roman" w:hAnsi="Times New Roman"/>
          <w:sz w:val="24"/>
          <w:szCs w:val="24"/>
        </w:rPr>
        <w:t>уча</w:t>
      </w:r>
      <w:r>
        <w:rPr>
          <w:rFonts w:ascii="Times New Roman" w:hAnsi="Times New Roman"/>
          <w:sz w:val="24"/>
          <w:szCs w:val="24"/>
        </w:rPr>
        <w:t>ю</w:t>
      </w:r>
      <w:r w:rsidRPr="00CF00BD">
        <w:rPr>
          <w:rFonts w:ascii="Times New Roman" w:hAnsi="Times New Roman"/>
          <w:sz w:val="24"/>
          <w:szCs w:val="24"/>
        </w:rPr>
        <w:t>щихся в целом.</w:t>
      </w:r>
    </w:p>
    <w:p w:rsidR="00B3296D" w:rsidRPr="00CF00BD" w:rsidRDefault="00B3296D" w:rsidP="004250B5">
      <w:pPr>
        <w:tabs>
          <w:tab w:val="left" w:pos="1416"/>
          <w:tab w:val="left" w:pos="1585"/>
        </w:tabs>
        <w:spacing w:after="0"/>
        <w:rPr>
          <w:rFonts w:ascii="Times New Roman" w:hAnsi="Times New Roman"/>
          <w:sz w:val="24"/>
          <w:szCs w:val="24"/>
        </w:rPr>
      </w:pPr>
      <w:r w:rsidRPr="00CF00BD">
        <w:rPr>
          <w:rFonts w:ascii="Times New Roman" w:hAnsi="Times New Roman"/>
          <w:sz w:val="24"/>
          <w:szCs w:val="24"/>
        </w:rPr>
        <w:t>Рассмотрение коррупции как одного из самых серьезных препятствий для экономического и политического развития России, осознание того факта, что она представляет собой угрозу национальной безопасности, порождает необходимость в создании системы антикоррупционного воспитания как отдельного компонента системы воспитания. Просвещение и воспитательная работа по формированию у</w:t>
      </w:r>
      <w:r>
        <w:rPr>
          <w:rFonts w:ascii="Times New Roman" w:hAnsi="Times New Roman"/>
          <w:sz w:val="24"/>
          <w:szCs w:val="24"/>
        </w:rPr>
        <w:t xml:space="preserve"> об</w:t>
      </w:r>
      <w:r w:rsidRPr="00CF00BD">
        <w:rPr>
          <w:rFonts w:ascii="Times New Roman" w:hAnsi="Times New Roman"/>
          <w:sz w:val="24"/>
          <w:szCs w:val="24"/>
        </w:rPr>
        <w:t>уча</w:t>
      </w:r>
      <w:r>
        <w:rPr>
          <w:rFonts w:ascii="Times New Roman" w:hAnsi="Times New Roman"/>
          <w:sz w:val="24"/>
          <w:szCs w:val="24"/>
        </w:rPr>
        <w:t>ю</w:t>
      </w:r>
      <w:r w:rsidRPr="00CF00BD">
        <w:rPr>
          <w:rFonts w:ascii="Times New Roman" w:hAnsi="Times New Roman"/>
          <w:sz w:val="24"/>
          <w:szCs w:val="24"/>
        </w:rPr>
        <w:t xml:space="preserve">щихся антикоррупционного </w:t>
      </w:r>
      <w:r w:rsidRPr="00CF00BD">
        <w:rPr>
          <w:rFonts w:ascii="Times New Roman" w:hAnsi="Times New Roman"/>
          <w:sz w:val="24"/>
          <w:szCs w:val="24"/>
        </w:rPr>
        <w:lastRenderedPageBreak/>
        <w:t>мировоззрения являются частью антикоррупционной государственной политики по устранению (минимизации) причин и условий, порождающих и питающих коррупцию в разных сферах жизни.</w:t>
      </w:r>
    </w:p>
    <w:p w:rsidR="00B3296D" w:rsidRDefault="00B3296D" w:rsidP="004250B5">
      <w:pPr>
        <w:tabs>
          <w:tab w:val="left" w:pos="1416"/>
          <w:tab w:val="left" w:pos="1585"/>
        </w:tabs>
        <w:spacing w:after="0"/>
        <w:rPr>
          <w:rFonts w:ascii="Times New Roman" w:hAnsi="Times New Roman"/>
          <w:sz w:val="24"/>
          <w:szCs w:val="24"/>
        </w:rPr>
      </w:pPr>
      <w:r w:rsidRPr="00CF00BD">
        <w:rPr>
          <w:rFonts w:ascii="Times New Roman" w:hAnsi="Times New Roman"/>
          <w:sz w:val="24"/>
          <w:szCs w:val="24"/>
        </w:rPr>
        <w:t xml:space="preserve">Исторический опыт показывает сложность оперативного решения такой задачи из-за консервативности педагогической деятельности. Речь идет об изменении педагогического сознания, когда необходимо по-иному взглянуть на теорию и практику воспитательной работы. Опыт подобных воспитательных задач в России в последние годы (антинарокотическое воспитание) показывает неэффективность приоритетного использования информационно-просветительского метода. Увеличение числа лекций и бесед по проблемам коррупции будет способствовать знанию  учащихся о данном явлении, но не отказу от коррупционных действий в будущем. Необходимо педагогическое осмысление сущности коррупционных действий человека и определение содержания и средств антикоррупционного воспитания. </w:t>
      </w:r>
      <w:r>
        <w:rPr>
          <w:rFonts w:ascii="Times New Roman" w:hAnsi="Times New Roman"/>
          <w:sz w:val="24"/>
          <w:szCs w:val="24"/>
        </w:rPr>
        <w:t xml:space="preserve">Как никогда актуальна </w:t>
      </w:r>
      <w:r w:rsidRPr="00CF00BD">
        <w:rPr>
          <w:rFonts w:ascii="Times New Roman" w:hAnsi="Times New Roman"/>
          <w:sz w:val="24"/>
          <w:szCs w:val="24"/>
        </w:rPr>
        <w:t>систем</w:t>
      </w:r>
      <w:r>
        <w:rPr>
          <w:rFonts w:ascii="Times New Roman" w:hAnsi="Times New Roman"/>
          <w:sz w:val="24"/>
          <w:szCs w:val="24"/>
        </w:rPr>
        <w:t>а</w:t>
      </w:r>
      <w:r w:rsidRPr="00CF00BD">
        <w:rPr>
          <w:rFonts w:ascii="Times New Roman" w:hAnsi="Times New Roman"/>
          <w:sz w:val="24"/>
          <w:szCs w:val="24"/>
        </w:rPr>
        <w:t xml:space="preserve"> педагогических действий по решению задача антикоррупционного воспитания.</w:t>
      </w:r>
      <w:r>
        <w:rPr>
          <w:rFonts w:ascii="Times New Roman" w:hAnsi="Times New Roman"/>
          <w:sz w:val="24"/>
          <w:szCs w:val="24"/>
        </w:rPr>
        <w:t xml:space="preserve"> Основу этого воспитания должна составить четко спланированная работа со всеми участниками образовательных отношений - не только с детьми, но и с педагогическими работниками, обслуживающим персоналом, родителями/законными представителями обучающихся.</w:t>
      </w:r>
    </w:p>
    <w:tbl>
      <w:tblPr>
        <w:tblW w:w="0" w:type="auto"/>
        <w:tblInd w:w="426" w:type="dxa"/>
        <w:tblLook w:val="00A0" w:firstRow="1" w:lastRow="0" w:firstColumn="1" w:lastColumn="0" w:noHBand="0" w:noVBand="0"/>
      </w:tblPr>
      <w:tblGrid>
        <w:gridCol w:w="7534"/>
        <w:gridCol w:w="7535"/>
      </w:tblGrid>
      <w:tr w:rsidR="00B3296D" w:rsidRPr="009E75A5" w:rsidTr="004813CC">
        <w:tc>
          <w:tcPr>
            <w:tcW w:w="7534" w:type="dxa"/>
          </w:tcPr>
          <w:p w:rsidR="00B3296D" w:rsidRPr="009E75A5" w:rsidRDefault="00B3296D" w:rsidP="004813CC">
            <w:pPr>
              <w:spacing w:after="0" w:line="240" w:lineRule="auto"/>
              <w:jc w:val="center"/>
              <w:rPr>
                <w:rFonts w:ascii="Times New Roman" w:hAnsi="Times New Roman"/>
                <w:b/>
                <w:sz w:val="24"/>
                <w:szCs w:val="24"/>
              </w:rPr>
            </w:pPr>
            <w:r w:rsidRPr="009E75A5">
              <w:rPr>
                <w:rFonts w:ascii="Times New Roman" w:hAnsi="Times New Roman"/>
                <w:sz w:val="24"/>
                <w:szCs w:val="24"/>
              </w:rPr>
              <w:tab/>
            </w:r>
          </w:p>
          <w:p w:rsidR="00B3296D" w:rsidRPr="009E75A5" w:rsidRDefault="00B3296D" w:rsidP="004813CC">
            <w:pPr>
              <w:rPr>
                <w:rFonts w:ascii="Times New Roman" w:hAnsi="Times New Roman"/>
                <w:sz w:val="24"/>
                <w:szCs w:val="24"/>
              </w:rPr>
            </w:pPr>
          </w:p>
          <w:p w:rsidR="00B3296D" w:rsidRPr="009E75A5" w:rsidRDefault="00B3296D" w:rsidP="004813CC">
            <w:pPr>
              <w:rPr>
                <w:rFonts w:ascii="Times New Roman" w:hAnsi="Times New Roman"/>
                <w:sz w:val="24"/>
                <w:szCs w:val="24"/>
              </w:rPr>
            </w:pPr>
          </w:p>
          <w:p w:rsidR="00B3296D" w:rsidRDefault="00B3296D" w:rsidP="004813CC">
            <w:pPr>
              <w:rPr>
                <w:rFonts w:ascii="Times New Roman" w:hAnsi="Times New Roman"/>
                <w:sz w:val="24"/>
                <w:szCs w:val="24"/>
              </w:rPr>
            </w:pPr>
          </w:p>
          <w:p w:rsidR="00E16638" w:rsidRDefault="00E16638" w:rsidP="004813CC">
            <w:pPr>
              <w:rPr>
                <w:rFonts w:ascii="Times New Roman" w:hAnsi="Times New Roman"/>
                <w:sz w:val="24"/>
                <w:szCs w:val="24"/>
              </w:rPr>
            </w:pPr>
          </w:p>
          <w:p w:rsidR="00E16638" w:rsidRDefault="00E16638" w:rsidP="004813CC">
            <w:pPr>
              <w:rPr>
                <w:rFonts w:ascii="Times New Roman" w:hAnsi="Times New Roman"/>
                <w:sz w:val="24"/>
                <w:szCs w:val="24"/>
              </w:rPr>
            </w:pPr>
          </w:p>
          <w:p w:rsidR="00E16638" w:rsidRDefault="00E16638" w:rsidP="004813CC">
            <w:pPr>
              <w:rPr>
                <w:rFonts w:ascii="Times New Roman" w:hAnsi="Times New Roman"/>
                <w:sz w:val="24"/>
                <w:szCs w:val="24"/>
              </w:rPr>
            </w:pPr>
          </w:p>
          <w:p w:rsidR="00E16638" w:rsidRDefault="00E16638" w:rsidP="004813CC">
            <w:pPr>
              <w:rPr>
                <w:rFonts w:ascii="Times New Roman" w:hAnsi="Times New Roman"/>
                <w:sz w:val="24"/>
                <w:szCs w:val="24"/>
              </w:rPr>
            </w:pPr>
          </w:p>
          <w:p w:rsidR="00E16638" w:rsidRDefault="00E16638" w:rsidP="004813CC">
            <w:pPr>
              <w:rPr>
                <w:rFonts w:ascii="Times New Roman" w:hAnsi="Times New Roman"/>
                <w:sz w:val="24"/>
                <w:szCs w:val="24"/>
              </w:rPr>
            </w:pPr>
          </w:p>
          <w:p w:rsidR="00E16638" w:rsidRDefault="00E16638" w:rsidP="004813CC">
            <w:pPr>
              <w:rPr>
                <w:rFonts w:ascii="Times New Roman" w:hAnsi="Times New Roman"/>
                <w:sz w:val="24"/>
                <w:szCs w:val="24"/>
              </w:rPr>
            </w:pPr>
          </w:p>
          <w:p w:rsidR="00E16638" w:rsidRDefault="00E16638" w:rsidP="004813CC">
            <w:pPr>
              <w:rPr>
                <w:rFonts w:ascii="Times New Roman" w:hAnsi="Times New Roman"/>
                <w:sz w:val="24"/>
                <w:szCs w:val="24"/>
              </w:rPr>
            </w:pPr>
          </w:p>
          <w:p w:rsidR="00E16638" w:rsidRDefault="00E16638" w:rsidP="004813CC">
            <w:pPr>
              <w:rPr>
                <w:rFonts w:ascii="Times New Roman" w:hAnsi="Times New Roman"/>
                <w:sz w:val="24"/>
                <w:szCs w:val="24"/>
              </w:rPr>
            </w:pPr>
          </w:p>
          <w:p w:rsidR="00E16638" w:rsidRDefault="00E16638" w:rsidP="004813CC">
            <w:pPr>
              <w:rPr>
                <w:rFonts w:ascii="Times New Roman" w:hAnsi="Times New Roman"/>
                <w:sz w:val="24"/>
                <w:szCs w:val="24"/>
              </w:rPr>
            </w:pPr>
          </w:p>
          <w:p w:rsidR="00E16638" w:rsidRPr="009E75A5" w:rsidRDefault="00E16638" w:rsidP="004813CC">
            <w:pPr>
              <w:rPr>
                <w:rFonts w:ascii="Times New Roman" w:hAnsi="Times New Roman"/>
                <w:sz w:val="24"/>
                <w:szCs w:val="24"/>
              </w:rPr>
            </w:pPr>
          </w:p>
          <w:p w:rsidR="00B3296D" w:rsidRPr="009E75A5" w:rsidRDefault="00B3296D" w:rsidP="004813CC">
            <w:pPr>
              <w:spacing w:after="0" w:line="240" w:lineRule="auto"/>
              <w:ind w:left="426"/>
              <w:jc w:val="center"/>
              <w:rPr>
                <w:rFonts w:ascii="Times New Roman" w:hAnsi="Times New Roman"/>
                <w:b/>
                <w:sz w:val="24"/>
                <w:szCs w:val="24"/>
              </w:rPr>
            </w:pPr>
            <w:r w:rsidRPr="009E75A5">
              <w:rPr>
                <w:rFonts w:ascii="Times New Roman" w:hAnsi="Times New Roman"/>
                <w:sz w:val="24"/>
                <w:szCs w:val="24"/>
              </w:rPr>
              <w:tab/>
            </w:r>
            <w:r w:rsidRPr="009E75A5">
              <w:rPr>
                <w:rFonts w:ascii="Times New Roman" w:hAnsi="Times New Roman"/>
                <w:b/>
                <w:sz w:val="24"/>
                <w:szCs w:val="24"/>
              </w:rPr>
              <w:t>2. РЕСУРСНАЯ БАЗА РЕАЛИЗАЦИИ ПРОГРАММЫ</w:t>
            </w:r>
          </w:p>
          <w:p w:rsidR="00B3296D" w:rsidRPr="009E75A5" w:rsidRDefault="00B3296D" w:rsidP="004813CC">
            <w:pPr>
              <w:spacing w:after="0" w:line="240" w:lineRule="auto"/>
              <w:ind w:left="426"/>
              <w:jc w:val="center"/>
              <w:rPr>
                <w:rFonts w:ascii="Times New Roman" w:hAnsi="Times New Roman"/>
                <w:b/>
                <w:sz w:val="24"/>
                <w:szCs w:val="24"/>
              </w:rPr>
            </w:pPr>
          </w:p>
          <w:p w:rsidR="00B3296D" w:rsidRPr="009E75A5" w:rsidRDefault="00B3296D" w:rsidP="004813CC">
            <w:pPr>
              <w:tabs>
                <w:tab w:val="left" w:pos="2066"/>
              </w:tabs>
              <w:rPr>
                <w:rFonts w:ascii="Times New Roman" w:hAnsi="Times New Roman"/>
                <w:sz w:val="24"/>
                <w:szCs w:val="24"/>
              </w:rPr>
            </w:pPr>
          </w:p>
        </w:tc>
        <w:tc>
          <w:tcPr>
            <w:tcW w:w="7535" w:type="dxa"/>
          </w:tcPr>
          <w:p w:rsidR="00B3296D" w:rsidRPr="000C5868" w:rsidRDefault="0041584D" w:rsidP="004813CC">
            <w:pPr>
              <w:spacing w:after="0" w:line="240" w:lineRule="auto"/>
              <w:jc w:val="center"/>
              <w:rPr>
                <w:rFonts w:ascii="Arial" w:hAnsi="Arial" w:cs="Arial"/>
                <w:color w:val="000000"/>
                <w:sz w:val="19"/>
                <w:szCs w:val="19"/>
              </w:rPr>
            </w:pPr>
            <w:hyperlink r:id="rId7" w:tgtFrame="_blank" w:history="1">
              <w:r>
                <w:rPr>
                  <w:rFonts w:ascii="Arial" w:hAnsi="Arial" w:cs="Arial"/>
                  <w:noProof/>
                  <w:color w:val="1A3DC1"/>
                  <w:sz w:val="19"/>
                  <w:szCs w:val="19"/>
                </w:rPr>
                <w:pict>
                  <v:shape id="Рисунок 15" o:spid="_x0000_i1026" type="#_x0000_t75" alt="i416231" href="http://www.moscowbooks.ru/image/book/416/i416231.j" style="width:90pt;height:127.5pt;visibility:visible" o:button="t">
                    <v:fill o:detectmouseclick="t"/>
                    <v:imagedata r:id="rId8" o:title=""/>
                  </v:shape>
                </w:pict>
              </w:r>
            </w:hyperlink>
          </w:p>
          <w:p w:rsidR="00B3296D" w:rsidRPr="000C5868" w:rsidRDefault="00B3296D" w:rsidP="004813CC">
            <w:pPr>
              <w:spacing w:after="0" w:line="240" w:lineRule="auto"/>
              <w:jc w:val="center"/>
              <w:rPr>
                <w:rFonts w:ascii="Arial" w:hAnsi="Arial" w:cs="Arial"/>
                <w:color w:val="000000"/>
                <w:sz w:val="19"/>
                <w:szCs w:val="19"/>
              </w:rPr>
            </w:pPr>
          </w:p>
          <w:p w:rsidR="00B3296D" w:rsidRPr="009E75A5" w:rsidRDefault="00B3296D" w:rsidP="004813CC">
            <w:pPr>
              <w:spacing w:after="0" w:line="240" w:lineRule="auto"/>
              <w:jc w:val="center"/>
              <w:rPr>
                <w:rFonts w:ascii="Times New Roman" w:hAnsi="Times New Roman"/>
                <w:b/>
                <w:sz w:val="24"/>
                <w:szCs w:val="24"/>
              </w:rPr>
            </w:pPr>
          </w:p>
        </w:tc>
      </w:tr>
    </w:tbl>
    <w:p w:rsidR="00B3296D" w:rsidRPr="00DD0A99" w:rsidRDefault="00B3296D" w:rsidP="004250B5">
      <w:pPr>
        <w:tabs>
          <w:tab w:val="left" w:pos="4210"/>
        </w:tabs>
        <w:spacing w:after="0" w:line="240" w:lineRule="auto"/>
        <w:ind w:left="426"/>
        <w:rPr>
          <w:rFonts w:ascii="Times New Roman" w:hAnsi="Times New Roman"/>
          <w:b/>
          <w:sz w:val="24"/>
          <w:szCs w:val="24"/>
        </w:rPr>
      </w:pPr>
      <w:r>
        <w:rPr>
          <w:rFonts w:ascii="Times New Roman" w:hAnsi="Times New Roman"/>
          <w:b/>
          <w:sz w:val="24"/>
          <w:szCs w:val="24"/>
        </w:rPr>
        <w:lastRenderedPageBreak/>
        <w:tab/>
      </w:r>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2121"/>
        <w:gridCol w:w="2436"/>
        <w:gridCol w:w="10116"/>
        <w:gridCol w:w="630"/>
      </w:tblGrid>
      <w:tr w:rsidR="00B3296D" w:rsidRPr="00E737C6" w:rsidTr="004813CC">
        <w:trPr>
          <w:gridBefore w:val="1"/>
        </w:trPr>
        <w:tc>
          <w:tcPr>
            <w:tcW w:w="2126" w:type="dxa"/>
          </w:tcPr>
          <w:p w:rsidR="00B3296D" w:rsidRPr="00A76D75" w:rsidRDefault="00B3296D" w:rsidP="004813CC">
            <w:pPr>
              <w:pStyle w:val="a6"/>
              <w:ind w:left="34"/>
              <w:jc w:val="center"/>
              <w:rPr>
                <w:rFonts w:ascii="Times New Roman" w:hAnsi="Times New Roman"/>
                <w:b/>
                <w:sz w:val="24"/>
                <w:szCs w:val="24"/>
              </w:rPr>
            </w:pPr>
            <w:r w:rsidRPr="00A76D75">
              <w:rPr>
                <w:rFonts w:ascii="Times New Roman" w:hAnsi="Times New Roman"/>
                <w:b/>
                <w:sz w:val="24"/>
                <w:szCs w:val="24"/>
              </w:rPr>
              <w:t>Наименование</w:t>
            </w:r>
          </w:p>
        </w:tc>
        <w:tc>
          <w:tcPr>
            <w:tcW w:w="13183" w:type="dxa"/>
            <w:gridSpan w:val="3"/>
          </w:tcPr>
          <w:p w:rsidR="00B3296D" w:rsidRPr="00A76D75" w:rsidRDefault="00B3296D" w:rsidP="004813CC">
            <w:pPr>
              <w:pStyle w:val="a6"/>
              <w:ind w:left="426"/>
              <w:jc w:val="center"/>
              <w:rPr>
                <w:rFonts w:ascii="Times New Roman" w:hAnsi="Times New Roman"/>
                <w:sz w:val="24"/>
                <w:szCs w:val="24"/>
              </w:rPr>
            </w:pPr>
            <w:r w:rsidRPr="00A76D75">
              <w:rPr>
                <w:rFonts w:ascii="Times New Roman" w:hAnsi="Times New Roman"/>
                <w:b/>
                <w:sz w:val="24"/>
                <w:szCs w:val="24"/>
              </w:rPr>
              <w:t>Ресурсная база</w:t>
            </w:r>
          </w:p>
        </w:tc>
      </w:tr>
      <w:tr w:rsidR="00B3296D" w:rsidRPr="00E737C6" w:rsidTr="004813CC">
        <w:trPr>
          <w:gridBefore w:val="1"/>
          <w:trHeight w:val="715"/>
        </w:trPr>
        <w:tc>
          <w:tcPr>
            <w:tcW w:w="2126" w:type="dxa"/>
          </w:tcPr>
          <w:p w:rsidR="00B3296D" w:rsidRPr="00A76D75" w:rsidRDefault="00B3296D" w:rsidP="004813CC">
            <w:pPr>
              <w:pStyle w:val="a6"/>
              <w:ind w:left="34"/>
              <w:rPr>
                <w:rFonts w:ascii="Times New Roman" w:hAnsi="Times New Roman"/>
                <w:b/>
                <w:sz w:val="24"/>
                <w:szCs w:val="24"/>
              </w:rPr>
            </w:pPr>
            <w:r w:rsidRPr="00A76D75">
              <w:rPr>
                <w:rFonts w:ascii="Times New Roman" w:hAnsi="Times New Roman"/>
                <w:b/>
                <w:sz w:val="24"/>
                <w:szCs w:val="24"/>
              </w:rPr>
              <w:t>1. Нормативно-правовая</w:t>
            </w:r>
          </w:p>
        </w:tc>
        <w:tc>
          <w:tcPr>
            <w:tcW w:w="13183" w:type="dxa"/>
            <w:gridSpan w:val="3"/>
          </w:tcPr>
          <w:p w:rsidR="00B3296D" w:rsidRPr="009B191D" w:rsidRDefault="00B3296D" w:rsidP="004813CC">
            <w:pPr>
              <w:spacing w:after="216" w:line="240" w:lineRule="auto"/>
              <w:jc w:val="both"/>
              <w:rPr>
                <w:rFonts w:ascii="Times New Roman" w:hAnsi="Times New Roman"/>
                <w:color w:val="000000"/>
                <w:sz w:val="24"/>
                <w:szCs w:val="24"/>
              </w:rPr>
            </w:pPr>
            <w:r w:rsidRPr="009B191D">
              <w:rPr>
                <w:rFonts w:ascii="Times New Roman" w:hAnsi="Times New Roman"/>
                <w:color w:val="000000"/>
                <w:sz w:val="24"/>
                <w:szCs w:val="24"/>
              </w:rPr>
              <w:t>Национальная стратегия противодействия коррупции, утверждённая Указом Президента Российской Федерации от 13 апреля 2010 г. № 460 "О Национальной стратегии противодействия коррупции и Национальном плане противодействия коррупции на 2010–2011 годы":</w:t>
            </w:r>
          </w:p>
          <w:p w:rsidR="00B3296D" w:rsidRDefault="00B3296D" w:rsidP="004813CC">
            <w:pPr>
              <w:spacing w:after="0" w:line="240" w:lineRule="auto"/>
              <w:jc w:val="both"/>
              <w:rPr>
                <w:rFonts w:ascii="Times New Roman" w:hAnsi="Times New Roman"/>
                <w:sz w:val="24"/>
                <w:szCs w:val="24"/>
              </w:rPr>
            </w:pPr>
            <w:r>
              <w:rPr>
                <w:rFonts w:ascii="Times New Roman" w:hAnsi="Times New Roman"/>
                <w:sz w:val="24"/>
                <w:szCs w:val="24"/>
              </w:rPr>
              <w:t>Указ Президента Российской Федерации от 13 марта 2012 г. №297 «О национальном плане противодействия коррупции на 2012-2013 годы и внесении изменений в некоторые акты Президента РФ по вопросам противодействия коррупции»</w:t>
            </w:r>
          </w:p>
          <w:p w:rsidR="00B3296D" w:rsidRDefault="00B3296D" w:rsidP="004813CC">
            <w:pPr>
              <w:spacing w:after="0" w:line="240" w:lineRule="auto"/>
              <w:jc w:val="both"/>
              <w:rPr>
                <w:rFonts w:ascii="Times New Roman" w:hAnsi="Times New Roman"/>
                <w:sz w:val="24"/>
                <w:szCs w:val="24"/>
              </w:rPr>
            </w:pPr>
          </w:p>
          <w:p w:rsidR="00B3296D" w:rsidRPr="00CE2B76" w:rsidRDefault="0041584D" w:rsidP="004813CC">
            <w:pPr>
              <w:spacing w:after="0" w:line="240" w:lineRule="auto"/>
              <w:jc w:val="both"/>
              <w:rPr>
                <w:rFonts w:ascii="Times New Roman" w:hAnsi="Times New Roman"/>
                <w:sz w:val="24"/>
                <w:szCs w:val="24"/>
              </w:rPr>
            </w:pPr>
            <w:hyperlink r:id="rId9" w:history="1">
              <w:r w:rsidR="00B3296D" w:rsidRPr="00CE2B76">
                <w:rPr>
                  <w:rFonts w:ascii="Times New Roman" w:hAnsi="Times New Roman"/>
                  <w:color w:val="000000"/>
                  <w:sz w:val="24"/>
                  <w:szCs w:val="24"/>
                </w:rPr>
                <w:t>Указ Президента РФ  от 21.07.2010</w:t>
              </w:r>
              <w:r w:rsidR="00B3296D">
                <w:rPr>
                  <w:rFonts w:ascii="Times New Roman" w:hAnsi="Times New Roman"/>
                  <w:color w:val="000000"/>
                  <w:sz w:val="24"/>
                  <w:szCs w:val="24"/>
                </w:rPr>
                <w:t xml:space="preserve"> </w:t>
              </w:r>
              <w:r w:rsidR="00B3296D" w:rsidRPr="009557EB">
                <w:rPr>
                  <w:rFonts w:ascii="Times New Roman" w:hAnsi="Times New Roman"/>
                  <w:color w:val="000000"/>
                  <w:sz w:val="24"/>
                  <w:szCs w:val="24"/>
                </w:rPr>
                <w:t xml:space="preserve">№ 925 </w:t>
              </w:r>
              <w:r w:rsidR="00B3296D" w:rsidRPr="00CE2B76">
                <w:rPr>
                  <w:rFonts w:ascii="Times New Roman" w:hAnsi="Times New Roman"/>
                  <w:color w:val="000000"/>
                  <w:sz w:val="24"/>
                  <w:szCs w:val="24"/>
                </w:rPr>
                <w:t xml:space="preserve"> "О мерах по реализации отдельных положений федерального закона "О противодействии коррупции" </w:t>
              </w:r>
            </w:hyperlink>
          </w:p>
          <w:p w:rsidR="00B3296D" w:rsidRPr="00CE2B76" w:rsidRDefault="00B3296D" w:rsidP="004813CC">
            <w:pPr>
              <w:spacing w:after="0" w:line="240" w:lineRule="auto"/>
              <w:jc w:val="both"/>
              <w:rPr>
                <w:rFonts w:ascii="Times New Roman" w:hAnsi="Times New Roman"/>
                <w:sz w:val="24"/>
                <w:szCs w:val="24"/>
              </w:rPr>
            </w:pPr>
          </w:p>
          <w:p w:rsidR="00B3296D" w:rsidRDefault="0041584D" w:rsidP="004813CC">
            <w:pPr>
              <w:spacing w:after="0" w:line="240" w:lineRule="auto"/>
              <w:jc w:val="both"/>
              <w:rPr>
                <w:rFonts w:ascii="Times New Roman" w:hAnsi="Times New Roman"/>
                <w:sz w:val="24"/>
                <w:szCs w:val="24"/>
              </w:rPr>
            </w:pPr>
            <w:hyperlink r:id="rId10" w:history="1">
              <w:r w:rsidR="00B3296D" w:rsidRPr="00CE2B76">
                <w:rPr>
                  <w:rFonts w:ascii="Times New Roman" w:hAnsi="Times New Roman"/>
                  <w:color w:val="000000"/>
                  <w:sz w:val="24"/>
                  <w:szCs w:val="24"/>
                </w:rPr>
                <w:t xml:space="preserve">Указ Президента РФ  от 01.07.2010 </w:t>
              </w:r>
              <w:r w:rsidR="00B3296D" w:rsidRPr="009557EB">
                <w:rPr>
                  <w:rFonts w:ascii="Times New Roman" w:hAnsi="Times New Roman"/>
                  <w:color w:val="000000"/>
                  <w:sz w:val="24"/>
                  <w:szCs w:val="24"/>
                </w:rPr>
                <w:t>№ 821№ 821</w:t>
              </w:r>
              <w:r w:rsidR="00B3296D">
                <w:rPr>
                  <w:rFonts w:ascii="Times New Roman" w:hAnsi="Times New Roman"/>
                  <w:color w:val="000000"/>
                  <w:sz w:val="24"/>
                  <w:szCs w:val="24"/>
                </w:rPr>
                <w:t xml:space="preserve"> </w:t>
              </w:r>
              <w:r w:rsidR="00B3296D" w:rsidRPr="00CE2B76">
                <w:rPr>
                  <w:rFonts w:ascii="Times New Roman" w:hAnsi="Times New Roman"/>
                  <w:color w:val="000000"/>
                  <w:sz w:val="24"/>
                  <w:szCs w:val="24"/>
                </w:rPr>
                <w:t>"О комиссиях по соблюдению требований к служебному поведению федеральных государственных служащих и урегулированию конфликта интересов"</w:t>
              </w:r>
            </w:hyperlink>
          </w:p>
          <w:p w:rsidR="00B3296D" w:rsidRDefault="00B3296D" w:rsidP="004813CC">
            <w:pPr>
              <w:spacing w:after="0" w:line="240" w:lineRule="auto"/>
              <w:jc w:val="both"/>
              <w:rPr>
                <w:rFonts w:ascii="Times New Roman" w:hAnsi="Times New Roman"/>
                <w:sz w:val="24"/>
                <w:szCs w:val="24"/>
              </w:rPr>
            </w:pPr>
          </w:p>
          <w:p w:rsidR="00B3296D" w:rsidRPr="00553B76" w:rsidRDefault="0041584D" w:rsidP="004813CC">
            <w:pPr>
              <w:spacing w:after="0" w:line="240" w:lineRule="auto"/>
              <w:jc w:val="both"/>
              <w:rPr>
                <w:rFonts w:ascii="Times New Roman" w:hAnsi="Times New Roman"/>
                <w:sz w:val="24"/>
                <w:szCs w:val="24"/>
              </w:rPr>
            </w:pPr>
            <w:hyperlink r:id="rId11" w:tgtFrame="_blank" w:history="1">
              <w:r w:rsidR="00B3296D" w:rsidRPr="00553B76">
                <w:rPr>
                  <w:rStyle w:val="a5"/>
                  <w:rFonts w:ascii="Times New Roman" w:hAnsi="Times New Roman"/>
                  <w:sz w:val="24"/>
                  <w:szCs w:val="24"/>
                </w:rPr>
                <w:t xml:space="preserve">Указ Президента РФ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w:t>
              </w:r>
            </w:hyperlink>
          </w:p>
          <w:p w:rsidR="00B3296D" w:rsidRPr="00553B76" w:rsidRDefault="00B3296D" w:rsidP="004813CC">
            <w:pPr>
              <w:spacing w:after="0" w:line="240" w:lineRule="auto"/>
              <w:jc w:val="both"/>
              <w:rPr>
                <w:rFonts w:ascii="Times New Roman" w:hAnsi="Times New Roman"/>
                <w:sz w:val="24"/>
                <w:szCs w:val="24"/>
              </w:rPr>
            </w:pPr>
          </w:p>
          <w:p w:rsidR="00B3296D" w:rsidRPr="00553B76" w:rsidRDefault="0041584D" w:rsidP="004813CC">
            <w:pPr>
              <w:spacing w:after="0" w:line="240" w:lineRule="auto"/>
              <w:jc w:val="both"/>
              <w:rPr>
                <w:rFonts w:ascii="Times New Roman" w:hAnsi="Times New Roman"/>
                <w:sz w:val="24"/>
                <w:szCs w:val="24"/>
              </w:rPr>
            </w:pPr>
            <w:hyperlink r:id="rId12" w:tgtFrame="_blank" w:history="1">
              <w:r w:rsidR="00B3296D" w:rsidRPr="00553B76">
                <w:rPr>
                  <w:rStyle w:val="a5"/>
                  <w:rFonts w:ascii="Times New Roman" w:hAnsi="Times New Roman"/>
                  <w:sz w:val="24"/>
                  <w:szCs w:val="24"/>
                </w:rPr>
                <w:t>Указ Президента РФ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p>
          <w:p w:rsidR="00B3296D" w:rsidRPr="00553B76" w:rsidRDefault="00B3296D" w:rsidP="004813CC">
            <w:pPr>
              <w:spacing w:after="0" w:line="240" w:lineRule="auto"/>
              <w:jc w:val="both"/>
              <w:rPr>
                <w:rFonts w:ascii="Times New Roman" w:hAnsi="Times New Roman"/>
                <w:sz w:val="24"/>
                <w:szCs w:val="24"/>
              </w:rPr>
            </w:pPr>
          </w:p>
          <w:p w:rsidR="00B3296D" w:rsidRPr="00553B76" w:rsidRDefault="0041584D" w:rsidP="004813CC">
            <w:pPr>
              <w:spacing w:after="0" w:line="240" w:lineRule="auto"/>
              <w:jc w:val="both"/>
              <w:rPr>
                <w:rFonts w:ascii="Times New Roman" w:hAnsi="Times New Roman"/>
                <w:sz w:val="24"/>
                <w:szCs w:val="24"/>
              </w:rPr>
            </w:pPr>
            <w:hyperlink r:id="rId13" w:tgtFrame="_blank" w:history="1">
              <w:r w:rsidR="00B3296D" w:rsidRPr="00553B76">
                <w:rPr>
                  <w:rStyle w:val="a5"/>
                  <w:rFonts w:ascii="Times New Roman" w:hAnsi="Times New Roman"/>
                  <w:sz w:val="24"/>
                  <w:szCs w:val="24"/>
                </w:rPr>
                <w:t>Указ Президента РФ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p>
          <w:p w:rsidR="00B3296D" w:rsidRPr="00553B76" w:rsidRDefault="00B3296D" w:rsidP="004813CC">
            <w:pPr>
              <w:spacing w:after="0" w:line="240" w:lineRule="auto"/>
              <w:jc w:val="both"/>
              <w:rPr>
                <w:rFonts w:ascii="Times New Roman" w:hAnsi="Times New Roman"/>
                <w:sz w:val="24"/>
                <w:szCs w:val="24"/>
              </w:rPr>
            </w:pPr>
          </w:p>
          <w:p w:rsidR="00B3296D" w:rsidRPr="00553B76" w:rsidRDefault="0041584D" w:rsidP="004813CC">
            <w:pPr>
              <w:spacing w:after="0" w:line="240" w:lineRule="auto"/>
              <w:jc w:val="both"/>
              <w:rPr>
                <w:rFonts w:ascii="Times New Roman" w:hAnsi="Times New Roman"/>
                <w:sz w:val="24"/>
                <w:szCs w:val="24"/>
              </w:rPr>
            </w:pPr>
            <w:hyperlink r:id="rId14" w:history="1">
              <w:r w:rsidR="00B3296D" w:rsidRPr="00553B76">
                <w:rPr>
                  <w:rStyle w:val="af1"/>
                  <w:b w:val="0"/>
                  <w:color w:val="auto"/>
                  <w:sz w:val="24"/>
                  <w:szCs w:val="24"/>
                </w:rPr>
                <w:t>Трудовой кодекс</w:t>
              </w:r>
            </w:hyperlink>
            <w:r w:rsidR="00B3296D" w:rsidRPr="00553B76">
              <w:rPr>
                <w:rFonts w:ascii="Times New Roman" w:hAnsi="Times New Roman"/>
                <w:b/>
                <w:sz w:val="24"/>
                <w:szCs w:val="24"/>
              </w:rPr>
              <w:t xml:space="preserve"> </w:t>
            </w:r>
            <w:r w:rsidR="00B3296D" w:rsidRPr="00553B76">
              <w:rPr>
                <w:rFonts w:ascii="Times New Roman" w:hAnsi="Times New Roman"/>
                <w:sz w:val="24"/>
                <w:szCs w:val="24"/>
              </w:rPr>
              <w:t>Российской Федерации</w:t>
            </w:r>
          </w:p>
          <w:p w:rsidR="00B3296D" w:rsidRDefault="00B3296D" w:rsidP="004813CC">
            <w:pPr>
              <w:spacing w:after="0" w:line="240" w:lineRule="auto"/>
              <w:jc w:val="both"/>
              <w:rPr>
                <w:rFonts w:ascii="Times New Roman" w:hAnsi="Times New Roman"/>
                <w:sz w:val="24"/>
                <w:szCs w:val="24"/>
              </w:rPr>
            </w:pPr>
          </w:p>
          <w:p w:rsidR="00B3296D" w:rsidRDefault="00B3296D" w:rsidP="004813CC">
            <w:pPr>
              <w:spacing w:after="0" w:line="240" w:lineRule="auto"/>
              <w:jc w:val="both"/>
              <w:rPr>
                <w:rFonts w:ascii="Times New Roman" w:hAnsi="Times New Roman"/>
                <w:sz w:val="24"/>
                <w:szCs w:val="24"/>
              </w:rPr>
            </w:pPr>
            <w:r>
              <w:rPr>
                <w:rFonts w:ascii="Times New Roman" w:hAnsi="Times New Roman"/>
                <w:sz w:val="24"/>
                <w:szCs w:val="24"/>
              </w:rPr>
              <w:lastRenderedPageBreak/>
              <w:t>Кодекс Российской Федерации об административных правонарушениях</w:t>
            </w:r>
          </w:p>
          <w:p w:rsidR="00B3296D" w:rsidRDefault="00B3296D" w:rsidP="004813CC">
            <w:pPr>
              <w:spacing w:after="0" w:line="240" w:lineRule="auto"/>
              <w:jc w:val="both"/>
              <w:rPr>
                <w:rFonts w:ascii="Times New Roman" w:hAnsi="Times New Roman"/>
                <w:sz w:val="24"/>
                <w:szCs w:val="24"/>
              </w:rPr>
            </w:pPr>
          </w:p>
          <w:p w:rsidR="00B3296D" w:rsidRDefault="00B3296D" w:rsidP="004813CC">
            <w:pPr>
              <w:spacing w:after="0" w:line="240" w:lineRule="auto"/>
              <w:jc w:val="both"/>
              <w:rPr>
                <w:rFonts w:ascii="Times New Roman" w:hAnsi="Times New Roman"/>
                <w:sz w:val="24"/>
                <w:szCs w:val="24"/>
              </w:rPr>
            </w:pPr>
            <w:r>
              <w:rPr>
                <w:rFonts w:ascii="Times New Roman" w:hAnsi="Times New Roman"/>
                <w:sz w:val="24"/>
                <w:szCs w:val="24"/>
              </w:rPr>
              <w:t>Уголовный кодекс Российской Федерации</w:t>
            </w:r>
          </w:p>
          <w:p w:rsidR="00B3296D" w:rsidRPr="00305CAA" w:rsidRDefault="00B3296D" w:rsidP="004813CC">
            <w:pPr>
              <w:spacing w:after="0" w:line="240" w:lineRule="auto"/>
              <w:jc w:val="both"/>
              <w:rPr>
                <w:rFonts w:ascii="Times New Roman" w:hAnsi="Times New Roman"/>
                <w:sz w:val="24"/>
                <w:szCs w:val="24"/>
              </w:rPr>
            </w:pPr>
          </w:p>
          <w:p w:rsidR="00B3296D" w:rsidRPr="00E16638" w:rsidRDefault="00B3296D" w:rsidP="004813CC">
            <w:pPr>
              <w:spacing w:after="0" w:line="240" w:lineRule="auto"/>
              <w:jc w:val="both"/>
              <w:rPr>
                <w:rFonts w:ascii="Times New Roman" w:hAnsi="Times New Roman"/>
                <w:b/>
                <w:sz w:val="24"/>
                <w:szCs w:val="24"/>
              </w:rPr>
            </w:pPr>
            <w:r w:rsidRPr="00E16638">
              <w:rPr>
                <w:rFonts w:ascii="Times New Roman" w:hAnsi="Times New Roman"/>
                <w:b/>
                <w:sz w:val="24"/>
                <w:szCs w:val="24"/>
              </w:rPr>
              <w:t>Федеральный закон от 25 декабря 2008 г. №273-ФЗ «О противодействии коррупции»</w:t>
            </w:r>
          </w:p>
          <w:p w:rsidR="00B3296D" w:rsidRDefault="00B3296D" w:rsidP="004813CC">
            <w:pPr>
              <w:spacing w:after="0" w:line="240" w:lineRule="auto"/>
              <w:jc w:val="both"/>
              <w:rPr>
                <w:rFonts w:ascii="Times New Roman" w:hAnsi="Times New Roman"/>
                <w:sz w:val="24"/>
                <w:szCs w:val="24"/>
              </w:rPr>
            </w:pPr>
          </w:p>
          <w:p w:rsidR="00B3296D" w:rsidRPr="009557EB" w:rsidRDefault="0041584D" w:rsidP="004813CC">
            <w:pPr>
              <w:pStyle w:val="1"/>
              <w:spacing w:after="0"/>
              <w:jc w:val="left"/>
              <w:rPr>
                <w:rFonts w:ascii="Times New Roman" w:hAnsi="Times New Roman"/>
                <w:color w:val="auto"/>
              </w:rPr>
            </w:pPr>
            <w:hyperlink r:id="rId15" w:history="1">
              <w:r w:rsidR="00B3296D" w:rsidRPr="009557EB">
                <w:rPr>
                  <w:rStyle w:val="af1"/>
                  <w:color w:val="auto"/>
                  <w:sz w:val="24"/>
                </w:rPr>
                <w:t>Федеральный закон от 29 декабря 2012 г. N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hyperlink>
          </w:p>
          <w:p w:rsidR="00B3296D" w:rsidRPr="009557EB" w:rsidRDefault="00B3296D" w:rsidP="004813CC">
            <w:pPr>
              <w:spacing w:after="0" w:line="240" w:lineRule="auto"/>
              <w:jc w:val="both"/>
              <w:rPr>
                <w:rFonts w:ascii="Times New Roman" w:hAnsi="Times New Roman"/>
                <w:sz w:val="24"/>
                <w:szCs w:val="24"/>
              </w:rPr>
            </w:pPr>
          </w:p>
          <w:p w:rsidR="00B3296D" w:rsidRPr="00050101" w:rsidRDefault="00B3296D" w:rsidP="004813CC">
            <w:pPr>
              <w:spacing w:after="0" w:line="240" w:lineRule="auto"/>
              <w:jc w:val="both"/>
              <w:rPr>
                <w:rFonts w:ascii="Times New Roman" w:hAnsi="Times New Roman"/>
                <w:sz w:val="24"/>
                <w:szCs w:val="24"/>
              </w:rPr>
            </w:pPr>
            <w:r w:rsidRPr="00050101">
              <w:rPr>
                <w:rFonts w:ascii="Times New Roman" w:hAnsi="Times New Roman"/>
                <w:sz w:val="24"/>
                <w:szCs w:val="24"/>
              </w:rPr>
              <w:t>Федеральный закон от 11.07.2011 N 200-ФЗ</w:t>
            </w:r>
            <w:r>
              <w:rPr>
                <w:rFonts w:ascii="Times New Roman" w:hAnsi="Times New Roman"/>
                <w:sz w:val="24"/>
                <w:szCs w:val="24"/>
              </w:rPr>
              <w:t xml:space="preserve"> </w:t>
            </w:r>
            <w:r w:rsidRPr="00050101">
              <w:rPr>
                <w:rFonts w:ascii="Times New Roman" w:hAnsi="Times New Roman"/>
                <w:sz w:val="24"/>
                <w:szCs w:val="24"/>
              </w:rPr>
              <w:t>(ред. от 02.05.2012, с изм. от 05.04.2013)</w:t>
            </w:r>
          </w:p>
          <w:p w:rsidR="00B3296D" w:rsidRPr="00050101" w:rsidRDefault="00B3296D" w:rsidP="004813CC">
            <w:pPr>
              <w:spacing w:after="0" w:line="240" w:lineRule="auto"/>
              <w:jc w:val="both"/>
              <w:rPr>
                <w:rFonts w:ascii="Times New Roman" w:hAnsi="Times New Roman"/>
                <w:sz w:val="24"/>
                <w:szCs w:val="24"/>
              </w:rPr>
            </w:pPr>
            <w:r w:rsidRPr="00050101">
              <w:rPr>
                <w:rFonts w:ascii="Times New Roman" w:hAnsi="Times New Roman"/>
                <w:sz w:val="24"/>
                <w:szCs w:val="24"/>
              </w:rPr>
              <w:t>"О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w:t>
            </w:r>
          </w:p>
          <w:p w:rsidR="00B3296D" w:rsidRDefault="00B3296D" w:rsidP="004813CC">
            <w:pPr>
              <w:pStyle w:val="a8"/>
              <w:spacing w:after="0" w:afterAutospacing="0"/>
            </w:pPr>
            <w:r>
              <w:t>Федеральный закон Российской Федерации от 29 декабря 2012 г. N 273-ФЗ "Об образовании в Российской Федерации"</w:t>
            </w:r>
          </w:p>
          <w:p w:rsidR="00B3296D" w:rsidRDefault="00B3296D" w:rsidP="004813CC">
            <w:pPr>
              <w:widowControl w:val="0"/>
              <w:autoSpaceDE w:val="0"/>
              <w:autoSpaceDN w:val="0"/>
              <w:adjustRightInd w:val="0"/>
              <w:spacing w:after="0" w:line="240" w:lineRule="auto"/>
              <w:rPr>
                <w:rFonts w:ascii="Times New Roman" w:hAnsi="Times New Roman"/>
                <w:sz w:val="24"/>
                <w:szCs w:val="24"/>
              </w:rPr>
            </w:pPr>
            <w:r w:rsidRPr="006669BF">
              <w:rPr>
                <w:rFonts w:ascii="Times New Roman" w:hAnsi="Times New Roman"/>
                <w:sz w:val="24"/>
                <w:szCs w:val="24"/>
              </w:rPr>
              <w:t>Федеральный закон от 06.10.2003 N 131-ФЗ</w:t>
            </w:r>
            <w:r>
              <w:rPr>
                <w:rFonts w:ascii="Times New Roman" w:hAnsi="Times New Roman"/>
                <w:sz w:val="24"/>
                <w:szCs w:val="24"/>
              </w:rPr>
              <w:t xml:space="preserve"> </w:t>
            </w:r>
            <w:r w:rsidRPr="006669BF">
              <w:rPr>
                <w:rFonts w:ascii="Times New Roman" w:hAnsi="Times New Roman"/>
                <w:sz w:val="24"/>
                <w:szCs w:val="24"/>
              </w:rPr>
              <w:t>"Об общих принципах организации местного самоуправления в Российской Федерации"</w:t>
            </w:r>
          </w:p>
          <w:p w:rsidR="00B3296D" w:rsidRDefault="00B3296D" w:rsidP="004813CC">
            <w:pPr>
              <w:widowControl w:val="0"/>
              <w:autoSpaceDE w:val="0"/>
              <w:autoSpaceDN w:val="0"/>
              <w:adjustRightInd w:val="0"/>
              <w:spacing w:after="0" w:line="240" w:lineRule="auto"/>
              <w:rPr>
                <w:rFonts w:ascii="Times New Roman" w:hAnsi="Times New Roman"/>
                <w:sz w:val="24"/>
                <w:szCs w:val="24"/>
              </w:rPr>
            </w:pPr>
          </w:p>
          <w:p w:rsidR="00B3296D" w:rsidRDefault="00B3296D" w:rsidP="004813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Федеральный закон от 21 июля 2005 г. №94-ФЗ «О размещении заказов на поставки товаров, выполнение работ, оказание услуг для государственных и муниципальных нужд»</w:t>
            </w:r>
          </w:p>
          <w:p w:rsidR="00B3296D" w:rsidRDefault="00B3296D" w:rsidP="004813CC">
            <w:pPr>
              <w:widowControl w:val="0"/>
              <w:autoSpaceDE w:val="0"/>
              <w:autoSpaceDN w:val="0"/>
              <w:adjustRightInd w:val="0"/>
              <w:spacing w:after="0" w:line="240" w:lineRule="auto"/>
              <w:rPr>
                <w:rFonts w:ascii="Times New Roman" w:hAnsi="Times New Roman"/>
                <w:sz w:val="24"/>
                <w:szCs w:val="24"/>
              </w:rPr>
            </w:pPr>
          </w:p>
          <w:p w:rsidR="00B3296D" w:rsidRPr="00F32C54" w:rsidRDefault="00B3296D" w:rsidP="004813CC">
            <w:pPr>
              <w:pStyle w:val="s34"/>
              <w:jc w:val="left"/>
              <w:rPr>
                <w:b w:val="0"/>
                <w:color w:val="auto"/>
                <w:sz w:val="24"/>
                <w:szCs w:val="24"/>
              </w:rPr>
            </w:pPr>
            <w:r w:rsidRPr="00F32C54">
              <w:rPr>
                <w:b w:val="0"/>
                <w:color w:val="auto"/>
                <w:sz w:val="24"/>
                <w:szCs w:val="24"/>
              </w:rPr>
              <w:t>Федеральный закон от 2 мая 2006 г. N 59-ФЗ</w:t>
            </w:r>
            <w:r>
              <w:rPr>
                <w:b w:val="0"/>
                <w:color w:val="auto"/>
                <w:sz w:val="24"/>
                <w:szCs w:val="24"/>
              </w:rPr>
              <w:t xml:space="preserve"> </w:t>
            </w:r>
            <w:r w:rsidRPr="00F32C54">
              <w:rPr>
                <w:b w:val="0"/>
                <w:color w:val="auto"/>
                <w:sz w:val="24"/>
                <w:szCs w:val="24"/>
              </w:rPr>
              <w:t>"О порядке рассмотрения обращений граждан Российской Федерации"</w:t>
            </w:r>
          </w:p>
          <w:p w:rsidR="00B3296D" w:rsidRPr="00F32C54" w:rsidRDefault="00B3296D" w:rsidP="004813CC">
            <w:pPr>
              <w:widowControl w:val="0"/>
              <w:autoSpaceDE w:val="0"/>
              <w:autoSpaceDN w:val="0"/>
              <w:adjustRightInd w:val="0"/>
              <w:spacing w:after="0" w:line="240" w:lineRule="auto"/>
              <w:rPr>
                <w:rFonts w:ascii="Times New Roman" w:hAnsi="Times New Roman"/>
                <w:sz w:val="24"/>
                <w:szCs w:val="24"/>
              </w:rPr>
            </w:pPr>
          </w:p>
          <w:p w:rsidR="00B3296D" w:rsidRDefault="00B3296D" w:rsidP="004813CC">
            <w:pPr>
              <w:spacing w:after="0" w:line="240" w:lineRule="auto"/>
              <w:jc w:val="both"/>
              <w:rPr>
                <w:rFonts w:ascii="Times New Roman" w:hAnsi="Times New Roman"/>
                <w:sz w:val="24"/>
                <w:szCs w:val="24"/>
              </w:rPr>
            </w:pPr>
            <w:r w:rsidRPr="00050101">
              <w:rPr>
                <w:rFonts w:ascii="Times New Roman" w:hAnsi="Times New Roman"/>
                <w:sz w:val="24"/>
                <w:szCs w:val="24"/>
              </w:rPr>
              <w:t>Постановление Правительства Российской Федерации от 26 февраля 2010 г. №96 «Об антикоррупционной экспертизе нормативных правовых актов и проектов нормативных правовых актов»</w:t>
            </w:r>
          </w:p>
          <w:p w:rsidR="00B3296D" w:rsidRDefault="00B3296D" w:rsidP="004813CC">
            <w:pPr>
              <w:spacing w:after="0" w:line="240" w:lineRule="auto"/>
              <w:jc w:val="both"/>
              <w:rPr>
                <w:rFonts w:ascii="Times New Roman" w:hAnsi="Times New Roman"/>
                <w:sz w:val="24"/>
                <w:szCs w:val="24"/>
              </w:rPr>
            </w:pPr>
          </w:p>
          <w:p w:rsidR="00B3296D" w:rsidRPr="00050101" w:rsidRDefault="00B3296D" w:rsidP="004813CC">
            <w:pPr>
              <w:widowControl w:val="0"/>
              <w:autoSpaceDE w:val="0"/>
              <w:autoSpaceDN w:val="0"/>
              <w:adjustRightInd w:val="0"/>
              <w:spacing w:after="0" w:line="240" w:lineRule="auto"/>
              <w:rPr>
                <w:rFonts w:ascii="Times New Roman" w:hAnsi="Times New Roman"/>
                <w:sz w:val="24"/>
                <w:szCs w:val="24"/>
              </w:rPr>
            </w:pPr>
            <w:r w:rsidRPr="00050101">
              <w:rPr>
                <w:rFonts w:ascii="Times New Roman" w:hAnsi="Times New Roman"/>
                <w:sz w:val="24"/>
                <w:szCs w:val="24"/>
              </w:rPr>
              <w:t>Письмо  Казначейства РФ от 07.04.2011 N 42-7.4-05/7.8-234 «О направлении письма Минздравсоцразвития РФ от 18.03.2011 N 14-1/460 и Протокола (извлечение) совещания от 15.02.2011 N 4/17/16а»</w:t>
            </w:r>
          </w:p>
          <w:p w:rsidR="00B3296D" w:rsidRDefault="00B3296D" w:rsidP="004813CC">
            <w:pPr>
              <w:widowControl w:val="0"/>
              <w:autoSpaceDE w:val="0"/>
              <w:autoSpaceDN w:val="0"/>
              <w:adjustRightInd w:val="0"/>
              <w:spacing w:after="0" w:line="240" w:lineRule="auto"/>
              <w:rPr>
                <w:rFonts w:ascii="Times New Roman" w:hAnsi="Times New Roman"/>
                <w:sz w:val="24"/>
                <w:szCs w:val="24"/>
              </w:rPr>
            </w:pPr>
            <w:r w:rsidRPr="00F44978">
              <w:rPr>
                <w:rFonts w:ascii="Times New Roman" w:hAnsi="Times New Roman"/>
                <w:sz w:val="24"/>
                <w:szCs w:val="24"/>
              </w:rPr>
              <w:br/>
            </w:r>
            <w:r w:rsidRPr="00305CAA">
              <w:rPr>
                <w:rFonts w:ascii="Times New Roman" w:hAnsi="Times New Roman"/>
                <w:sz w:val="24"/>
                <w:szCs w:val="24"/>
              </w:rPr>
              <w:t>Рекомендации Минтруда России</w:t>
            </w:r>
            <w:r>
              <w:rPr>
                <w:rFonts w:ascii="Times New Roman" w:hAnsi="Times New Roman"/>
                <w:sz w:val="24"/>
                <w:szCs w:val="24"/>
              </w:rPr>
              <w:t xml:space="preserve"> </w:t>
            </w:r>
            <w:r w:rsidRPr="00305CAA">
              <w:rPr>
                <w:rFonts w:ascii="Times New Roman" w:hAnsi="Times New Roman"/>
                <w:sz w:val="24"/>
                <w:szCs w:val="24"/>
              </w:rPr>
              <w:t>"Рекомендации по заполнению справок о доходах, об имуществе и обязательствах имущественного характера"</w:t>
            </w:r>
          </w:p>
          <w:p w:rsidR="007370D0" w:rsidRDefault="007370D0" w:rsidP="004813CC">
            <w:pPr>
              <w:widowControl w:val="0"/>
              <w:autoSpaceDE w:val="0"/>
              <w:autoSpaceDN w:val="0"/>
              <w:adjustRightInd w:val="0"/>
              <w:spacing w:after="0" w:line="240" w:lineRule="auto"/>
              <w:rPr>
                <w:rFonts w:ascii="Times New Roman" w:hAnsi="Times New Roman"/>
                <w:sz w:val="24"/>
                <w:szCs w:val="24"/>
              </w:rPr>
            </w:pPr>
          </w:p>
          <w:p w:rsidR="007370D0" w:rsidRDefault="007370D0" w:rsidP="007370D0">
            <w:pPr>
              <w:widowControl w:val="0"/>
              <w:autoSpaceDE w:val="0"/>
              <w:autoSpaceDN w:val="0"/>
              <w:adjustRightInd w:val="0"/>
              <w:spacing w:after="0" w:line="240" w:lineRule="auto"/>
              <w:rPr>
                <w:rFonts w:ascii="Times New Roman" w:hAnsi="Times New Roman"/>
                <w:sz w:val="24"/>
                <w:szCs w:val="24"/>
              </w:rPr>
            </w:pPr>
            <w:r w:rsidRPr="007370D0">
              <w:rPr>
                <w:rFonts w:ascii="Times New Roman" w:hAnsi="Times New Roman"/>
                <w:sz w:val="24"/>
                <w:szCs w:val="24"/>
              </w:rPr>
              <w:t>Закон Брянской области от 11.07.2007 N 105-З</w:t>
            </w:r>
            <w:r w:rsidRPr="007370D0">
              <w:rPr>
                <w:rFonts w:ascii="Times New Roman" w:hAnsi="Times New Roman"/>
                <w:sz w:val="24"/>
                <w:szCs w:val="24"/>
              </w:rPr>
              <w:br/>
              <w:t>(ред. от 02.02.2012)</w:t>
            </w:r>
            <w:r w:rsidRPr="007370D0">
              <w:rPr>
                <w:rFonts w:ascii="Times New Roman" w:hAnsi="Times New Roman"/>
                <w:sz w:val="24"/>
                <w:szCs w:val="24"/>
              </w:rPr>
              <w:br/>
              <w:t>"О противодействии коррупции в Брянской области"</w:t>
            </w:r>
            <w:r w:rsidRPr="007370D0">
              <w:rPr>
                <w:rFonts w:ascii="Times New Roman" w:hAnsi="Times New Roman"/>
                <w:sz w:val="24"/>
                <w:szCs w:val="24"/>
              </w:rPr>
              <w:br/>
              <w:t>(принят Брянской областной Думой 28.06.2007)</w:t>
            </w:r>
            <w:r w:rsidRPr="007370D0">
              <w:rPr>
                <w:rFonts w:ascii="Times New Roman" w:hAnsi="Times New Roman"/>
                <w:sz w:val="24"/>
                <w:szCs w:val="24"/>
              </w:rPr>
              <w:br/>
            </w:r>
            <w:r w:rsidRPr="007370D0">
              <w:rPr>
                <w:rFonts w:ascii="Times New Roman" w:hAnsi="Times New Roman"/>
                <w:sz w:val="24"/>
                <w:szCs w:val="24"/>
              </w:rPr>
              <w:lastRenderedPageBreak/>
              <w:t>(Зарегистрировано в Отделе Управления Минюста РФ по Центральному федеральному округу в Брянской области 19.07.2007 N ru32000200700203)</w:t>
            </w:r>
          </w:p>
          <w:p w:rsidR="007370D0" w:rsidRPr="007370D0" w:rsidRDefault="007370D0" w:rsidP="007370D0">
            <w:pPr>
              <w:widowControl w:val="0"/>
              <w:autoSpaceDE w:val="0"/>
              <w:autoSpaceDN w:val="0"/>
              <w:adjustRightInd w:val="0"/>
              <w:spacing w:after="0" w:line="240" w:lineRule="auto"/>
              <w:rPr>
                <w:rFonts w:ascii="Times New Roman" w:hAnsi="Times New Roman"/>
                <w:sz w:val="24"/>
                <w:szCs w:val="24"/>
              </w:rPr>
            </w:pPr>
          </w:p>
          <w:p w:rsidR="007370D0" w:rsidRDefault="007370D0" w:rsidP="007370D0">
            <w:pPr>
              <w:widowControl w:val="0"/>
              <w:autoSpaceDE w:val="0"/>
              <w:autoSpaceDN w:val="0"/>
              <w:adjustRightInd w:val="0"/>
              <w:spacing w:after="0" w:line="240" w:lineRule="auto"/>
              <w:rPr>
                <w:rFonts w:ascii="Times New Roman" w:hAnsi="Times New Roman"/>
                <w:sz w:val="24"/>
                <w:szCs w:val="24"/>
              </w:rPr>
            </w:pPr>
            <w:r w:rsidRPr="007370D0">
              <w:rPr>
                <w:rFonts w:ascii="Times New Roman" w:hAnsi="Times New Roman"/>
                <w:sz w:val="24"/>
                <w:szCs w:val="24"/>
              </w:rPr>
              <w:t>Постановление Администрации Брянской области от 01.12.2008 N 1108</w:t>
            </w:r>
            <w:r w:rsidRPr="007370D0">
              <w:rPr>
                <w:rFonts w:ascii="Times New Roman" w:hAnsi="Times New Roman"/>
                <w:sz w:val="24"/>
                <w:szCs w:val="24"/>
              </w:rPr>
              <w:br/>
              <w:t>(ред. от 22.11.2011)</w:t>
            </w:r>
            <w:r w:rsidRPr="007370D0">
              <w:rPr>
                <w:rFonts w:ascii="Times New Roman" w:hAnsi="Times New Roman"/>
                <w:sz w:val="24"/>
                <w:szCs w:val="24"/>
              </w:rPr>
              <w:br/>
              <w:t>"Об утверждении долгосрочной целевой программы "Противодействие коррупции в Брянской области" (2008 - 2015 годы)"</w:t>
            </w:r>
          </w:p>
          <w:p w:rsidR="007370D0" w:rsidRDefault="007370D0" w:rsidP="007370D0">
            <w:pPr>
              <w:widowControl w:val="0"/>
              <w:autoSpaceDE w:val="0"/>
              <w:autoSpaceDN w:val="0"/>
              <w:adjustRightInd w:val="0"/>
              <w:spacing w:after="0" w:line="240" w:lineRule="auto"/>
              <w:rPr>
                <w:rFonts w:ascii="Times New Roman" w:hAnsi="Times New Roman"/>
                <w:sz w:val="24"/>
                <w:szCs w:val="24"/>
              </w:rPr>
            </w:pPr>
          </w:p>
          <w:p w:rsidR="007370D0" w:rsidRPr="007370D0" w:rsidRDefault="007370D0" w:rsidP="007370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Постановление Правительства Б</w:t>
            </w:r>
            <w:r w:rsidR="00A17E25">
              <w:rPr>
                <w:rFonts w:ascii="Times New Roman" w:hAnsi="Times New Roman"/>
                <w:sz w:val="24"/>
                <w:szCs w:val="24"/>
              </w:rPr>
              <w:t xml:space="preserve">рянской области План </w:t>
            </w:r>
            <w:r>
              <w:rPr>
                <w:rFonts w:ascii="Times New Roman" w:hAnsi="Times New Roman"/>
                <w:sz w:val="24"/>
                <w:szCs w:val="24"/>
              </w:rPr>
              <w:t xml:space="preserve"> противодействия коррупции  в Брянской области на 2014 год.</w:t>
            </w:r>
          </w:p>
          <w:p w:rsidR="00B3296D" w:rsidRPr="00DD0A99" w:rsidRDefault="00B3296D" w:rsidP="007370D0">
            <w:pPr>
              <w:pStyle w:val="a8"/>
              <w:spacing w:before="0" w:beforeAutospacing="0" w:after="0" w:afterAutospacing="0"/>
              <w:ind w:right="165"/>
              <w:jc w:val="both"/>
            </w:pPr>
          </w:p>
        </w:tc>
      </w:tr>
      <w:tr w:rsidR="00B3296D" w:rsidRPr="00E737C6" w:rsidTr="004813CC">
        <w:trPr>
          <w:gridBefore w:val="1"/>
        </w:trPr>
        <w:tc>
          <w:tcPr>
            <w:tcW w:w="2126" w:type="dxa"/>
          </w:tcPr>
          <w:p w:rsidR="00B3296D" w:rsidRPr="00A76D75" w:rsidRDefault="00B3296D" w:rsidP="004813CC">
            <w:pPr>
              <w:pStyle w:val="a6"/>
              <w:ind w:left="34"/>
              <w:rPr>
                <w:rFonts w:ascii="Times New Roman" w:hAnsi="Times New Roman"/>
                <w:b/>
                <w:sz w:val="24"/>
                <w:szCs w:val="24"/>
              </w:rPr>
            </w:pPr>
            <w:r w:rsidRPr="00A76D75">
              <w:rPr>
                <w:rFonts w:ascii="Times New Roman" w:hAnsi="Times New Roman"/>
                <w:b/>
                <w:sz w:val="24"/>
                <w:szCs w:val="24"/>
              </w:rPr>
              <w:lastRenderedPageBreak/>
              <w:t>2. Мотивационная</w:t>
            </w:r>
          </w:p>
        </w:tc>
        <w:tc>
          <w:tcPr>
            <w:tcW w:w="13183" w:type="dxa"/>
            <w:gridSpan w:val="3"/>
          </w:tcPr>
          <w:p w:rsidR="00B3296D" w:rsidRPr="00F254B4" w:rsidRDefault="00B3296D" w:rsidP="004813CC">
            <w:pPr>
              <w:autoSpaceDE w:val="0"/>
              <w:autoSpaceDN w:val="0"/>
              <w:adjustRightInd w:val="0"/>
              <w:spacing w:after="0" w:line="240" w:lineRule="auto"/>
              <w:rPr>
                <w:rFonts w:ascii="Times New Roman" w:hAnsi="Times New Roman"/>
                <w:sz w:val="24"/>
                <w:szCs w:val="24"/>
              </w:rPr>
            </w:pPr>
            <w:r w:rsidRPr="00F254B4">
              <w:rPr>
                <w:rFonts w:ascii="Times New Roman" w:hAnsi="Times New Roman"/>
                <w:sz w:val="24"/>
                <w:szCs w:val="24"/>
              </w:rPr>
              <w:t>1. Исполнение действующего антикоррупционного законодательства</w:t>
            </w:r>
          </w:p>
          <w:p w:rsidR="00B3296D" w:rsidRPr="00F254B4" w:rsidRDefault="00B3296D" w:rsidP="004813CC">
            <w:pPr>
              <w:autoSpaceDE w:val="0"/>
              <w:autoSpaceDN w:val="0"/>
              <w:adjustRightInd w:val="0"/>
              <w:spacing w:after="0" w:line="240" w:lineRule="auto"/>
              <w:rPr>
                <w:rFonts w:ascii="Times New Roman" w:hAnsi="Times New Roman"/>
                <w:sz w:val="24"/>
                <w:szCs w:val="24"/>
              </w:rPr>
            </w:pPr>
            <w:r w:rsidRPr="00F254B4">
              <w:rPr>
                <w:rFonts w:ascii="Times New Roman" w:hAnsi="Times New Roman"/>
                <w:sz w:val="24"/>
                <w:szCs w:val="24"/>
              </w:rPr>
              <w:t>2. Антикоррупционная пропаганда и распространение идей законности и уважения к закону</w:t>
            </w:r>
          </w:p>
          <w:p w:rsidR="00B3296D" w:rsidRPr="00F254B4" w:rsidRDefault="00B3296D" w:rsidP="004813CC">
            <w:pPr>
              <w:autoSpaceDE w:val="0"/>
              <w:autoSpaceDN w:val="0"/>
              <w:adjustRightInd w:val="0"/>
              <w:spacing w:after="0" w:line="240" w:lineRule="auto"/>
              <w:rPr>
                <w:rFonts w:ascii="Times New Roman" w:hAnsi="Times New Roman"/>
                <w:sz w:val="24"/>
                <w:szCs w:val="24"/>
              </w:rPr>
            </w:pPr>
            <w:r w:rsidRPr="00F254B4">
              <w:rPr>
                <w:rFonts w:ascii="Times New Roman" w:hAnsi="Times New Roman"/>
                <w:sz w:val="24"/>
                <w:szCs w:val="24"/>
              </w:rPr>
              <w:t>3. Формирование осознанного восприятия/отношения к коррупции.</w:t>
            </w:r>
          </w:p>
          <w:p w:rsidR="00B3296D" w:rsidRPr="00F254B4" w:rsidRDefault="00B3296D" w:rsidP="004813CC">
            <w:pPr>
              <w:autoSpaceDE w:val="0"/>
              <w:autoSpaceDN w:val="0"/>
              <w:adjustRightInd w:val="0"/>
              <w:spacing w:after="0" w:line="240" w:lineRule="auto"/>
              <w:rPr>
                <w:rFonts w:ascii="Times New Roman" w:hAnsi="Times New Roman"/>
                <w:sz w:val="24"/>
                <w:szCs w:val="24"/>
              </w:rPr>
            </w:pPr>
            <w:r w:rsidRPr="00F254B4">
              <w:rPr>
                <w:rFonts w:ascii="Times New Roman" w:hAnsi="Times New Roman"/>
                <w:sz w:val="24"/>
                <w:szCs w:val="24"/>
              </w:rPr>
              <w:t>4. Умение искать пути преодоления проявлений коррупции.</w:t>
            </w:r>
          </w:p>
          <w:p w:rsidR="00B3296D" w:rsidRPr="00F254B4" w:rsidRDefault="00B3296D" w:rsidP="004813CC">
            <w:pPr>
              <w:autoSpaceDE w:val="0"/>
              <w:autoSpaceDN w:val="0"/>
              <w:adjustRightInd w:val="0"/>
              <w:spacing w:after="0" w:line="240" w:lineRule="auto"/>
              <w:rPr>
                <w:rFonts w:ascii="Times New Roman" w:hAnsi="Times New Roman"/>
                <w:sz w:val="24"/>
                <w:szCs w:val="24"/>
              </w:rPr>
            </w:pPr>
            <w:r w:rsidRPr="00F254B4">
              <w:rPr>
                <w:rFonts w:ascii="Times New Roman" w:hAnsi="Times New Roman"/>
                <w:sz w:val="24"/>
                <w:szCs w:val="24"/>
              </w:rPr>
              <w:t>5. Формирование антикоррупционного мировоззрения, прочных нравственных основ личности, гражданской позиции и устойчивых навыков антикоррупционного поведения.</w:t>
            </w:r>
          </w:p>
        </w:tc>
      </w:tr>
      <w:tr w:rsidR="00B3296D" w:rsidRPr="00E737C6" w:rsidTr="004813CC">
        <w:trPr>
          <w:gridBefore w:val="1"/>
        </w:trPr>
        <w:tc>
          <w:tcPr>
            <w:tcW w:w="2126" w:type="dxa"/>
          </w:tcPr>
          <w:p w:rsidR="00B3296D" w:rsidRPr="00A76D75" w:rsidRDefault="00B3296D" w:rsidP="004813CC">
            <w:pPr>
              <w:pStyle w:val="a6"/>
              <w:ind w:left="34"/>
              <w:rPr>
                <w:rFonts w:ascii="Times New Roman" w:hAnsi="Times New Roman"/>
                <w:b/>
                <w:sz w:val="24"/>
                <w:szCs w:val="24"/>
              </w:rPr>
            </w:pPr>
            <w:r w:rsidRPr="00A76D75">
              <w:rPr>
                <w:rFonts w:ascii="Times New Roman" w:hAnsi="Times New Roman"/>
                <w:b/>
                <w:sz w:val="24"/>
                <w:szCs w:val="24"/>
              </w:rPr>
              <w:t>3. Организационная</w:t>
            </w:r>
          </w:p>
        </w:tc>
        <w:tc>
          <w:tcPr>
            <w:tcW w:w="13183" w:type="dxa"/>
            <w:gridSpan w:val="3"/>
          </w:tcPr>
          <w:p w:rsidR="00B3296D" w:rsidRDefault="00B3296D" w:rsidP="004813CC">
            <w:pPr>
              <w:pStyle w:val="a6"/>
              <w:ind w:firstLine="33"/>
              <w:rPr>
                <w:rFonts w:ascii="Times New Roman" w:hAnsi="Times New Roman"/>
                <w:sz w:val="24"/>
                <w:szCs w:val="24"/>
              </w:rPr>
            </w:pPr>
            <w:r w:rsidRPr="00F254B4">
              <w:rPr>
                <w:rFonts w:ascii="Times New Roman" w:hAnsi="Times New Roman"/>
                <w:sz w:val="24"/>
                <w:szCs w:val="24"/>
              </w:rPr>
              <w:t xml:space="preserve">1. </w:t>
            </w:r>
            <w:r>
              <w:rPr>
                <w:rFonts w:ascii="Times New Roman" w:hAnsi="Times New Roman"/>
                <w:sz w:val="24"/>
                <w:szCs w:val="24"/>
              </w:rPr>
              <w:t>Органы общественного самоуправления образовательном учреждении</w:t>
            </w:r>
          </w:p>
          <w:p w:rsidR="00B3296D" w:rsidRPr="00F254B4" w:rsidRDefault="00B3296D" w:rsidP="004813CC">
            <w:pPr>
              <w:pStyle w:val="a6"/>
              <w:ind w:firstLine="33"/>
              <w:rPr>
                <w:rFonts w:ascii="Times New Roman" w:hAnsi="Times New Roman"/>
                <w:sz w:val="24"/>
                <w:szCs w:val="24"/>
              </w:rPr>
            </w:pPr>
            <w:r>
              <w:rPr>
                <w:rFonts w:ascii="Times New Roman" w:hAnsi="Times New Roman"/>
                <w:sz w:val="24"/>
                <w:szCs w:val="24"/>
              </w:rPr>
              <w:t>2. Комиссия по противодействию коррупции</w:t>
            </w:r>
          </w:p>
          <w:p w:rsidR="00B3296D" w:rsidRPr="00F254B4" w:rsidRDefault="00B3296D" w:rsidP="004813CC">
            <w:pPr>
              <w:pStyle w:val="a6"/>
              <w:ind w:firstLine="33"/>
              <w:rPr>
                <w:rFonts w:ascii="Times New Roman" w:hAnsi="Times New Roman"/>
                <w:sz w:val="24"/>
                <w:szCs w:val="24"/>
              </w:rPr>
            </w:pPr>
          </w:p>
        </w:tc>
      </w:tr>
      <w:tr w:rsidR="00B3296D" w:rsidRPr="00E737C6" w:rsidTr="004813CC">
        <w:trPr>
          <w:gridBefore w:val="1"/>
        </w:trPr>
        <w:tc>
          <w:tcPr>
            <w:tcW w:w="2126" w:type="dxa"/>
          </w:tcPr>
          <w:p w:rsidR="00B3296D" w:rsidRPr="00A76D75" w:rsidRDefault="00B3296D" w:rsidP="004813CC">
            <w:pPr>
              <w:pStyle w:val="a6"/>
              <w:ind w:left="34"/>
              <w:rPr>
                <w:rFonts w:ascii="Times New Roman" w:hAnsi="Times New Roman"/>
                <w:b/>
                <w:sz w:val="24"/>
                <w:szCs w:val="24"/>
              </w:rPr>
            </w:pPr>
            <w:r w:rsidRPr="00A76D75">
              <w:rPr>
                <w:rFonts w:ascii="Times New Roman" w:hAnsi="Times New Roman"/>
                <w:b/>
                <w:sz w:val="24"/>
                <w:szCs w:val="24"/>
              </w:rPr>
              <w:t>4. Информационная</w:t>
            </w:r>
          </w:p>
        </w:tc>
        <w:tc>
          <w:tcPr>
            <w:tcW w:w="13183" w:type="dxa"/>
            <w:gridSpan w:val="3"/>
          </w:tcPr>
          <w:p w:rsidR="00B3296D" w:rsidRDefault="00B3296D" w:rsidP="004813CC">
            <w:pPr>
              <w:pStyle w:val="a4"/>
              <w:widowControl w:val="0"/>
              <w:shd w:val="clear" w:color="auto" w:fill="FFFFFF"/>
              <w:autoSpaceDE w:val="0"/>
              <w:autoSpaceDN w:val="0"/>
              <w:adjustRightInd w:val="0"/>
              <w:spacing w:after="0" w:line="240" w:lineRule="auto"/>
              <w:ind w:left="0" w:firstLine="33"/>
              <w:jc w:val="both"/>
              <w:rPr>
                <w:rFonts w:ascii="Times New Roman" w:hAnsi="Times New Roman"/>
                <w:sz w:val="24"/>
                <w:szCs w:val="24"/>
              </w:rPr>
            </w:pPr>
            <w:r>
              <w:rPr>
                <w:rFonts w:ascii="Times New Roman" w:hAnsi="Times New Roman"/>
                <w:sz w:val="24"/>
                <w:szCs w:val="24"/>
              </w:rPr>
              <w:t>1. Публичный отчет руководителя за истекший год</w:t>
            </w:r>
          </w:p>
          <w:p w:rsidR="00B3296D" w:rsidRDefault="00B3296D" w:rsidP="004813CC">
            <w:pPr>
              <w:pStyle w:val="a4"/>
              <w:widowControl w:val="0"/>
              <w:shd w:val="clear" w:color="auto" w:fill="FFFFFF"/>
              <w:autoSpaceDE w:val="0"/>
              <w:autoSpaceDN w:val="0"/>
              <w:adjustRightInd w:val="0"/>
              <w:spacing w:after="0" w:line="240" w:lineRule="auto"/>
              <w:ind w:left="0" w:firstLine="33"/>
              <w:jc w:val="both"/>
              <w:rPr>
                <w:rFonts w:ascii="Times New Roman" w:hAnsi="Times New Roman"/>
                <w:sz w:val="24"/>
                <w:szCs w:val="24"/>
              </w:rPr>
            </w:pPr>
            <w:r>
              <w:rPr>
                <w:rFonts w:ascii="Times New Roman" w:hAnsi="Times New Roman"/>
                <w:sz w:val="24"/>
                <w:szCs w:val="24"/>
              </w:rPr>
              <w:t>2. Сайт в образовательном учреждении в сети ИНТЕРНЕТ</w:t>
            </w:r>
          </w:p>
          <w:p w:rsidR="00B3296D" w:rsidRDefault="00B3296D" w:rsidP="004813CC">
            <w:pPr>
              <w:pStyle w:val="a4"/>
              <w:widowControl w:val="0"/>
              <w:shd w:val="clear" w:color="auto" w:fill="FFFFFF"/>
              <w:autoSpaceDE w:val="0"/>
              <w:autoSpaceDN w:val="0"/>
              <w:adjustRightInd w:val="0"/>
              <w:spacing w:after="0" w:line="240" w:lineRule="auto"/>
              <w:ind w:left="0" w:firstLine="33"/>
              <w:jc w:val="both"/>
              <w:rPr>
                <w:rFonts w:ascii="Times New Roman" w:hAnsi="Times New Roman"/>
                <w:sz w:val="24"/>
                <w:szCs w:val="24"/>
              </w:rPr>
            </w:pPr>
            <w:r>
              <w:rPr>
                <w:rFonts w:ascii="Times New Roman" w:hAnsi="Times New Roman"/>
                <w:sz w:val="24"/>
                <w:szCs w:val="24"/>
              </w:rPr>
              <w:t>3. Информационные стенды</w:t>
            </w:r>
          </w:p>
          <w:p w:rsidR="00B3296D" w:rsidRPr="00E737C6" w:rsidRDefault="00B3296D" w:rsidP="004813CC">
            <w:pPr>
              <w:pStyle w:val="a4"/>
              <w:widowControl w:val="0"/>
              <w:shd w:val="clear" w:color="auto" w:fill="FFFFFF"/>
              <w:autoSpaceDE w:val="0"/>
              <w:autoSpaceDN w:val="0"/>
              <w:adjustRightInd w:val="0"/>
              <w:spacing w:after="0" w:line="240" w:lineRule="auto"/>
              <w:ind w:left="0" w:firstLine="33"/>
              <w:jc w:val="both"/>
              <w:rPr>
                <w:rFonts w:ascii="Times New Roman" w:hAnsi="Times New Roman"/>
                <w:color w:val="0000FF"/>
                <w:sz w:val="24"/>
                <w:szCs w:val="24"/>
                <w:u w:val="single"/>
              </w:rPr>
            </w:pPr>
            <w:r>
              <w:rPr>
                <w:rFonts w:ascii="Times New Roman" w:hAnsi="Times New Roman"/>
                <w:sz w:val="24"/>
                <w:szCs w:val="24"/>
              </w:rPr>
              <w:t>4. Отчеты комиссии по противодействию коррупции</w:t>
            </w:r>
          </w:p>
        </w:tc>
      </w:tr>
      <w:tr w:rsidR="00B3296D" w:rsidRPr="00E737C6" w:rsidTr="004813CC">
        <w:trPr>
          <w:gridBefore w:val="1"/>
        </w:trPr>
        <w:tc>
          <w:tcPr>
            <w:tcW w:w="2126" w:type="dxa"/>
          </w:tcPr>
          <w:p w:rsidR="00B3296D" w:rsidRPr="00A76D75" w:rsidRDefault="00B3296D" w:rsidP="004813CC">
            <w:pPr>
              <w:pStyle w:val="a6"/>
              <w:ind w:left="34"/>
              <w:rPr>
                <w:rFonts w:ascii="Times New Roman" w:hAnsi="Times New Roman"/>
                <w:b/>
                <w:sz w:val="24"/>
                <w:szCs w:val="24"/>
              </w:rPr>
            </w:pPr>
            <w:r w:rsidRPr="00A76D75">
              <w:rPr>
                <w:rFonts w:ascii="Times New Roman" w:hAnsi="Times New Roman"/>
                <w:b/>
                <w:sz w:val="24"/>
                <w:szCs w:val="24"/>
              </w:rPr>
              <w:t>5. Материально-техническая</w:t>
            </w:r>
          </w:p>
        </w:tc>
        <w:tc>
          <w:tcPr>
            <w:tcW w:w="13183" w:type="dxa"/>
            <w:gridSpan w:val="3"/>
          </w:tcPr>
          <w:p w:rsidR="00B3296D" w:rsidRPr="00A76D75" w:rsidRDefault="00B3296D" w:rsidP="004813CC">
            <w:pPr>
              <w:pStyle w:val="a6"/>
              <w:ind w:firstLine="33"/>
              <w:rPr>
                <w:rFonts w:ascii="Times New Roman" w:hAnsi="Times New Roman" w:cs="Courier New"/>
                <w:sz w:val="24"/>
                <w:szCs w:val="24"/>
              </w:rPr>
            </w:pPr>
            <w:r w:rsidRPr="00A76D75">
              <w:rPr>
                <w:rFonts w:ascii="Times New Roman" w:hAnsi="Times New Roman"/>
                <w:sz w:val="24"/>
                <w:szCs w:val="24"/>
              </w:rPr>
              <w:t xml:space="preserve">1. </w:t>
            </w:r>
            <w:r>
              <w:rPr>
                <w:rFonts w:ascii="Times New Roman" w:hAnsi="Times New Roman"/>
                <w:sz w:val="24"/>
                <w:szCs w:val="24"/>
              </w:rPr>
              <w:t>Материально-технические условия для реализации указанной программы в образовательном учреждении созданы</w:t>
            </w:r>
          </w:p>
          <w:p w:rsidR="00B3296D" w:rsidRPr="00E737C6" w:rsidRDefault="00B3296D" w:rsidP="004813CC">
            <w:pPr>
              <w:spacing w:after="0" w:line="240" w:lineRule="auto"/>
              <w:ind w:right="-185" w:firstLine="33"/>
              <w:jc w:val="both"/>
              <w:rPr>
                <w:rFonts w:ascii="Times New Roman" w:hAnsi="Times New Roman"/>
                <w:sz w:val="24"/>
                <w:szCs w:val="24"/>
              </w:rPr>
            </w:pPr>
          </w:p>
        </w:tc>
      </w:tr>
      <w:tr w:rsidR="00B3296D" w:rsidRPr="00E737C6" w:rsidTr="004813CC">
        <w:trPr>
          <w:gridBefore w:val="1"/>
          <w:trHeight w:val="633"/>
        </w:trPr>
        <w:tc>
          <w:tcPr>
            <w:tcW w:w="2126" w:type="dxa"/>
          </w:tcPr>
          <w:p w:rsidR="00B3296D" w:rsidRPr="00A76D75" w:rsidRDefault="00B3296D" w:rsidP="004813CC">
            <w:pPr>
              <w:pStyle w:val="a6"/>
              <w:ind w:left="34"/>
              <w:rPr>
                <w:rFonts w:ascii="Times New Roman" w:hAnsi="Times New Roman"/>
                <w:b/>
                <w:sz w:val="24"/>
                <w:szCs w:val="24"/>
              </w:rPr>
            </w:pPr>
            <w:r w:rsidRPr="00A76D75">
              <w:rPr>
                <w:rFonts w:ascii="Times New Roman" w:hAnsi="Times New Roman"/>
                <w:b/>
                <w:sz w:val="24"/>
                <w:szCs w:val="24"/>
              </w:rPr>
              <w:t>6. Кадровая</w:t>
            </w:r>
          </w:p>
          <w:p w:rsidR="00B3296D" w:rsidRPr="00A76D75" w:rsidRDefault="00B3296D" w:rsidP="004813CC">
            <w:pPr>
              <w:pStyle w:val="a6"/>
              <w:ind w:left="34"/>
              <w:rPr>
                <w:rFonts w:ascii="Times New Roman" w:hAnsi="Times New Roman"/>
                <w:b/>
                <w:sz w:val="24"/>
                <w:szCs w:val="24"/>
              </w:rPr>
            </w:pPr>
          </w:p>
        </w:tc>
        <w:tc>
          <w:tcPr>
            <w:tcW w:w="13183" w:type="dxa"/>
            <w:gridSpan w:val="3"/>
          </w:tcPr>
          <w:p w:rsidR="00B3296D" w:rsidRDefault="00B3296D" w:rsidP="004813CC">
            <w:pPr>
              <w:pStyle w:val="a6"/>
              <w:ind w:firstLine="33"/>
              <w:rPr>
                <w:rFonts w:ascii="Times New Roman" w:hAnsi="Times New Roman"/>
                <w:sz w:val="24"/>
                <w:szCs w:val="24"/>
              </w:rPr>
            </w:pPr>
            <w:r w:rsidRPr="00A76D75">
              <w:rPr>
                <w:rFonts w:ascii="Times New Roman" w:hAnsi="Times New Roman"/>
                <w:sz w:val="24"/>
                <w:szCs w:val="24"/>
              </w:rPr>
              <w:t>1.</w:t>
            </w:r>
            <w:r>
              <w:rPr>
                <w:rFonts w:ascii="Times New Roman" w:hAnsi="Times New Roman"/>
                <w:sz w:val="24"/>
                <w:szCs w:val="24"/>
              </w:rPr>
              <w:t>Профильная курсовая подготовка  председателя комиссии по противодействию коррупции</w:t>
            </w:r>
          </w:p>
          <w:p w:rsidR="00B3296D" w:rsidRPr="00A76D75" w:rsidRDefault="00B3296D" w:rsidP="004813CC">
            <w:pPr>
              <w:pStyle w:val="a6"/>
              <w:ind w:firstLine="33"/>
              <w:rPr>
                <w:rFonts w:ascii="Times New Roman" w:hAnsi="Times New Roman"/>
                <w:sz w:val="24"/>
                <w:szCs w:val="24"/>
              </w:rPr>
            </w:pPr>
            <w:r>
              <w:rPr>
                <w:rFonts w:ascii="Times New Roman" w:hAnsi="Times New Roman"/>
                <w:sz w:val="24"/>
                <w:szCs w:val="24"/>
              </w:rPr>
              <w:t>2. Юрист Управления образования администрации Карачевского муниципального района (по согласованию)</w:t>
            </w:r>
          </w:p>
          <w:p w:rsidR="00B3296D" w:rsidRPr="00A76D75" w:rsidRDefault="00B3296D" w:rsidP="004813CC">
            <w:pPr>
              <w:pStyle w:val="a6"/>
              <w:ind w:firstLine="33"/>
              <w:rPr>
                <w:rFonts w:ascii="Times New Roman" w:hAnsi="Times New Roman"/>
                <w:sz w:val="24"/>
                <w:szCs w:val="24"/>
              </w:rPr>
            </w:pPr>
          </w:p>
        </w:tc>
      </w:tr>
      <w:tr w:rsidR="00B3296D" w:rsidRPr="009E75A5" w:rsidTr="004813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632" w:type="dxa"/>
          <w:trHeight w:val="1904"/>
        </w:trPr>
        <w:tc>
          <w:tcPr>
            <w:tcW w:w="4568" w:type="dxa"/>
            <w:gridSpan w:val="3"/>
          </w:tcPr>
          <w:p w:rsidR="00E16638" w:rsidRDefault="00E16638" w:rsidP="004813CC">
            <w:pPr>
              <w:spacing w:after="0" w:line="240" w:lineRule="auto"/>
              <w:jc w:val="center"/>
              <w:rPr>
                <w:rFonts w:ascii="Arial" w:hAnsi="Arial" w:cs="Arial"/>
                <w:noProof/>
                <w:color w:val="1A3DC1"/>
                <w:sz w:val="19"/>
                <w:szCs w:val="19"/>
              </w:rPr>
            </w:pPr>
          </w:p>
          <w:p w:rsidR="00E16638" w:rsidRDefault="00E16638" w:rsidP="004813CC">
            <w:pPr>
              <w:spacing w:after="0" w:line="240" w:lineRule="auto"/>
              <w:jc w:val="center"/>
              <w:rPr>
                <w:rFonts w:ascii="Arial" w:hAnsi="Arial" w:cs="Arial"/>
                <w:noProof/>
                <w:color w:val="1A3DC1"/>
                <w:sz w:val="19"/>
                <w:szCs w:val="19"/>
              </w:rPr>
            </w:pPr>
          </w:p>
          <w:p w:rsidR="00E16638" w:rsidRDefault="00E16638" w:rsidP="004813CC">
            <w:pPr>
              <w:spacing w:after="0" w:line="240" w:lineRule="auto"/>
              <w:jc w:val="center"/>
              <w:rPr>
                <w:rFonts w:ascii="Arial" w:hAnsi="Arial" w:cs="Arial"/>
                <w:noProof/>
                <w:color w:val="1A3DC1"/>
                <w:sz w:val="19"/>
                <w:szCs w:val="19"/>
              </w:rPr>
            </w:pPr>
          </w:p>
          <w:p w:rsidR="00E16638" w:rsidRDefault="00E16638" w:rsidP="004813CC">
            <w:pPr>
              <w:spacing w:after="0" w:line="240" w:lineRule="auto"/>
              <w:jc w:val="center"/>
              <w:rPr>
                <w:rFonts w:ascii="Arial" w:hAnsi="Arial" w:cs="Arial"/>
                <w:noProof/>
                <w:color w:val="1A3DC1"/>
                <w:sz w:val="19"/>
                <w:szCs w:val="19"/>
              </w:rPr>
            </w:pPr>
          </w:p>
          <w:p w:rsidR="00E16638" w:rsidRDefault="00E16638" w:rsidP="004813CC">
            <w:pPr>
              <w:spacing w:after="0" w:line="240" w:lineRule="auto"/>
              <w:jc w:val="center"/>
              <w:rPr>
                <w:rFonts w:ascii="Arial" w:hAnsi="Arial" w:cs="Arial"/>
                <w:noProof/>
                <w:color w:val="1A3DC1"/>
                <w:sz w:val="19"/>
                <w:szCs w:val="19"/>
              </w:rPr>
            </w:pPr>
          </w:p>
          <w:p w:rsidR="00E16638" w:rsidRDefault="00E16638" w:rsidP="004813CC">
            <w:pPr>
              <w:spacing w:after="0" w:line="240" w:lineRule="auto"/>
              <w:jc w:val="center"/>
              <w:rPr>
                <w:rFonts w:ascii="Arial" w:hAnsi="Arial" w:cs="Arial"/>
                <w:noProof/>
                <w:color w:val="1A3DC1"/>
                <w:sz w:val="19"/>
                <w:szCs w:val="19"/>
              </w:rPr>
            </w:pPr>
          </w:p>
          <w:p w:rsidR="00B3296D" w:rsidRPr="009E75A5" w:rsidRDefault="0041584D" w:rsidP="004813CC">
            <w:pPr>
              <w:spacing w:after="0" w:line="240" w:lineRule="auto"/>
              <w:jc w:val="center"/>
              <w:rPr>
                <w:rFonts w:ascii="Times New Roman" w:hAnsi="Times New Roman"/>
                <w:b/>
                <w:sz w:val="24"/>
                <w:szCs w:val="24"/>
              </w:rPr>
            </w:pPr>
            <w:r>
              <w:rPr>
                <w:rFonts w:ascii="Arial" w:hAnsi="Arial" w:cs="Arial"/>
                <w:noProof/>
                <w:color w:val="1A3DC1"/>
                <w:sz w:val="19"/>
                <w:szCs w:val="19"/>
              </w:rPr>
              <w:lastRenderedPageBreak/>
              <w:pict>
                <v:shape id="_x0000_i1027" type="#_x0000_t75" alt="i?id=160370462-25-72" style="width:163.5pt;height:113.25pt;visibility:visible">
                  <v:imagedata r:id="rId16" o:title=""/>
                </v:shape>
              </w:pict>
            </w:r>
          </w:p>
        </w:tc>
        <w:tc>
          <w:tcPr>
            <w:tcW w:w="10141" w:type="dxa"/>
          </w:tcPr>
          <w:p w:rsidR="00B3296D" w:rsidRPr="009E75A5" w:rsidRDefault="00B3296D" w:rsidP="004813CC">
            <w:pPr>
              <w:spacing w:after="0" w:line="240" w:lineRule="auto"/>
              <w:ind w:left="360"/>
              <w:rPr>
                <w:rFonts w:ascii="Times New Roman" w:hAnsi="Times New Roman"/>
                <w:b/>
                <w:sz w:val="24"/>
                <w:szCs w:val="24"/>
              </w:rPr>
            </w:pPr>
          </w:p>
          <w:p w:rsidR="00B3296D" w:rsidRPr="009E75A5" w:rsidRDefault="00B3296D" w:rsidP="004813CC">
            <w:pPr>
              <w:spacing w:after="0" w:line="240" w:lineRule="auto"/>
              <w:ind w:left="360"/>
              <w:rPr>
                <w:rFonts w:ascii="Times New Roman" w:hAnsi="Times New Roman"/>
                <w:b/>
                <w:sz w:val="24"/>
                <w:szCs w:val="24"/>
              </w:rPr>
            </w:pPr>
          </w:p>
          <w:p w:rsidR="00B3296D" w:rsidRDefault="00B3296D" w:rsidP="004813CC">
            <w:pPr>
              <w:spacing w:after="0" w:line="240" w:lineRule="auto"/>
              <w:ind w:left="360"/>
              <w:rPr>
                <w:rFonts w:ascii="Times New Roman" w:hAnsi="Times New Roman"/>
                <w:b/>
                <w:sz w:val="24"/>
                <w:szCs w:val="24"/>
              </w:rPr>
            </w:pPr>
          </w:p>
          <w:p w:rsidR="00E16638" w:rsidRDefault="00E16638" w:rsidP="004813CC">
            <w:pPr>
              <w:spacing w:after="0" w:line="240" w:lineRule="auto"/>
              <w:ind w:left="360"/>
              <w:rPr>
                <w:rFonts w:ascii="Times New Roman" w:hAnsi="Times New Roman"/>
                <w:b/>
                <w:sz w:val="24"/>
                <w:szCs w:val="24"/>
              </w:rPr>
            </w:pPr>
          </w:p>
          <w:p w:rsidR="00E16638" w:rsidRDefault="00E16638" w:rsidP="004813CC">
            <w:pPr>
              <w:spacing w:after="0" w:line="240" w:lineRule="auto"/>
              <w:ind w:left="360"/>
              <w:rPr>
                <w:rFonts w:ascii="Times New Roman" w:hAnsi="Times New Roman"/>
                <w:b/>
                <w:sz w:val="24"/>
                <w:szCs w:val="24"/>
              </w:rPr>
            </w:pPr>
          </w:p>
          <w:p w:rsidR="00E16638" w:rsidRDefault="00E16638" w:rsidP="004813CC">
            <w:pPr>
              <w:spacing w:after="0" w:line="240" w:lineRule="auto"/>
              <w:ind w:left="360"/>
              <w:rPr>
                <w:rFonts w:ascii="Times New Roman" w:hAnsi="Times New Roman"/>
                <w:b/>
                <w:sz w:val="24"/>
                <w:szCs w:val="24"/>
              </w:rPr>
            </w:pPr>
          </w:p>
          <w:p w:rsidR="00E16638" w:rsidRDefault="00E16638" w:rsidP="004813CC">
            <w:pPr>
              <w:spacing w:after="0" w:line="240" w:lineRule="auto"/>
              <w:ind w:left="360"/>
              <w:rPr>
                <w:rFonts w:ascii="Times New Roman" w:hAnsi="Times New Roman"/>
                <w:b/>
                <w:sz w:val="24"/>
                <w:szCs w:val="24"/>
              </w:rPr>
            </w:pPr>
          </w:p>
          <w:p w:rsidR="00E16638" w:rsidRDefault="00E16638" w:rsidP="004813CC">
            <w:pPr>
              <w:spacing w:after="0" w:line="240" w:lineRule="auto"/>
              <w:ind w:left="360"/>
              <w:rPr>
                <w:rFonts w:ascii="Times New Roman" w:hAnsi="Times New Roman"/>
                <w:b/>
                <w:sz w:val="24"/>
                <w:szCs w:val="24"/>
              </w:rPr>
            </w:pPr>
          </w:p>
          <w:p w:rsidR="00E16638" w:rsidRPr="009E75A5" w:rsidRDefault="00E16638" w:rsidP="004813CC">
            <w:pPr>
              <w:spacing w:after="0" w:line="240" w:lineRule="auto"/>
              <w:ind w:left="360"/>
              <w:rPr>
                <w:rFonts w:ascii="Times New Roman" w:hAnsi="Times New Roman"/>
                <w:b/>
                <w:sz w:val="24"/>
                <w:szCs w:val="24"/>
              </w:rPr>
            </w:pPr>
          </w:p>
          <w:p w:rsidR="00B3296D" w:rsidRPr="009E75A5" w:rsidRDefault="00B3296D" w:rsidP="004813CC">
            <w:pPr>
              <w:spacing w:after="0" w:line="240" w:lineRule="auto"/>
              <w:ind w:left="360"/>
              <w:rPr>
                <w:rFonts w:ascii="Times New Roman" w:hAnsi="Times New Roman"/>
                <w:b/>
                <w:sz w:val="24"/>
                <w:szCs w:val="24"/>
              </w:rPr>
            </w:pPr>
          </w:p>
          <w:p w:rsidR="00B3296D" w:rsidRPr="009E75A5" w:rsidRDefault="00B3296D" w:rsidP="004813CC">
            <w:pPr>
              <w:spacing w:after="0" w:line="240" w:lineRule="auto"/>
              <w:ind w:left="360"/>
              <w:rPr>
                <w:rFonts w:ascii="Times New Roman" w:hAnsi="Times New Roman"/>
                <w:b/>
                <w:sz w:val="24"/>
                <w:szCs w:val="24"/>
              </w:rPr>
            </w:pPr>
            <w:r w:rsidRPr="009E75A5">
              <w:rPr>
                <w:rFonts w:ascii="Times New Roman" w:hAnsi="Times New Roman"/>
                <w:b/>
                <w:sz w:val="24"/>
                <w:szCs w:val="24"/>
              </w:rPr>
              <w:lastRenderedPageBreak/>
              <w:t>3.ЦЕЛИ И ЗАДАЧИ ПРОГРАММЫ</w:t>
            </w:r>
          </w:p>
          <w:p w:rsidR="00B3296D" w:rsidRPr="009E75A5" w:rsidRDefault="00B3296D" w:rsidP="004813CC">
            <w:pPr>
              <w:spacing w:after="0" w:line="240" w:lineRule="auto"/>
              <w:ind w:left="360"/>
              <w:jc w:val="center"/>
              <w:rPr>
                <w:rFonts w:ascii="Times New Roman" w:hAnsi="Times New Roman"/>
                <w:b/>
                <w:sz w:val="24"/>
                <w:szCs w:val="24"/>
              </w:rPr>
            </w:pPr>
          </w:p>
        </w:tc>
      </w:tr>
      <w:tr w:rsidR="00B3296D" w:rsidRPr="009E75A5" w:rsidTr="004813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632" w:type="dxa"/>
        </w:trPr>
        <w:tc>
          <w:tcPr>
            <w:tcW w:w="4568" w:type="dxa"/>
            <w:gridSpan w:val="3"/>
          </w:tcPr>
          <w:p w:rsidR="00B3296D" w:rsidRPr="009E75A5" w:rsidRDefault="00B3296D" w:rsidP="004813CC">
            <w:pPr>
              <w:spacing w:after="0" w:line="240" w:lineRule="auto"/>
              <w:jc w:val="center"/>
              <w:rPr>
                <w:rFonts w:ascii="Arial" w:hAnsi="Arial" w:cs="Arial"/>
                <w:color w:val="1A3DC1"/>
                <w:sz w:val="19"/>
                <w:szCs w:val="19"/>
              </w:rPr>
            </w:pPr>
          </w:p>
          <w:p w:rsidR="00B3296D" w:rsidRPr="009E75A5" w:rsidRDefault="00B3296D" w:rsidP="004813CC">
            <w:pPr>
              <w:spacing w:after="0" w:line="240" w:lineRule="auto"/>
              <w:jc w:val="center"/>
              <w:rPr>
                <w:rFonts w:ascii="Arial" w:hAnsi="Arial" w:cs="Arial"/>
                <w:color w:val="1A3DC1"/>
                <w:sz w:val="19"/>
                <w:szCs w:val="19"/>
              </w:rPr>
            </w:pPr>
          </w:p>
        </w:tc>
        <w:tc>
          <w:tcPr>
            <w:tcW w:w="10141" w:type="dxa"/>
          </w:tcPr>
          <w:p w:rsidR="00B3296D" w:rsidRPr="009E75A5" w:rsidRDefault="00B3296D" w:rsidP="004813CC">
            <w:pPr>
              <w:spacing w:after="0" w:line="240" w:lineRule="auto"/>
              <w:ind w:left="360"/>
              <w:rPr>
                <w:rFonts w:ascii="Times New Roman" w:hAnsi="Times New Roman"/>
                <w:b/>
                <w:sz w:val="24"/>
                <w:szCs w:val="24"/>
              </w:rPr>
            </w:pPr>
          </w:p>
        </w:tc>
      </w:tr>
    </w:tbl>
    <w:p w:rsidR="00B3296D" w:rsidRDefault="00B3296D" w:rsidP="004250B5">
      <w:pPr>
        <w:spacing w:after="0" w:line="240" w:lineRule="auto"/>
        <w:ind w:left="360"/>
        <w:jc w:val="center"/>
        <w:rPr>
          <w:rFonts w:ascii="Times New Roman" w:hAnsi="Times New Roman"/>
          <w:b/>
          <w:sz w:val="24"/>
          <w:szCs w:val="24"/>
        </w:rPr>
      </w:pPr>
    </w:p>
    <w:p w:rsidR="00B3296D" w:rsidRDefault="00B3296D" w:rsidP="004250B5">
      <w:pPr>
        <w:spacing w:after="0" w:line="240" w:lineRule="auto"/>
        <w:ind w:left="426"/>
        <w:jc w:val="both"/>
        <w:rPr>
          <w:rFonts w:ascii="Times New Roman" w:hAnsi="Times New Roman"/>
          <w:b/>
          <w:sz w:val="24"/>
          <w:szCs w:val="24"/>
        </w:rPr>
      </w:pPr>
    </w:p>
    <w:p w:rsidR="00B3296D" w:rsidRPr="00870978" w:rsidRDefault="00B3296D" w:rsidP="004250B5">
      <w:pPr>
        <w:spacing w:after="0" w:line="240" w:lineRule="auto"/>
        <w:ind w:left="426"/>
        <w:jc w:val="both"/>
        <w:rPr>
          <w:rFonts w:ascii="Times New Roman" w:hAnsi="Times New Roman"/>
          <w:sz w:val="24"/>
          <w:szCs w:val="24"/>
        </w:rPr>
      </w:pPr>
      <w:r w:rsidRPr="00DD0A99">
        <w:rPr>
          <w:rFonts w:ascii="Times New Roman" w:hAnsi="Times New Roman"/>
          <w:b/>
          <w:sz w:val="24"/>
          <w:szCs w:val="24"/>
        </w:rPr>
        <w:t xml:space="preserve">    </w:t>
      </w:r>
      <w:r w:rsidR="00E16638">
        <w:rPr>
          <w:rFonts w:ascii="Times New Roman" w:hAnsi="Times New Roman"/>
          <w:b/>
          <w:sz w:val="24"/>
          <w:szCs w:val="24"/>
        </w:rPr>
        <w:t>Цель</w:t>
      </w:r>
      <w:r w:rsidRPr="00870978">
        <w:rPr>
          <w:rFonts w:ascii="Times New Roman" w:hAnsi="Times New Roman"/>
          <w:b/>
          <w:sz w:val="24"/>
          <w:szCs w:val="24"/>
        </w:rPr>
        <w:t>:</w:t>
      </w:r>
      <w:r w:rsidRPr="00870978">
        <w:rPr>
          <w:rFonts w:ascii="Times New Roman" w:hAnsi="Times New Roman"/>
          <w:color w:val="000000"/>
          <w:sz w:val="24"/>
          <w:szCs w:val="24"/>
        </w:rPr>
        <w:t xml:space="preserve"> </w:t>
      </w:r>
      <w:r w:rsidRPr="00870978">
        <w:rPr>
          <w:rFonts w:ascii="Times New Roman" w:hAnsi="Times New Roman"/>
          <w:sz w:val="24"/>
          <w:szCs w:val="24"/>
        </w:rPr>
        <w:t xml:space="preserve"> Создание и внедрение организационно - правовых механизмов, нравственно - психологической атмосферы, направленных на эффективную профилактику коррупции в школе. </w:t>
      </w:r>
    </w:p>
    <w:p w:rsidR="00B3296D" w:rsidRPr="00870978" w:rsidRDefault="00B3296D" w:rsidP="004250B5">
      <w:pPr>
        <w:spacing w:after="0" w:line="240" w:lineRule="auto"/>
        <w:ind w:left="426"/>
        <w:jc w:val="both"/>
        <w:rPr>
          <w:rFonts w:ascii="Times New Roman" w:hAnsi="Times New Roman"/>
          <w:color w:val="000000"/>
          <w:sz w:val="24"/>
          <w:szCs w:val="24"/>
        </w:rPr>
      </w:pPr>
    </w:p>
    <w:p w:rsidR="00B3296D" w:rsidRDefault="00B3296D" w:rsidP="00E16638">
      <w:pPr>
        <w:spacing w:after="0" w:line="240" w:lineRule="auto"/>
        <w:ind w:left="426"/>
        <w:jc w:val="both"/>
        <w:rPr>
          <w:rFonts w:ascii="Times New Roman" w:hAnsi="Times New Roman"/>
          <w:b/>
          <w:sz w:val="24"/>
          <w:szCs w:val="24"/>
        </w:rPr>
      </w:pPr>
      <w:r w:rsidRPr="00870978">
        <w:rPr>
          <w:rFonts w:ascii="Times New Roman" w:hAnsi="Times New Roman"/>
          <w:b/>
          <w:sz w:val="24"/>
          <w:szCs w:val="24"/>
        </w:rPr>
        <w:t xml:space="preserve">  </w:t>
      </w:r>
    </w:p>
    <w:p w:rsidR="00B3296D" w:rsidRDefault="00B3296D" w:rsidP="004250B5">
      <w:pPr>
        <w:spacing w:after="0" w:line="240" w:lineRule="auto"/>
        <w:ind w:left="426"/>
        <w:jc w:val="both"/>
        <w:rPr>
          <w:rFonts w:ascii="Times New Roman" w:hAnsi="Times New Roman"/>
          <w:b/>
          <w:sz w:val="24"/>
          <w:szCs w:val="24"/>
        </w:rPr>
      </w:pPr>
    </w:p>
    <w:p w:rsidR="00B3296D" w:rsidRPr="00870978" w:rsidRDefault="00E16638" w:rsidP="004250B5">
      <w:pPr>
        <w:spacing w:after="0" w:line="240" w:lineRule="auto"/>
        <w:ind w:left="426"/>
        <w:jc w:val="both"/>
        <w:rPr>
          <w:rFonts w:ascii="Times New Roman" w:hAnsi="Times New Roman"/>
          <w:b/>
          <w:sz w:val="24"/>
          <w:szCs w:val="24"/>
        </w:rPr>
      </w:pPr>
      <w:r>
        <w:rPr>
          <w:rFonts w:ascii="Times New Roman" w:hAnsi="Times New Roman"/>
          <w:b/>
          <w:sz w:val="24"/>
          <w:szCs w:val="24"/>
        </w:rPr>
        <w:t xml:space="preserve"> Задачи</w:t>
      </w:r>
      <w:r w:rsidR="00B3296D" w:rsidRPr="00870978">
        <w:rPr>
          <w:rFonts w:ascii="Times New Roman" w:hAnsi="Times New Roman"/>
          <w:b/>
          <w:sz w:val="24"/>
          <w:szCs w:val="24"/>
        </w:rPr>
        <w:t xml:space="preserve">: </w:t>
      </w:r>
    </w:p>
    <w:p w:rsidR="00B3296D" w:rsidRDefault="00B3296D" w:rsidP="004250B5">
      <w:pPr>
        <w:spacing w:after="0" w:line="240" w:lineRule="auto"/>
        <w:ind w:left="426"/>
        <w:jc w:val="both"/>
        <w:textAlignment w:val="top"/>
        <w:rPr>
          <w:rFonts w:ascii="Times New Roman" w:hAnsi="Times New Roman"/>
          <w:sz w:val="24"/>
          <w:szCs w:val="24"/>
        </w:rPr>
      </w:pPr>
      <w:r w:rsidRPr="00870978">
        <w:rPr>
          <w:rFonts w:ascii="Times New Roman" w:hAnsi="Times New Roman"/>
          <w:sz w:val="24"/>
          <w:szCs w:val="24"/>
        </w:rPr>
        <w:t>- предупреждение коррупционных правонарушений</w:t>
      </w:r>
      <w:r>
        <w:rPr>
          <w:rFonts w:ascii="Times New Roman" w:hAnsi="Times New Roman"/>
          <w:sz w:val="24"/>
          <w:szCs w:val="24"/>
        </w:rPr>
        <w:t xml:space="preserve">  среди </w:t>
      </w:r>
      <w:r w:rsidRPr="00870978">
        <w:rPr>
          <w:rFonts w:ascii="Times New Roman" w:hAnsi="Times New Roman"/>
          <w:sz w:val="24"/>
          <w:szCs w:val="24"/>
        </w:rPr>
        <w:t>участников образовательн</w:t>
      </w:r>
      <w:r>
        <w:rPr>
          <w:rFonts w:ascii="Times New Roman" w:hAnsi="Times New Roman"/>
          <w:sz w:val="24"/>
          <w:szCs w:val="24"/>
        </w:rPr>
        <w:t xml:space="preserve">ых отношений; </w:t>
      </w:r>
    </w:p>
    <w:p w:rsidR="00B3296D" w:rsidRPr="00870978" w:rsidRDefault="00B3296D" w:rsidP="004250B5">
      <w:pPr>
        <w:spacing w:after="0" w:line="240" w:lineRule="auto"/>
        <w:ind w:left="426"/>
        <w:jc w:val="both"/>
        <w:textAlignment w:val="top"/>
        <w:rPr>
          <w:rFonts w:ascii="Times New Roman" w:hAnsi="Times New Roman"/>
          <w:sz w:val="24"/>
          <w:szCs w:val="24"/>
        </w:rPr>
      </w:pPr>
      <w:r w:rsidRPr="00870978">
        <w:rPr>
          <w:rFonts w:ascii="Times New Roman" w:hAnsi="Times New Roman"/>
          <w:sz w:val="24"/>
          <w:szCs w:val="24"/>
        </w:rPr>
        <w:t>- недопущение предпосылок, исключение возможности фактов коррупции в школе</w:t>
      </w:r>
      <w:r>
        <w:rPr>
          <w:rFonts w:ascii="Times New Roman" w:hAnsi="Times New Roman"/>
          <w:sz w:val="24"/>
          <w:szCs w:val="24"/>
        </w:rPr>
        <w:t>;</w:t>
      </w:r>
    </w:p>
    <w:p w:rsidR="00B3296D" w:rsidRPr="00870978" w:rsidRDefault="00B3296D" w:rsidP="004250B5">
      <w:pPr>
        <w:spacing w:after="0" w:line="240" w:lineRule="auto"/>
        <w:ind w:left="426"/>
        <w:jc w:val="both"/>
        <w:textAlignment w:val="top"/>
        <w:rPr>
          <w:rFonts w:ascii="Times New Roman" w:hAnsi="Times New Roman"/>
          <w:sz w:val="24"/>
          <w:szCs w:val="24"/>
        </w:rPr>
      </w:pPr>
      <w:r w:rsidRPr="00870978">
        <w:rPr>
          <w:rFonts w:ascii="Times New Roman" w:hAnsi="Times New Roman"/>
          <w:sz w:val="24"/>
          <w:szCs w:val="24"/>
        </w:rPr>
        <w:t>- обеспечение защиты и законных интересов граждан от негативных процессов и явлений</w:t>
      </w:r>
      <w:r>
        <w:rPr>
          <w:rFonts w:ascii="Times New Roman" w:hAnsi="Times New Roman"/>
          <w:sz w:val="24"/>
          <w:szCs w:val="24"/>
        </w:rPr>
        <w:t>,</w:t>
      </w:r>
      <w:r w:rsidRPr="00870978">
        <w:rPr>
          <w:rFonts w:ascii="Times New Roman" w:hAnsi="Times New Roman"/>
          <w:sz w:val="24"/>
          <w:szCs w:val="24"/>
        </w:rPr>
        <w:t xml:space="preserve"> связанных с коррупцией, укрепление доверия граждан к деятельности администрации школы</w:t>
      </w:r>
      <w:r>
        <w:rPr>
          <w:rFonts w:ascii="Times New Roman" w:hAnsi="Times New Roman"/>
          <w:sz w:val="24"/>
          <w:szCs w:val="24"/>
        </w:rPr>
        <w:t>;</w:t>
      </w:r>
    </w:p>
    <w:p w:rsidR="00B3296D" w:rsidRPr="00870978" w:rsidRDefault="00B3296D" w:rsidP="004250B5">
      <w:pPr>
        <w:spacing w:after="0" w:line="240" w:lineRule="auto"/>
        <w:ind w:left="426"/>
        <w:jc w:val="both"/>
        <w:textAlignment w:val="top"/>
        <w:rPr>
          <w:rFonts w:ascii="Times New Roman" w:hAnsi="Times New Roman"/>
          <w:sz w:val="24"/>
          <w:szCs w:val="24"/>
        </w:rPr>
      </w:pPr>
      <w:r w:rsidRPr="00870978">
        <w:rPr>
          <w:rFonts w:ascii="Times New Roman" w:hAnsi="Times New Roman"/>
          <w:sz w:val="24"/>
          <w:szCs w:val="24"/>
        </w:rPr>
        <w:t xml:space="preserve">- </w:t>
      </w:r>
      <w:r>
        <w:rPr>
          <w:rFonts w:ascii="Times New Roman" w:hAnsi="Times New Roman"/>
          <w:sz w:val="24"/>
          <w:szCs w:val="24"/>
        </w:rPr>
        <w:t>о</w:t>
      </w:r>
      <w:r w:rsidRPr="00870978">
        <w:rPr>
          <w:rFonts w:ascii="Times New Roman" w:hAnsi="Times New Roman"/>
          <w:sz w:val="24"/>
          <w:szCs w:val="24"/>
        </w:rPr>
        <w:t>птимизация и конкретизация полномочий должностных лиц;</w:t>
      </w:r>
    </w:p>
    <w:p w:rsidR="00B3296D" w:rsidRPr="00870978" w:rsidRDefault="00B3296D" w:rsidP="004250B5">
      <w:pPr>
        <w:spacing w:after="0" w:line="240" w:lineRule="auto"/>
        <w:ind w:left="426"/>
        <w:jc w:val="both"/>
        <w:textAlignment w:val="top"/>
        <w:rPr>
          <w:rFonts w:ascii="Times New Roman" w:hAnsi="Times New Roman"/>
          <w:sz w:val="24"/>
          <w:szCs w:val="24"/>
        </w:rPr>
      </w:pPr>
      <w:r w:rsidRPr="00870978">
        <w:rPr>
          <w:rFonts w:ascii="Times New Roman" w:hAnsi="Times New Roman"/>
          <w:sz w:val="24"/>
          <w:szCs w:val="24"/>
        </w:rPr>
        <w:t xml:space="preserve">- </w:t>
      </w:r>
      <w:r>
        <w:rPr>
          <w:rFonts w:ascii="Times New Roman" w:hAnsi="Times New Roman"/>
          <w:sz w:val="24"/>
          <w:szCs w:val="24"/>
        </w:rPr>
        <w:t>ф</w:t>
      </w:r>
      <w:r w:rsidRPr="00870978">
        <w:rPr>
          <w:rFonts w:ascii="Times New Roman" w:hAnsi="Times New Roman"/>
          <w:sz w:val="24"/>
          <w:szCs w:val="24"/>
        </w:rPr>
        <w:t>ормирование антикоррупционного сознания участников образовательн</w:t>
      </w:r>
      <w:r>
        <w:rPr>
          <w:rFonts w:ascii="Times New Roman" w:hAnsi="Times New Roman"/>
          <w:sz w:val="24"/>
          <w:szCs w:val="24"/>
        </w:rPr>
        <w:t>ых отношений</w:t>
      </w:r>
      <w:r w:rsidRPr="00870978">
        <w:rPr>
          <w:rFonts w:ascii="Times New Roman" w:hAnsi="Times New Roman"/>
          <w:sz w:val="24"/>
          <w:szCs w:val="24"/>
        </w:rPr>
        <w:t>;</w:t>
      </w:r>
    </w:p>
    <w:p w:rsidR="00B3296D" w:rsidRPr="00870978" w:rsidRDefault="00B3296D" w:rsidP="004250B5">
      <w:pPr>
        <w:spacing w:after="0" w:line="240" w:lineRule="auto"/>
        <w:ind w:left="426"/>
        <w:jc w:val="both"/>
        <w:textAlignment w:val="top"/>
        <w:rPr>
          <w:rFonts w:ascii="Times New Roman" w:hAnsi="Times New Roman"/>
          <w:sz w:val="24"/>
          <w:szCs w:val="24"/>
        </w:rPr>
      </w:pPr>
      <w:r w:rsidRPr="00870978">
        <w:rPr>
          <w:rFonts w:ascii="Times New Roman" w:hAnsi="Times New Roman"/>
          <w:sz w:val="24"/>
          <w:szCs w:val="24"/>
        </w:rPr>
        <w:t xml:space="preserve">- </w:t>
      </w:r>
      <w:r>
        <w:rPr>
          <w:rFonts w:ascii="Times New Roman" w:hAnsi="Times New Roman"/>
          <w:sz w:val="24"/>
          <w:szCs w:val="24"/>
        </w:rPr>
        <w:t>п</w:t>
      </w:r>
      <w:r w:rsidRPr="00870978">
        <w:rPr>
          <w:rFonts w:ascii="Times New Roman" w:hAnsi="Times New Roman"/>
          <w:sz w:val="24"/>
          <w:szCs w:val="24"/>
        </w:rPr>
        <w:t>овышение эффективности управления, качества и доступности представляемых школой образовательных услуг</w:t>
      </w:r>
      <w:r>
        <w:rPr>
          <w:rFonts w:ascii="Times New Roman" w:hAnsi="Times New Roman"/>
          <w:sz w:val="24"/>
          <w:szCs w:val="24"/>
        </w:rPr>
        <w:t>;</w:t>
      </w:r>
    </w:p>
    <w:p w:rsidR="00B3296D" w:rsidRPr="00870978" w:rsidRDefault="00B3296D" w:rsidP="004250B5">
      <w:pPr>
        <w:spacing w:after="0" w:line="240" w:lineRule="auto"/>
        <w:ind w:left="426"/>
        <w:jc w:val="both"/>
        <w:textAlignment w:val="top"/>
        <w:rPr>
          <w:rFonts w:ascii="Times New Roman" w:hAnsi="Times New Roman"/>
          <w:sz w:val="24"/>
          <w:szCs w:val="24"/>
        </w:rPr>
      </w:pPr>
      <w:r w:rsidRPr="00870978">
        <w:rPr>
          <w:rFonts w:ascii="Times New Roman" w:hAnsi="Times New Roman"/>
          <w:sz w:val="24"/>
          <w:szCs w:val="24"/>
        </w:rPr>
        <w:t>- разработка мер, направленных на обеспечение прозрачности действий ответственных лиц в условиях коррупционной ситуации;</w:t>
      </w:r>
    </w:p>
    <w:p w:rsidR="00B3296D" w:rsidRPr="00870978" w:rsidRDefault="00B3296D" w:rsidP="004250B5">
      <w:pPr>
        <w:spacing w:after="0" w:line="240" w:lineRule="auto"/>
        <w:ind w:left="426"/>
        <w:jc w:val="both"/>
        <w:textAlignment w:val="top"/>
        <w:rPr>
          <w:rFonts w:ascii="Times New Roman" w:hAnsi="Times New Roman"/>
          <w:sz w:val="24"/>
          <w:szCs w:val="24"/>
        </w:rPr>
      </w:pPr>
      <w:r w:rsidRPr="00870978">
        <w:rPr>
          <w:rFonts w:ascii="Times New Roman" w:hAnsi="Times New Roman"/>
          <w:sz w:val="24"/>
          <w:szCs w:val="24"/>
        </w:rPr>
        <w:t>- совершенствование методов обучения и воспитания детей нравственным нормам, составляющим основу личности, устойчивой против коррупции;</w:t>
      </w:r>
    </w:p>
    <w:p w:rsidR="00B3296D" w:rsidRPr="00870978" w:rsidRDefault="00B3296D" w:rsidP="004250B5">
      <w:pPr>
        <w:spacing w:after="0" w:line="240" w:lineRule="auto"/>
        <w:ind w:left="426"/>
        <w:jc w:val="both"/>
        <w:textAlignment w:val="top"/>
        <w:rPr>
          <w:rFonts w:ascii="Times New Roman" w:hAnsi="Times New Roman"/>
          <w:sz w:val="24"/>
          <w:szCs w:val="24"/>
        </w:rPr>
      </w:pPr>
      <w:r w:rsidRPr="00870978">
        <w:rPr>
          <w:rFonts w:ascii="Times New Roman" w:hAnsi="Times New Roman"/>
          <w:sz w:val="24"/>
          <w:szCs w:val="24"/>
        </w:rPr>
        <w:t xml:space="preserve">- разработка и внедрение организационно - правовых механизмов, снимающих возможность коррупционных действий; </w:t>
      </w:r>
    </w:p>
    <w:p w:rsidR="00B3296D" w:rsidRDefault="00B3296D" w:rsidP="004250B5">
      <w:pPr>
        <w:spacing w:after="0" w:line="240" w:lineRule="auto"/>
        <w:ind w:left="426"/>
        <w:jc w:val="both"/>
        <w:textAlignment w:val="top"/>
        <w:rPr>
          <w:rFonts w:ascii="Times New Roman" w:hAnsi="Times New Roman"/>
          <w:sz w:val="24"/>
          <w:szCs w:val="24"/>
        </w:rPr>
      </w:pPr>
      <w:r w:rsidRPr="00870978">
        <w:rPr>
          <w:rFonts w:ascii="Times New Roman" w:hAnsi="Times New Roman"/>
          <w:sz w:val="24"/>
          <w:szCs w:val="24"/>
        </w:rPr>
        <w:t>- содействие реализации прав граждан на доступ к информации о деятельности школы</w:t>
      </w:r>
      <w:r>
        <w:rPr>
          <w:rFonts w:ascii="Times New Roman" w:hAnsi="Times New Roman"/>
          <w:sz w:val="24"/>
          <w:szCs w:val="24"/>
        </w:rPr>
        <w:t>, в том числе через официальный сайт в сети ИНТЕРНЕТ.</w:t>
      </w:r>
    </w:p>
    <w:p w:rsidR="00B3296D" w:rsidRDefault="00B3296D" w:rsidP="004250B5">
      <w:pPr>
        <w:spacing w:after="0" w:line="240" w:lineRule="auto"/>
        <w:ind w:left="426"/>
        <w:jc w:val="both"/>
        <w:textAlignment w:val="top"/>
        <w:rPr>
          <w:rFonts w:ascii="Times New Roman" w:hAnsi="Times New Roman"/>
          <w:sz w:val="24"/>
          <w:szCs w:val="24"/>
        </w:rPr>
      </w:pPr>
    </w:p>
    <w:p w:rsidR="00B3296D" w:rsidRDefault="00B3296D" w:rsidP="004250B5">
      <w:pPr>
        <w:spacing w:after="0" w:line="240" w:lineRule="auto"/>
        <w:ind w:left="426"/>
        <w:jc w:val="both"/>
        <w:textAlignment w:val="top"/>
        <w:rPr>
          <w:rFonts w:ascii="Times New Roman" w:hAnsi="Times New Roman"/>
          <w:sz w:val="24"/>
          <w:szCs w:val="24"/>
        </w:rPr>
      </w:pPr>
    </w:p>
    <w:p w:rsidR="00B3296D" w:rsidRDefault="00B3296D" w:rsidP="004250B5">
      <w:pPr>
        <w:spacing w:after="0" w:line="240" w:lineRule="auto"/>
        <w:ind w:left="426"/>
        <w:jc w:val="both"/>
        <w:textAlignment w:val="top"/>
        <w:rPr>
          <w:rFonts w:ascii="Times New Roman" w:hAnsi="Times New Roman"/>
          <w:sz w:val="24"/>
          <w:szCs w:val="24"/>
        </w:rPr>
      </w:pPr>
    </w:p>
    <w:p w:rsidR="00B3296D" w:rsidRDefault="00B3296D" w:rsidP="004250B5">
      <w:pPr>
        <w:spacing w:after="0" w:line="240" w:lineRule="auto"/>
        <w:ind w:left="426"/>
        <w:jc w:val="both"/>
        <w:textAlignment w:val="top"/>
        <w:rPr>
          <w:rFonts w:ascii="Times New Roman" w:hAnsi="Times New Roman"/>
          <w:sz w:val="24"/>
          <w:szCs w:val="24"/>
        </w:rPr>
      </w:pPr>
    </w:p>
    <w:p w:rsidR="00B3296D" w:rsidRDefault="00B3296D" w:rsidP="004250B5">
      <w:pPr>
        <w:spacing w:after="0" w:line="240" w:lineRule="auto"/>
        <w:ind w:left="426"/>
        <w:jc w:val="both"/>
        <w:textAlignment w:val="top"/>
        <w:rPr>
          <w:rFonts w:ascii="Times New Roman" w:hAnsi="Times New Roman"/>
          <w:sz w:val="24"/>
          <w:szCs w:val="24"/>
        </w:rPr>
      </w:pPr>
    </w:p>
    <w:p w:rsidR="00B3296D" w:rsidRDefault="00B3296D" w:rsidP="004250B5">
      <w:pPr>
        <w:spacing w:after="0" w:line="240" w:lineRule="auto"/>
        <w:ind w:left="426"/>
        <w:jc w:val="both"/>
        <w:textAlignment w:val="top"/>
        <w:rPr>
          <w:rFonts w:ascii="Times New Roman" w:hAnsi="Times New Roman"/>
          <w:sz w:val="24"/>
          <w:szCs w:val="24"/>
        </w:rPr>
      </w:pPr>
    </w:p>
    <w:p w:rsidR="00B3296D" w:rsidRDefault="00B3296D" w:rsidP="004250B5">
      <w:pPr>
        <w:spacing w:after="0" w:line="240" w:lineRule="auto"/>
        <w:ind w:left="426"/>
        <w:jc w:val="both"/>
        <w:textAlignment w:val="top"/>
        <w:rPr>
          <w:rFonts w:ascii="Arial" w:hAnsi="Arial" w:cs="Arial"/>
          <w:sz w:val="21"/>
          <w:szCs w:val="21"/>
        </w:rPr>
      </w:pPr>
    </w:p>
    <w:p w:rsidR="00B3296D" w:rsidRPr="00DD0A99" w:rsidRDefault="00B3296D" w:rsidP="004250B5">
      <w:pPr>
        <w:spacing w:after="0" w:line="240" w:lineRule="auto"/>
        <w:ind w:left="426"/>
        <w:jc w:val="both"/>
        <w:rPr>
          <w:rFonts w:ascii="Times New Roman" w:hAnsi="Times New Roman"/>
          <w:b/>
          <w:sz w:val="24"/>
          <w:szCs w:val="24"/>
        </w:rPr>
      </w:pPr>
    </w:p>
    <w:tbl>
      <w:tblPr>
        <w:tblW w:w="0" w:type="auto"/>
        <w:tblInd w:w="426" w:type="dxa"/>
        <w:tblLook w:val="00A0" w:firstRow="1" w:lastRow="0" w:firstColumn="1" w:lastColumn="0" w:noHBand="0" w:noVBand="0"/>
      </w:tblPr>
      <w:tblGrid>
        <w:gridCol w:w="7534"/>
        <w:gridCol w:w="7535"/>
      </w:tblGrid>
      <w:tr w:rsidR="00B3296D" w:rsidRPr="009E75A5" w:rsidTr="004813CC">
        <w:tc>
          <w:tcPr>
            <w:tcW w:w="7534" w:type="dxa"/>
          </w:tcPr>
          <w:p w:rsidR="00B3296D" w:rsidRPr="009E75A5" w:rsidRDefault="00B3296D" w:rsidP="004813CC">
            <w:pPr>
              <w:tabs>
                <w:tab w:val="left" w:pos="5165"/>
                <w:tab w:val="center" w:pos="7639"/>
              </w:tabs>
              <w:spacing w:after="0" w:line="240" w:lineRule="auto"/>
              <w:ind w:left="426"/>
              <w:rPr>
                <w:rFonts w:ascii="Times New Roman" w:hAnsi="Times New Roman"/>
                <w:b/>
                <w:sz w:val="24"/>
                <w:szCs w:val="24"/>
              </w:rPr>
            </w:pPr>
          </w:p>
          <w:p w:rsidR="00B3296D" w:rsidRPr="009E75A5" w:rsidRDefault="00B3296D" w:rsidP="004813CC">
            <w:pPr>
              <w:tabs>
                <w:tab w:val="left" w:pos="5165"/>
                <w:tab w:val="center" w:pos="7639"/>
              </w:tabs>
              <w:spacing w:after="0" w:line="240" w:lineRule="auto"/>
              <w:ind w:left="426"/>
              <w:rPr>
                <w:rFonts w:ascii="Times New Roman" w:hAnsi="Times New Roman"/>
                <w:b/>
                <w:sz w:val="24"/>
                <w:szCs w:val="24"/>
              </w:rPr>
            </w:pPr>
          </w:p>
          <w:p w:rsidR="00B3296D" w:rsidRPr="009E75A5" w:rsidRDefault="00B3296D" w:rsidP="004813CC">
            <w:pPr>
              <w:tabs>
                <w:tab w:val="left" w:pos="5165"/>
                <w:tab w:val="center" w:pos="7639"/>
              </w:tabs>
              <w:spacing w:after="0" w:line="240" w:lineRule="auto"/>
              <w:ind w:left="426"/>
              <w:rPr>
                <w:rFonts w:ascii="Times New Roman" w:hAnsi="Times New Roman"/>
                <w:b/>
                <w:sz w:val="24"/>
                <w:szCs w:val="24"/>
              </w:rPr>
            </w:pPr>
          </w:p>
          <w:p w:rsidR="00B3296D" w:rsidRPr="009E75A5" w:rsidRDefault="00B3296D" w:rsidP="004813CC">
            <w:pPr>
              <w:tabs>
                <w:tab w:val="left" w:pos="5165"/>
                <w:tab w:val="center" w:pos="7639"/>
              </w:tabs>
              <w:spacing w:after="0" w:line="240" w:lineRule="auto"/>
              <w:ind w:left="426"/>
              <w:rPr>
                <w:rFonts w:ascii="Times New Roman" w:hAnsi="Times New Roman"/>
                <w:b/>
                <w:sz w:val="24"/>
                <w:szCs w:val="24"/>
              </w:rPr>
            </w:pPr>
          </w:p>
          <w:p w:rsidR="00B3296D" w:rsidRPr="009E75A5" w:rsidRDefault="00B3296D" w:rsidP="004813CC">
            <w:pPr>
              <w:tabs>
                <w:tab w:val="left" w:pos="5165"/>
                <w:tab w:val="center" w:pos="7639"/>
              </w:tabs>
              <w:spacing w:after="0" w:line="240" w:lineRule="auto"/>
              <w:ind w:left="426"/>
              <w:rPr>
                <w:rFonts w:ascii="Times New Roman" w:hAnsi="Times New Roman"/>
                <w:b/>
                <w:sz w:val="24"/>
                <w:szCs w:val="24"/>
              </w:rPr>
            </w:pPr>
            <w:r w:rsidRPr="009E75A5">
              <w:rPr>
                <w:rFonts w:ascii="Times New Roman" w:hAnsi="Times New Roman"/>
                <w:b/>
                <w:sz w:val="24"/>
                <w:szCs w:val="24"/>
              </w:rPr>
              <w:t xml:space="preserve">4. СРОКИ РЕАЛИЗАЦИИ ПРОГРАММЫ </w:t>
            </w:r>
          </w:p>
          <w:p w:rsidR="00B3296D" w:rsidRPr="009E75A5" w:rsidRDefault="00B3296D" w:rsidP="004813CC">
            <w:pPr>
              <w:spacing w:after="0" w:line="240" w:lineRule="auto"/>
              <w:ind w:left="426"/>
              <w:jc w:val="center"/>
              <w:rPr>
                <w:rFonts w:ascii="Times New Roman" w:hAnsi="Times New Roman"/>
                <w:sz w:val="24"/>
                <w:szCs w:val="24"/>
              </w:rPr>
            </w:pPr>
          </w:p>
          <w:p w:rsidR="00B3296D" w:rsidRPr="009E75A5" w:rsidRDefault="00B3296D" w:rsidP="004813CC">
            <w:pPr>
              <w:spacing w:after="0" w:line="240" w:lineRule="auto"/>
              <w:ind w:left="426"/>
              <w:jc w:val="center"/>
              <w:rPr>
                <w:rFonts w:ascii="Times New Roman" w:hAnsi="Times New Roman"/>
                <w:sz w:val="24"/>
                <w:szCs w:val="24"/>
              </w:rPr>
            </w:pPr>
            <w:r w:rsidRPr="009E75A5">
              <w:rPr>
                <w:rFonts w:ascii="Times New Roman" w:hAnsi="Times New Roman"/>
                <w:sz w:val="24"/>
                <w:szCs w:val="24"/>
              </w:rPr>
              <w:t>201</w:t>
            </w:r>
            <w:r w:rsidR="00E16638">
              <w:rPr>
                <w:rFonts w:ascii="Times New Roman" w:hAnsi="Times New Roman"/>
                <w:sz w:val="24"/>
                <w:szCs w:val="24"/>
              </w:rPr>
              <w:t>4</w:t>
            </w:r>
            <w:r w:rsidRPr="009E75A5">
              <w:rPr>
                <w:rFonts w:ascii="Times New Roman" w:hAnsi="Times New Roman"/>
                <w:sz w:val="24"/>
                <w:szCs w:val="24"/>
              </w:rPr>
              <w:t>-201</w:t>
            </w:r>
            <w:r w:rsidR="00E16638">
              <w:rPr>
                <w:rFonts w:ascii="Times New Roman" w:hAnsi="Times New Roman"/>
                <w:sz w:val="24"/>
                <w:szCs w:val="24"/>
              </w:rPr>
              <w:t>5</w:t>
            </w:r>
            <w:r w:rsidRPr="009E75A5">
              <w:rPr>
                <w:rFonts w:ascii="Times New Roman" w:hAnsi="Times New Roman"/>
                <w:sz w:val="24"/>
                <w:szCs w:val="24"/>
              </w:rPr>
              <w:t xml:space="preserve">  год</w:t>
            </w:r>
            <w:r>
              <w:rPr>
                <w:rFonts w:ascii="Times New Roman" w:hAnsi="Times New Roman"/>
                <w:sz w:val="24"/>
                <w:szCs w:val="24"/>
              </w:rPr>
              <w:t>ы</w:t>
            </w:r>
            <w:r w:rsidRPr="009E75A5">
              <w:rPr>
                <w:rFonts w:ascii="Times New Roman" w:hAnsi="Times New Roman"/>
                <w:sz w:val="24"/>
                <w:szCs w:val="24"/>
              </w:rPr>
              <w:t>.</w:t>
            </w:r>
          </w:p>
          <w:p w:rsidR="00B3296D" w:rsidRPr="009E75A5" w:rsidRDefault="00B3296D" w:rsidP="004813CC">
            <w:pPr>
              <w:spacing w:after="0" w:line="240" w:lineRule="auto"/>
              <w:ind w:left="426"/>
              <w:jc w:val="both"/>
              <w:rPr>
                <w:rFonts w:ascii="Times New Roman" w:hAnsi="Times New Roman"/>
                <w:b/>
                <w:sz w:val="24"/>
                <w:szCs w:val="24"/>
              </w:rPr>
            </w:pPr>
          </w:p>
          <w:p w:rsidR="00B3296D" w:rsidRPr="009E75A5" w:rsidRDefault="00B3296D" w:rsidP="004813CC">
            <w:pPr>
              <w:spacing w:after="0" w:line="240" w:lineRule="auto"/>
              <w:jc w:val="center"/>
              <w:rPr>
                <w:rFonts w:ascii="Times New Roman" w:hAnsi="Times New Roman"/>
                <w:b/>
                <w:sz w:val="24"/>
                <w:szCs w:val="24"/>
              </w:rPr>
            </w:pPr>
          </w:p>
        </w:tc>
        <w:tc>
          <w:tcPr>
            <w:tcW w:w="7535" w:type="dxa"/>
          </w:tcPr>
          <w:p w:rsidR="00B3296D" w:rsidRPr="002564FE" w:rsidRDefault="0041584D" w:rsidP="004813CC">
            <w:pPr>
              <w:spacing w:after="0" w:line="240" w:lineRule="auto"/>
              <w:jc w:val="center"/>
              <w:rPr>
                <w:rFonts w:ascii="Arial" w:hAnsi="Arial" w:cs="Arial"/>
                <w:color w:val="000000"/>
                <w:sz w:val="19"/>
                <w:szCs w:val="19"/>
              </w:rPr>
            </w:pPr>
            <w:hyperlink r:id="rId17" w:tgtFrame="_blank" w:history="1">
              <w:r>
                <w:rPr>
                  <w:rFonts w:ascii="Arial" w:hAnsi="Arial" w:cs="Arial"/>
                  <w:noProof/>
                  <w:color w:val="1A3DC1"/>
                  <w:sz w:val="19"/>
                  <w:szCs w:val="19"/>
                </w:rPr>
                <w:pict>
                  <v:shape id="Рисунок 13" o:spid="_x0000_i1028" type="#_x0000_t75" alt="bigzakon" href="http://img.vl.ru/i/news/add_files/bigzakon.j" style="width:182.25pt;height:136.5pt;visibility:visible" o:button="t">
                    <v:fill o:detectmouseclick="t"/>
                    <v:imagedata r:id="rId18" o:title=""/>
                  </v:shape>
                </w:pict>
              </w:r>
            </w:hyperlink>
          </w:p>
          <w:p w:rsidR="00B3296D" w:rsidRPr="002564FE" w:rsidRDefault="00B3296D" w:rsidP="004813CC">
            <w:pPr>
              <w:spacing w:after="0" w:line="240" w:lineRule="auto"/>
              <w:jc w:val="center"/>
              <w:rPr>
                <w:rFonts w:ascii="Arial" w:hAnsi="Arial" w:cs="Arial"/>
                <w:color w:val="000000"/>
                <w:sz w:val="19"/>
                <w:szCs w:val="19"/>
              </w:rPr>
            </w:pPr>
          </w:p>
          <w:p w:rsidR="00B3296D" w:rsidRPr="009E75A5" w:rsidRDefault="00B3296D" w:rsidP="004813CC">
            <w:pPr>
              <w:spacing w:after="0" w:line="240" w:lineRule="auto"/>
              <w:jc w:val="center"/>
              <w:rPr>
                <w:rFonts w:ascii="Times New Roman" w:hAnsi="Times New Roman"/>
                <w:b/>
                <w:sz w:val="24"/>
                <w:szCs w:val="24"/>
              </w:rPr>
            </w:pPr>
          </w:p>
        </w:tc>
      </w:tr>
    </w:tbl>
    <w:p w:rsidR="00B3296D" w:rsidRDefault="00B3296D" w:rsidP="004250B5">
      <w:pPr>
        <w:spacing w:after="0" w:line="240" w:lineRule="auto"/>
        <w:ind w:left="426"/>
        <w:jc w:val="center"/>
        <w:rPr>
          <w:rFonts w:ascii="Times New Roman" w:hAnsi="Times New Roman"/>
          <w:b/>
          <w:sz w:val="24"/>
          <w:szCs w:val="24"/>
        </w:rPr>
      </w:pPr>
    </w:p>
    <w:p w:rsidR="00B3296D" w:rsidRDefault="00B3296D" w:rsidP="004250B5">
      <w:pPr>
        <w:tabs>
          <w:tab w:val="left" w:pos="5165"/>
          <w:tab w:val="center" w:pos="7639"/>
        </w:tabs>
        <w:spacing w:after="0" w:line="240" w:lineRule="auto"/>
        <w:ind w:left="426"/>
        <w:rPr>
          <w:rFonts w:ascii="Times New Roman" w:hAnsi="Times New Roman"/>
          <w:b/>
          <w:sz w:val="24"/>
          <w:szCs w:val="24"/>
        </w:rPr>
      </w:pPr>
      <w:r>
        <w:rPr>
          <w:rFonts w:ascii="Times New Roman" w:hAnsi="Times New Roman"/>
          <w:b/>
          <w:sz w:val="24"/>
          <w:szCs w:val="24"/>
        </w:rPr>
        <w:tab/>
      </w:r>
    </w:p>
    <w:tbl>
      <w:tblPr>
        <w:tblW w:w="0" w:type="auto"/>
        <w:tblInd w:w="426" w:type="dxa"/>
        <w:tblLook w:val="00A0" w:firstRow="1" w:lastRow="0" w:firstColumn="1" w:lastColumn="0" w:noHBand="0" w:noVBand="0"/>
      </w:tblPr>
      <w:tblGrid>
        <w:gridCol w:w="3935"/>
        <w:gridCol w:w="10708"/>
      </w:tblGrid>
      <w:tr w:rsidR="00B3296D" w:rsidRPr="009E75A5" w:rsidTr="004813CC">
        <w:tc>
          <w:tcPr>
            <w:tcW w:w="3935" w:type="dxa"/>
          </w:tcPr>
          <w:p w:rsidR="00B3296D" w:rsidRPr="007653B8" w:rsidRDefault="0041584D" w:rsidP="004813CC">
            <w:pPr>
              <w:spacing w:after="0" w:line="240" w:lineRule="auto"/>
              <w:jc w:val="center"/>
              <w:rPr>
                <w:rFonts w:ascii="Arial" w:hAnsi="Arial" w:cs="Arial"/>
                <w:color w:val="000000"/>
                <w:sz w:val="19"/>
                <w:szCs w:val="19"/>
              </w:rPr>
            </w:pPr>
            <w:hyperlink r:id="rId19" w:tgtFrame="_blank" w:history="1">
              <w:r>
                <w:rPr>
                  <w:rFonts w:ascii="Arial" w:hAnsi="Arial" w:cs="Arial"/>
                  <w:noProof/>
                  <w:color w:val="1A3DC1"/>
                  <w:sz w:val="19"/>
                  <w:szCs w:val="19"/>
                </w:rPr>
                <w:pict>
                  <v:shape id="Рисунок 12" o:spid="_x0000_i1029" type="#_x0000_t75" alt="498688" href="http://center-din.ucoz.ru/498688.j" style="width:141.75pt;height:132pt;visibility:visible" o:button="t">
                    <v:fill o:detectmouseclick="t"/>
                    <v:imagedata r:id="rId20" o:title=""/>
                  </v:shape>
                </w:pict>
              </w:r>
            </w:hyperlink>
          </w:p>
          <w:p w:rsidR="00B3296D" w:rsidRPr="009E75A5" w:rsidRDefault="00B3296D" w:rsidP="004813CC">
            <w:pPr>
              <w:tabs>
                <w:tab w:val="left" w:pos="5165"/>
                <w:tab w:val="center" w:pos="7639"/>
              </w:tabs>
              <w:spacing w:after="0" w:line="240" w:lineRule="auto"/>
              <w:rPr>
                <w:rFonts w:ascii="Times New Roman" w:hAnsi="Times New Roman"/>
                <w:b/>
                <w:sz w:val="24"/>
                <w:szCs w:val="24"/>
              </w:rPr>
            </w:pPr>
          </w:p>
        </w:tc>
        <w:tc>
          <w:tcPr>
            <w:tcW w:w="10708" w:type="dxa"/>
          </w:tcPr>
          <w:p w:rsidR="00B3296D" w:rsidRPr="009E75A5" w:rsidRDefault="00B3296D" w:rsidP="004813CC">
            <w:pPr>
              <w:tabs>
                <w:tab w:val="left" w:pos="5165"/>
                <w:tab w:val="center" w:pos="7639"/>
              </w:tabs>
              <w:spacing w:after="0" w:line="240" w:lineRule="auto"/>
              <w:ind w:left="426"/>
              <w:rPr>
                <w:rFonts w:ascii="Times New Roman" w:hAnsi="Times New Roman"/>
                <w:b/>
                <w:sz w:val="24"/>
                <w:szCs w:val="24"/>
              </w:rPr>
            </w:pPr>
            <w:r w:rsidRPr="009E75A5">
              <w:rPr>
                <w:rFonts w:ascii="Times New Roman" w:hAnsi="Times New Roman"/>
                <w:b/>
                <w:sz w:val="24"/>
                <w:szCs w:val="24"/>
              </w:rPr>
              <w:tab/>
            </w:r>
          </w:p>
          <w:p w:rsidR="00B3296D" w:rsidRPr="009E75A5" w:rsidRDefault="00B3296D" w:rsidP="004813CC">
            <w:pPr>
              <w:tabs>
                <w:tab w:val="left" w:pos="1158"/>
                <w:tab w:val="left" w:pos="5165"/>
                <w:tab w:val="center" w:pos="7639"/>
              </w:tabs>
              <w:spacing w:after="0" w:line="240" w:lineRule="auto"/>
              <w:ind w:left="426"/>
              <w:rPr>
                <w:rFonts w:ascii="Times New Roman" w:hAnsi="Times New Roman"/>
                <w:b/>
                <w:sz w:val="24"/>
                <w:szCs w:val="24"/>
              </w:rPr>
            </w:pPr>
            <w:r w:rsidRPr="009E75A5">
              <w:rPr>
                <w:rFonts w:ascii="Times New Roman" w:hAnsi="Times New Roman"/>
                <w:b/>
                <w:sz w:val="24"/>
                <w:szCs w:val="24"/>
              </w:rPr>
              <w:t xml:space="preserve">5. </w:t>
            </w:r>
            <w:r w:rsidRPr="009E75A5">
              <w:rPr>
                <w:rFonts w:ascii="Times New Roman" w:hAnsi="Times New Roman"/>
                <w:b/>
                <w:sz w:val="24"/>
                <w:szCs w:val="24"/>
              </w:rPr>
              <w:tab/>
              <w:t>УЧАСТНИКИ ПРОГРАММЫ</w:t>
            </w:r>
          </w:p>
          <w:p w:rsidR="00B3296D" w:rsidRPr="002D4B32" w:rsidRDefault="00B3296D" w:rsidP="004813CC">
            <w:pPr>
              <w:pStyle w:val="western"/>
              <w:shd w:val="clear" w:color="auto" w:fill="FFFFFF"/>
              <w:spacing w:before="0" w:beforeAutospacing="0" w:after="0" w:line="240" w:lineRule="auto"/>
              <w:ind w:left="360" w:right="461"/>
            </w:pPr>
          </w:p>
          <w:p w:rsidR="00B3296D" w:rsidRPr="008D6B37" w:rsidRDefault="00B3296D" w:rsidP="004813CC">
            <w:pPr>
              <w:pStyle w:val="western"/>
              <w:numPr>
                <w:ilvl w:val="0"/>
                <w:numId w:val="17"/>
              </w:numPr>
              <w:shd w:val="clear" w:color="auto" w:fill="FFFFFF"/>
              <w:spacing w:before="0" w:beforeAutospacing="0" w:after="0" w:line="240" w:lineRule="auto"/>
              <w:ind w:right="461"/>
            </w:pPr>
            <w:r w:rsidRPr="009E75A5">
              <w:rPr>
                <w:rFonts w:ascii="Times New Roman" w:hAnsi="Times New Roman" w:cs="Times New Roman"/>
                <w:sz w:val="24"/>
                <w:szCs w:val="24"/>
              </w:rPr>
              <w:t>педагогический коллектив;</w:t>
            </w:r>
          </w:p>
          <w:p w:rsidR="00B3296D" w:rsidRPr="008D6B37" w:rsidRDefault="00B3296D" w:rsidP="004813CC">
            <w:pPr>
              <w:pStyle w:val="western"/>
              <w:numPr>
                <w:ilvl w:val="0"/>
                <w:numId w:val="17"/>
              </w:numPr>
              <w:shd w:val="clear" w:color="auto" w:fill="FFFFFF"/>
              <w:spacing w:before="0" w:beforeAutospacing="0" w:after="0" w:line="240" w:lineRule="auto"/>
              <w:ind w:right="461"/>
            </w:pPr>
            <w:r w:rsidRPr="009E75A5">
              <w:rPr>
                <w:rFonts w:ascii="Times New Roman" w:hAnsi="Times New Roman" w:cs="Times New Roman"/>
                <w:sz w:val="24"/>
                <w:szCs w:val="24"/>
              </w:rPr>
              <w:t xml:space="preserve"> учебно-вспомогательный персонал;</w:t>
            </w:r>
          </w:p>
          <w:p w:rsidR="00B3296D" w:rsidRDefault="00B3296D" w:rsidP="004813CC">
            <w:pPr>
              <w:pStyle w:val="western"/>
              <w:numPr>
                <w:ilvl w:val="0"/>
                <w:numId w:val="17"/>
              </w:numPr>
              <w:shd w:val="clear" w:color="auto" w:fill="FFFFFF"/>
              <w:spacing w:before="0" w:beforeAutospacing="0" w:after="0" w:line="240" w:lineRule="auto"/>
              <w:ind w:right="461"/>
            </w:pPr>
            <w:r w:rsidRPr="009E75A5">
              <w:rPr>
                <w:rFonts w:ascii="Times New Roman" w:hAnsi="Times New Roman" w:cs="Times New Roman"/>
                <w:sz w:val="24"/>
                <w:szCs w:val="24"/>
              </w:rPr>
              <w:t>обслуживаю</w:t>
            </w:r>
            <w:r w:rsidRPr="009E75A5">
              <w:rPr>
                <w:rFonts w:ascii="Times New Roman" w:hAnsi="Times New Roman" w:cs="Times New Roman"/>
                <w:sz w:val="24"/>
                <w:szCs w:val="24"/>
              </w:rPr>
              <w:softHyphen/>
              <w:t>щий персонал;</w:t>
            </w:r>
          </w:p>
          <w:p w:rsidR="00B3296D" w:rsidRPr="008D6B37" w:rsidRDefault="00B3296D" w:rsidP="004813CC">
            <w:pPr>
              <w:pStyle w:val="western"/>
              <w:numPr>
                <w:ilvl w:val="0"/>
                <w:numId w:val="18"/>
              </w:numPr>
              <w:shd w:val="clear" w:color="auto" w:fill="FFFFFF"/>
              <w:spacing w:before="0" w:beforeAutospacing="0" w:after="0" w:line="240" w:lineRule="auto"/>
            </w:pPr>
            <w:r w:rsidRPr="009E75A5">
              <w:rPr>
                <w:rFonts w:ascii="Times New Roman" w:hAnsi="Times New Roman" w:cs="Times New Roman"/>
                <w:sz w:val="24"/>
                <w:szCs w:val="24"/>
              </w:rPr>
              <w:t>обучающиеся школы;</w:t>
            </w:r>
          </w:p>
          <w:p w:rsidR="00B3296D" w:rsidRPr="008D6B37" w:rsidRDefault="00B3296D" w:rsidP="004813CC">
            <w:pPr>
              <w:pStyle w:val="western"/>
              <w:numPr>
                <w:ilvl w:val="0"/>
                <w:numId w:val="18"/>
              </w:numPr>
              <w:shd w:val="clear" w:color="auto" w:fill="FFFFFF"/>
              <w:spacing w:before="0" w:beforeAutospacing="0" w:after="0" w:line="240" w:lineRule="auto"/>
            </w:pPr>
            <w:r w:rsidRPr="009E75A5">
              <w:rPr>
                <w:rFonts w:ascii="Times New Roman" w:hAnsi="Times New Roman" w:cs="Times New Roman"/>
                <w:sz w:val="24"/>
                <w:szCs w:val="24"/>
              </w:rPr>
              <w:t>родители/законные представители обучающихся;</w:t>
            </w:r>
          </w:p>
          <w:p w:rsidR="00B3296D" w:rsidRDefault="00B3296D" w:rsidP="004813CC">
            <w:pPr>
              <w:pStyle w:val="western"/>
              <w:numPr>
                <w:ilvl w:val="0"/>
                <w:numId w:val="18"/>
              </w:numPr>
              <w:shd w:val="clear" w:color="auto" w:fill="FFFFFF"/>
              <w:spacing w:before="0" w:beforeAutospacing="0" w:after="0" w:line="240" w:lineRule="auto"/>
            </w:pPr>
            <w:r w:rsidRPr="009E75A5">
              <w:rPr>
                <w:rFonts w:ascii="Times New Roman" w:hAnsi="Times New Roman" w:cs="Times New Roman"/>
                <w:sz w:val="24"/>
                <w:szCs w:val="24"/>
              </w:rPr>
              <w:t>органы местного самоуправления самоуправления;</w:t>
            </w:r>
          </w:p>
          <w:p w:rsidR="00B3296D" w:rsidRDefault="00B3296D" w:rsidP="004813CC">
            <w:pPr>
              <w:pStyle w:val="western"/>
              <w:numPr>
                <w:ilvl w:val="0"/>
                <w:numId w:val="19"/>
              </w:numPr>
              <w:shd w:val="clear" w:color="auto" w:fill="FFFFFF"/>
              <w:spacing w:before="0" w:beforeAutospacing="0" w:after="0" w:line="240" w:lineRule="auto"/>
              <w:ind w:right="922"/>
            </w:pPr>
            <w:r w:rsidRPr="009E75A5">
              <w:rPr>
                <w:rFonts w:ascii="Times New Roman" w:hAnsi="Times New Roman" w:cs="Times New Roman"/>
                <w:sz w:val="24"/>
                <w:szCs w:val="24"/>
              </w:rPr>
              <w:t>физические и юридические лица, заинтересованные в качественном оказа</w:t>
            </w:r>
            <w:r w:rsidRPr="009E75A5">
              <w:rPr>
                <w:rFonts w:ascii="Times New Roman" w:hAnsi="Times New Roman" w:cs="Times New Roman"/>
                <w:sz w:val="24"/>
                <w:szCs w:val="24"/>
              </w:rPr>
              <w:softHyphen/>
              <w:t>нии образовательных услуг обучающимся школы.</w:t>
            </w:r>
          </w:p>
          <w:p w:rsidR="00B3296D" w:rsidRPr="009E75A5" w:rsidRDefault="00B3296D" w:rsidP="004813CC">
            <w:pPr>
              <w:tabs>
                <w:tab w:val="left" w:pos="5165"/>
                <w:tab w:val="center" w:pos="7639"/>
              </w:tabs>
              <w:spacing w:after="0" w:line="240" w:lineRule="auto"/>
              <w:rPr>
                <w:rFonts w:ascii="Times New Roman" w:hAnsi="Times New Roman"/>
                <w:b/>
                <w:sz w:val="24"/>
                <w:szCs w:val="24"/>
              </w:rPr>
            </w:pPr>
          </w:p>
        </w:tc>
      </w:tr>
    </w:tbl>
    <w:p w:rsidR="00B3296D" w:rsidRDefault="00B3296D" w:rsidP="004250B5">
      <w:pPr>
        <w:tabs>
          <w:tab w:val="left" w:pos="5165"/>
          <w:tab w:val="center" w:pos="7639"/>
        </w:tabs>
        <w:spacing w:after="0" w:line="240" w:lineRule="auto"/>
        <w:ind w:left="426"/>
        <w:rPr>
          <w:rFonts w:ascii="Times New Roman" w:hAnsi="Times New Roman"/>
          <w:b/>
          <w:sz w:val="24"/>
          <w:szCs w:val="24"/>
        </w:rPr>
      </w:pPr>
    </w:p>
    <w:p w:rsidR="00B3296D" w:rsidRDefault="00B3296D" w:rsidP="004250B5">
      <w:pPr>
        <w:tabs>
          <w:tab w:val="left" w:pos="5165"/>
          <w:tab w:val="center" w:pos="7639"/>
        </w:tabs>
        <w:spacing w:after="0" w:line="240" w:lineRule="auto"/>
        <w:ind w:left="426"/>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tbl>
      <w:tblPr>
        <w:tblW w:w="0" w:type="auto"/>
        <w:tblInd w:w="426" w:type="dxa"/>
        <w:tblLook w:val="00A0" w:firstRow="1" w:lastRow="0" w:firstColumn="1" w:lastColumn="0" w:noHBand="0" w:noVBand="0"/>
      </w:tblPr>
      <w:tblGrid>
        <w:gridCol w:w="7534"/>
        <w:gridCol w:w="7535"/>
      </w:tblGrid>
      <w:tr w:rsidR="00B3296D" w:rsidRPr="009E75A5" w:rsidTr="004813CC">
        <w:tc>
          <w:tcPr>
            <w:tcW w:w="7534" w:type="dxa"/>
          </w:tcPr>
          <w:p w:rsidR="00B3296D" w:rsidRPr="009E75A5" w:rsidRDefault="00B3296D" w:rsidP="004813CC">
            <w:pPr>
              <w:tabs>
                <w:tab w:val="left" w:pos="4915"/>
              </w:tabs>
              <w:spacing w:after="0" w:line="240" w:lineRule="auto"/>
              <w:rPr>
                <w:rFonts w:ascii="Times New Roman" w:hAnsi="Times New Roman"/>
                <w:b/>
                <w:sz w:val="24"/>
                <w:szCs w:val="24"/>
              </w:rPr>
            </w:pPr>
          </w:p>
          <w:p w:rsidR="00B3296D" w:rsidRPr="009E75A5" w:rsidRDefault="00B3296D" w:rsidP="004813CC">
            <w:pPr>
              <w:tabs>
                <w:tab w:val="left" w:pos="4915"/>
              </w:tabs>
              <w:spacing w:after="0" w:line="240" w:lineRule="auto"/>
              <w:rPr>
                <w:rFonts w:ascii="Times New Roman" w:hAnsi="Times New Roman"/>
                <w:b/>
                <w:sz w:val="24"/>
                <w:szCs w:val="24"/>
              </w:rPr>
            </w:pPr>
          </w:p>
          <w:p w:rsidR="00B3296D" w:rsidRPr="009E75A5" w:rsidRDefault="00B3296D" w:rsidP="004813CC">
            <w:pPr>
              <w:tabs>
                <w:tab w:val="left" w:pos="4915"/>
              </w:tabs>
              <w:spacing w:after="0" w:line="240" w:lineRule="auto"/>
              <w:rPr>
                <w:rFonts w:ascii="Times New Roman" w:hAnsi="Times New Roman"/>
                <w:b/>
                <w:sz w:val="24"/>
                <w:szCs w:val="24"/>
              </w:rPr>
            </w:pPr>
          </w:p>
          <w:p w:rsidR="00B3296D" w:rsidRPr="009E75A5" w:rsidRDefault="00B3296D" w:rsidP="004813CC">
            <w:pPr>
              <w:tabs>
                <w:tab w:val="left" w:pos="4915"/>
              </w:tabs>
              <w:spacing w:after="0" w:line="240" w:lineRule="auto"/>
              <w:rPr>
                <w:rFonts w:ascii="Times New Roman" w:hAnsi="Times New Roman"/>
                <w:b/>
                <w:sz w:val="24"/>
                <w:szCs w:val="24"/>
              </w:rPr>
            </w:pPr>
          </w:p>
          <w:p w:rsidR="00B3296D" w:rsidRPr="009E75A5" w:rsidRDefault="00B3296D" w:rsidP="004813CC">
            <w:pPr>
              <w:tabs>
                <w:tab w:val="left" w:pos="4915"/>
              </w:tabs>
              <w:spacing w:after="0" w:line="240" w:lineRule="auto"/>
              <w:rPr>
                <w:rFonts w:ascii="Times New Roman" w:hAnsi="Times New Roman"/>
                <w:b/>
                <w:sz w:val="24"/>
                <w:szCs w:val="24"/>
              </w:rPr>
            </w:pPr>
          </w:p>
          <w:p w:rsidR="00B3296D" w:rsidRPr="009E75A5" w:rsidRDefault="00B3296D" w:rsidP="004813CC">
            <w:pPr>
              <w:tabs>
                <w:tab w:val="left" w:pos="4915"/>
              </w:tabs>
              <w:spacing w:after="0" w:line="240" w:lineRule="auto"/>
              <w:rPr>
                <w:rFonts w:ascii="Times New Roman" w:hAnsi="Times New Roman"/>
                <w:b/>
                <w:sz w:val="24"/>
                <w:szCs w:val="24"/>
              </w:rPr>
            </w:pPr>
          </w:p>
          <w:p w:rsidR="00B3296D" w:rsidRPr="009E75A5" w:rsidRDefault="00B3296D" w:rsidP="004813CC">
            <w:pPr>
              <w:tabs>
                <w:tab w:val="left" w:pos="4915"/>
              </w:tabs>
              <w:spacing w:after="0" w:line="240" w:lineRule="auto"/>
              <w:rPr>
                <w:rFonts w:ascii="Times New Roman" w:hAnsi="Times New Roman"/>
                <w:b/>
                <w:sz w:val="24"/>
                <w:szCs w:val="24"/>
              </w:rPr>
            </w:pPr>
            <w:r w:rsidRPr="009E75A5">
              <w:rPr>
                <w:rFonts w:ascii="Times New Roman" w:hAnsi="Times New Roman"/>
                <w:b/>
                <w:sz w:val="24"/>
                <w:szCs w:val="24"/>
              </w:rPr>
              <w:t xml:space="preserve">6. МЕХАНИЗМ РЕАЛИЗАЦИИ ПРОГРАММЫ </w:t>
            </w:r>
          </w:p>
        </w:tc>
        <w:tc>
          <w:tcPr>
            <w:tcW w:w="7535" w:type="dxa"/>
          </w:tcPr>
          <w:p w:rsidR="00B3296D" w:rsidRPr="009E75A5" w:rsidRDefault="00B3296D" w:rsidP="004813CC">
            <w:pPr>
              <w:jc w:val="center"/>
              <w:rPr>
                <w:rFonts w:ascii="Arial" w:hAnsi="Arial" w:cs="Arial"/>
                <w:color w:val="000000"/>
                <w:sz w:val="19"/>
                <w:szCs w:val="19"/>
              </w:rPr>
            </w:pPr>
            <w:r w:rsidRPr="009E75A5">
              <w:rPr>
                <w:rFonts w:ascii="Times New Roman" w:hAnsi="Times New Roman"/>
                <w:b/>
                <w:sz w:val="24"/>
                <w:szCs w:val="24"/>
              </w:rPr>
              <w:tab/>
            </w:r>
            <w:hyperlink r:id="rId21" w:tgtFrame="_blank" w:history="1">
              <w:r w:rsidR="0041584D">
                <w:rPr>
                  <w:rFonts w:ascii="Arial" w:hAnsi="Arial" w:cs="Arial"/>
                  <w:noProof/>
                  <w:color w:val="1A3DC1"/>
                  <w:sz w:val="19"/>
                  <w:szCs w:val="19"/>
                </w:rPr>
                <w:pict>
                  <v:shape id="Рисунок 11" o:spid="_x0000_i1030" type="#_x0000_t75" alt="zakon-o-korruptsii-kyrgyzstan" href="http://anticorruption.kg/wp-content/uploads/2012/10/zakon-o-korruptsii-kyrgyzstan.j" style="width:172.5pt;height:153.75pt;visibility:visible" o:button="t">
                    <v:fill o:detectmouseclick="t"/>
                    <v:imagedata r:id="rId22" o:title=""/>
                  </v:shape>
                </w:pict>
              </w:r>
            </w:hyperlink>
          </w:p>
          <w:p w:rsidR="00B3296D" w:rsidRPr="009E75A5" w:rsidRDefault="00B3296D" w:rsidP="004813CC">
            <w:pPr>
              <w:tabs>
                <w:tab w:val="left" w:pos="1393"/>
              </w:tabs>
              <w:spacing w:after="0" w:line="240" w:lineRule="auto"/>
              <w:rPr>
                <w:rFonts w:ascii="Times New Roman" w:hAnsi="Times New Roman"/>
                <w:b/>
                <w:sz w:val="24"/>
                <w:szCs w:val="24"/>
              </w:rPr>
            </w:pPr>
          </w:p>
        </w:tc>
      </w:tr>
    </w:tbl>
    <w:p w:rsidR="00B3296D" w:rsidRDefault="00B3296D" w:rsidP="004250B5">
      <w:pPr>
        <w:tabs>
          <w:tab w:val="left" w:pos="4915"/>
        </w:tabs>
        <w:spacing w:after="0" w:line="240" w:lineRule="auto"/>
        <w:ind w:left="426"/>
        <w:rPr>
          <w:rFonts w:ascii="Times New Roman" w:hAnsi="Times New Roman"/>
          <w:b/>
          <w:sz w:val="24"/>
          <w:szCs w:val="24"/>
        </w:rPr>
      </w:pPr>
    </w:p>
    <w:p w:rsidR="00B3296D" w:rsidRPr="00486C11" w:rsidRDefault="00B3296D" w:rsidP="004250B5">
      <w:pPr>
        <w:autoSpaceDE w:val="0"/>
        <w:autoSpaceDN w:val="0"/>
        <w:adjustRightInd w:val="0"/>
        <w:spacing w:after="0" w:line="240" w:lineRule="auto"/>
        <w:rPr>
          <w:rFonts w:ascii="Times New Roman" w:hAnsi="Times New Roman"/>
          <w:sz w:val="24"/>
          <w:szCs w:val="24"/>
        </w:rPr>
      </w:pPr>
      <w:r w:rsidRPr="00486C11">
        <w:rPr>
          <w:rFonts w:ascii="Times New Roman" w:hAnsi="Times New Roman"/>
          <w:sz w:val="24"/>
          <w:szCs w:val="24"/>
        </w:rPr>
        <w:t>Скоординированные по срокам и направлениям деятельности программные мероприятия реализуются структурными</w:t>
      </w:r>
    </w:p>
    <w:p w:rsidR="00B3296D" w:rsidRDefault="00B3296D" w:rsidP="004250B5">
      <w:pPr>
        <w:autoSpaceDE w:val="0"/>
        <w:autoSpaceDN w:val="0"/>
        <w:adjustRightInd w:val="0"/>
        <w:spacing w:after="0" w:line="240" w:lineRule="auto"/>
        <w:rPr>
          <w:rFonts w:ascii="Times New Roman" w:hAnsi="Times New Roman"/>
          <w:sz w:val="24"/>
          <w:szCs w:val="24"/>
        </w:rPr>
      </w:pPr>
      <w:r w:rsidRPr="00486C11">
        <w:rPr>
          <w:rFonts w:ascii="Times New Roman" w:hAnsi="Times New Roman"/>
          <w:sz w:val="24"/>
          <w:szCs w:val="24"/>
        </w:rPr>
        <w:t xml:space="preserve">подразделениями </w:t>
      </w:r>
      <w:r>
        <w:rPr>
          <w:rFonts w:ascii="Times New Roman" w:hAnsi="Times New Roman"/>
          <w:sz w:val="24"/>
          <w:szCs w:val="24"/>
        </w:rPr>
        <w:t>образовательном учреждении</w:t>
      </w:r>
      <w:r w:rsidRPr="00486C11">
        <w:rPr>
          <w:rFonts w:ascii="Times New Roman" w:hAnsi="Times New Roman"/>
          <w:sz w:val="24"/>
          <w:szCs w:val="24"/>
        </w:rPr>
        <w:t xml:space="preserve">, администраций </w:t>
      </w:r>
      <w:r>
        <w:rPr>
          <w:rFonts w:ascii="Times New Roman" w:hAnsi="Times New Roman"/>
          <w:sz w:val="24"/>
          <w:szCs w:val="24"/>
        </w:rPr>
        <w:t>школы</w:t>
      </w:r>
      <w:r w:rsidRPr="00486C11">
        <w:rPr>
          <w:rFonts w:ascii="Times New Roman" w:hAnsi="Times New Roman"/>
          <w:sz w:val="24"/>
          <w:szCs w:val="24"/>
        </w:rPr>
        <w:t>,</w:t>
      </w:r>
      <w:r>
        <w:rPr>
          <w:rFonts w:ascii="Times New Roman" w:hAnsi="Times New Roman"/>
          <w:sz w:val="24"/>
          <w:szCs w:val="24"/>
        </w:rPr>
        <w:t xml:space="preserve"> всеми субъектами образовательных отношений, </w:t>
      </w:r>
      <w:r w:rsidRPr="00486C11">
        <w:rPr>
          <w:rFonts w:ascii="Times New Roman" w:hAnsi="Times New Roman"/>
          <w:sz w:val="24"/>
          <w:szCs w:val="24"/>
        </w:rPr>
        <w:t>правоохранительными и контрольно-надзорными органами, являющимися субъектами профилактики правонарушений.</w:t>
      </w:r>
    </w:p>
    <w:p w:rsidR="00B3296D" w:rsidRPr="00486C11" w:rsidRDefault="00B3296D" w:rsidP="004250B5">
      <w:pPr>
        <w:autoSpaceDE w:val="0"/>
        <w:autoSpaceDN w:val="0"/>
        <w:adjustRightInd w:val="0"/>
        <w:spacing w:after="0" w:line="240" w:lineRule="auto"/>
        <w:rPr>
          <w:rFonts w:ascii="Times New Roman" w:hAnsi="Times New Roman"/>
          <w:sz w:val="24"/>
          <w:szCs w:val="24"/>
        </w:rPr>
      </w:pPr>
    </w:p>
    <w:p w:rsidR="00B3296D" w:rsidRPr="00486C11" w:rsidRDefault="00B3296D" w:rsidP="004250B5">
      <w:pPr>
        <w:autoSpaceDE w:val="0"/>
        <w:autoSpaceDN w:val="0"/>
        <w:adjustRightInd w:val="0"/>
        <w:spacing w:after="0" w:line="240" w:lineRule="auto"/>
        <w:rPr>
          <w:rFonts w:ascii="Times New Roman" w:hAnsi="Times New Roman"/>
          <w:sz w:val="24"/>
          <w:szCs w:val="24"/>
        </w:rPr>
      </w:pPr>
      <w:r w:rsidRPr="00486C11">
        <w:rPr>
          <w:rFonts w:ascii="Times New Roman" w:hAnsi="Times New Roman"/>
          <w:sz w:val="24"/>
          <w:szCs w:val="24"/>
        </w:rPr>
        <w:t xml:space="preserve">Руководство программой возлагается на </w:t>
      </w:r>
      <w:r>
        <w:rPr>
          <w:rFonts w:ascii="Times New Roman" w:hAnsi="Times New Roman"/>
          <w:sz w:val="24"/>
          <w:szCs w:val="24"/>
        </w:rPr>
        <w:t>комиссию по противодействию коррупции в образовательном учреждении</w:t>
      </w:r>
      <w:r w:rsidRPr="00486C11">
        <w:rPr>
          <w:rFonts w:ascii="Times New Roman" w:hAnsi="Times New Roman"/>
          <w:sz w:val="24"/>
          <w:szCs w:val="24"/>
        </w:rPr>
        <w:t>, котор</w:t>
      </w:r>
      <w:r>
        <w:rPr>
          <w:rFonts w:ascii="Times New Roman" w:hAnsi="Times New Roman"/>
          <w:sz w:val="24"/>
          <w:szCs w:val="24"/>
        </w:rPr>
        <w:t>ая</w:t>
      </w:r>
    </w:p>
    <w:p w:rsidR="00B3296D" w:rsidRPr="00486C11" w:rsidRDefault="00B3296D" w:rsidP="004250B5">
      <w:pPr>
        <w:autoSpaceDE w:val="0"/>
        <w:autoSpaceDN w:val="0"/>
        <w:adjustRightInd w:val="0"/>
        <w:spacing w:after="0" w:line="240" w:lineRule="auto"/>
        <w:rPr>
          <w:rFonts w:ascii="Times New Roman" w:hAnsi="Times New Roman"/>
          <w:sz w:val="24"/>
          <w:szCs w:val="24"/>
        </w:rPr>
      </w:pPr>
      <w:r w:rsidRPr="00486C11">
        <w:rPr>
          <w:rFonts w:ascii="Times New Roman" w:hAnsi="Times New Roman"/>
          <w:sz w:val="24"/>
          <w:szCs w:val="24"/>
        </w:rPr>
        <w:t>координирует деятельность исполнителей, анализирует и оценивает результаты их работы по выполнению намеченных</w:t>
      </w:r>
    </w:p>
    <w:p w:rsidR="00B3296D" w:rsidRPr="00486C11" w:rsidRDefault="00B3296D" w:rsidP="004250B5">
      <w:pPr>
        <w:autoSpaceDE w:val="0"/>
        <w:autoSpaceDN w:val="0"/>
        <w:adjustRightInd w:val="0"/>
        <w:spacing w:after="0" w:line="240" w:lineRule="auto"/>
        <w:rPr>
          <w:rFonts w:ascii="Times New Roman" w:hAnsi="Times New Roman"/>
          <w:sz w:val="24"/>
          <w:szCs w:val="24"/>
        </w:rPr>
      </w:pPr>
      <w:r w:rsidRPr="00486C11">
        <w:rPr>
          <w:rFonts w:ascii="Times New Roman" w:hAnsi="Times New Roman"/>
          <w:sz w:val="24"/>
          <w:szCs w:val="24"/>
        </w:rPr>
        <w:t xml:space="preserve">мероприятий, вносит предложения по их уточнению и корректировке, ежеквартально </w:t>
      </w:r>
      <w:r>
        <w:rPr>
          <w:rFonts w:ascii="Times New Roman" w:hAnsi="Times New Roman"/>
          <w:sz w:val="24"/>
          <w:szCs w:val="24"/>
        </w:rPr>
        <w:t xml:space="preserve">готовит </w:t>
      </w:r>
      <w:r w:rsidRPr="00486C11">
        <w:rPr>
          <w:rFonts w:ascii="Times New Roman" w:hAnsi="Times New Roman"/>
          <w:sz w:val="24"/>
          <w:szCs w:val="24"/>
        </w:rPr>
        <w:t xml:space="preserve"> информацию </w:t>
      </w:r>
      <w:r>
        <w:rPr>
          <w:rFonts w:ascii="Times New Roman" w:hAnsi="Times New Roman"/>
          <w:sz w:val="24"/>
          <w:szCs w:val="24"/>
        </w:rPr>
        <w:t>о реализации программы за отчетный период</w:t>
      </w:r>
      <w:r w:rsidRPr="00486C11">
        <w:rPr>
          <w:rFonts w:ascii="Times New Roman" w:hAnsi="Times New Roman"/>
          <w:sz w:val="24"/>
          <w:szCs w:val="24"/>
        </w:rPr>
        <w:t>. Ежегодно представляет</w:t>
      </w:r>
      <w:r>
        <w:rPr>
          <w:rFonts w:ascii="Times New Roman" w:hAnsi="Times New Roman"/>
          <w:sz w:val="24"/>
          <w:szCs w:val="24"/>
        </w:rPr>
        <w:t xml:space="preserve"> Совету школы </w:t>
      </w:r>
      <w:r w:rsidRPr="00486C11">
        <w:rPr>
          <w:rFonts w:ascii="Times New Roman" w:hAnsi="Times New Roman"/>
          <w:sz w:val="24"/>
          <w:szCs w:val="24"/>
        </w:rPr>
        <w:t xml:space="preserve"> отчет о выполнении программных мероприятий за отчетный год</w:t>
      </w:r>
      <w:r>
        <w:rPr>
          <w:rFonts w:ascii="Times New Roman" w:hAnsi="Times New Roman"/>
          <w:sz w:val="24"/>
          <w:szCs w:val="24"/>
        </w:rPr>
        <w:t xml:space="preserve">. </w:t>
      </w:r>
      <w:r w:rsidRPr="00486C11">
        <w:rPr>
          <w:rFonts w:ascii="Times New Roman" w:hAnsi="Times New Roman"/>
          <w:sz w:val="24"/>
          <w:szCs w:val="24"/>
        </w:rPr>
        <w:t xml:space="preserve"> По завершении реализации программы </w:t>
      </w:r>
      <w:r>
        <w:rPr>
          <w:rFonts w:ascii="Times New Roman" w:hAnsi="Times New Roman"/>
          <w:sz w:val="24"/>
          <w:szCs w:val="24"/>
        </w:rPr>
        <w:t xml:space="preserve">комиссия по противодействию коррупции в образовательном учреждении готовит </w:t>
      </w:r>
      <w:r w:rsidRPr="00486C11">
        <w:rPr>
          <w:rFonts w:ascii="Times New Roman" w:hAnsi="Times New Roman"/>
          <w:sz w:val="24"/>
          <w:szCs w:val="24"/>
        </w:rPr>
        <w:t>аналитическую записку о результатах и оценке эффективности выполнения</w:t>
      </w:r>
    </w:p>
    <w:p w:rsidR="00B3296D" w:rsidRPr="00486C11" w:rsidRDefault="00B3296D" w:rsidP="004250B5">
      <w:pPr>
        <w:autoSpaceDE w:val="0"/>
        <w:autoSpaceDN w:val="0"/>
        <w:adjustRightInd w:val="0"/>
        <w:spacing w:after="0" w:line="240" w:lineRule="auto"/>
        <w:rPr>
          <w:rFonts w:ascii="Times New Roman" w:hAnsi="Times New Roman"/>
          <w:sz w:val="24"/>
          <w:szCs w:val="24"/>
        </w:rPr>
      </w:pPr>
      <w:r w:rsidRPr="00486C11">
        <w:rPr>
          <w:rFonts w:ascii="Times New Roman" w:hAnsi="Times New Roman"/>
          <w:sz w:val="24"/>
          <w:szCs w:val="24"/>
        </w:rPr>
        <w:t>программы, а также о влиянии фактических результатов ее реализации на достижение поставленных целей.</w:t>
      </w:r>
    </w:p>
    <w:p w:rsidR="00B3296D" w:rsidRDefault="00B3296D" w:rsidP="004250B5">
      <w:pPr>
        <w:autoSpaceDE w:val="0"/>
        <w:autoSpaceDN w:val="0"/>
        <w:adjustRightInd w:val="0"/>
        <w:spacing w:after="0" w:line="240" w:lineRule="auto"/>
        <w:rPr>
          <w:rFonts w:ascii="Times New Roman" w:hAnsi="Times New Roman"/>
          <w:sz w:val="24"/>
          <w:szCs w:val="24"/>
        </w:rPr>
      </w:pPr>
    </w:p>
    <w:p w:rsidR="00B3296D" w:rsidRPr="00486C11" w:rsidRDefault="00B3296D" w:rsidP="004250B5">
      <w:pPr>
        <w:autoSpaceDE w:val="0"/>
        <w:autoSpaceDN w:val="0"/>
        <w:adjustRightInd w:val="0"/>
        <w:spacing w:after="0" w:line="240" w:lineRule="auto"/>
        <w:rPr>
          <w:rFonts w:ascii="Times New Roman" w:hAnsi="Times New Roman"/>
          <w:sz w:val="24"/>
          <w:szCs w:val="24"/>
        </w:rPr>
      </w:pPr>
      <w:r w:rsidRPr="00486C11">
        <w:rPr>
          <w:rFonts w:ascii="Times New Roman" w:hAnsi="Times New Roman"/>
          <w:sz w:val="24"/>
          <w:szCs w:val="24"/>
        </w:rPr>
        <w:t>Исполнители программы несут ответственность за своевременное и качественное выполнение запланированных</w:t>
      </w:r>
    </w:p>
    <w:p w:rsidR="00B3296D" w:rsidRDefault="00B3296D" w:rsidP="004250B5">
      <w:pPr>
        <w:autoSpaceDE w:val="0"/>
        <w:autoSpaceDN w:val="0"/>
        <w:adjustRightInd w:val="0"/>
        <w:spacing w:after="0" w:line="240" w:lineRule="auto"/>
        <w:rPr>
          <w:rFonts w:ascii="Times New Roman" w:hAnsi="Times New Roman"/>
          <w:sz w:val="24"/>
          <w:szCs w:val="24"/>
        </w:rPr>
      </w:pPr>
      <w:r w:rsidRPr="00486C11">
        <w:rPr>
          <w:rFonts w:ascii="Times New Roman" w:hAnsi="Times New Roman"/>
          <w:sz w:val="24"/>
          <w:szCs w:val="24"/>
        </w:rPr>
        <w:t xml:space="preserve">мероприятий, ежеквартально до </w:t>
      </w:r>
      <w:r>
        <w:rPr>
          <w:rFonts w:ascii="Times New Roman" w:hAnsi="Times New Roman"/>
          <w:sz w:val="24"/>
          <w:szCs w:val="24"/>
        </w:rPr>
        <w:t xml:space="preserve">10 </w:t>
      </w:r>
      <w:r w:rsidRPr="00486C11">
        <w:rPr>
          <w:rFonts w:ascii="Times New Roman" w:hAnsi="Times New Roman"/>
          <w:sz w:val="24"/>
          <w:szCs w:val="24"/>
        </w:rPr>
        <w:t xml:space="preserve">числа месяца, следующего за отчетным периодом, письменно информируют </w:t>
      </w:r>
      <w:r>
        <w:rPr>
          <w:rFonts w:ascii="Times New Roman" w:hAnsi="Times New Roman"/>
          <w:sz w:val="24"/>
          <w:szCs w:val="24"/>
        </w:rPr>
        <w:t>комиссию по противодействию коррупции в образовательном учреждении</w:t>
      </w:r>
      <w:r w:rsidRPr="00486C11">
        <w:rPr>
          <w:rFonts w:ascii="Times New Roman" w:hAnsi="Times New Roman"/>
          <w:sz w:val="24"/>
          <w:szCs w:val="24"/>
        </w:rPr>
        <w:t xml:space="preserve"> о ходе их реализации</w:t>
      </w:r>
      <w:r>
        <w:rPr>
          <w:rFonts w:ascii="Times New Roman" w:hAnsi="Times New Roman"/>
          <w:sz w:val="24"/>
          <w:szCs w:val="24"/>
        </w:rPr>
        <w:t>.</w:t>
      </w:r>
    </w:p>
    <w:p w:rsidR="00B3296D" w:rsidRPr="00486C11" w:rsidRDefault="00B3296D" w:rsidP="004250B5">
      <w:pPr>
        <w:autoSpaceDE w:val="0"/>
        <w:autoSpaceDN w:val="0"/>
        <w:adjustRightInd w:val="0"/>
        <w:spacing w:after="0" w:line="240" w:lineRule="auto"/>
        <w:rPr>
          <w:rFonts w:ascii="Times New Roman" w:hAnsi="Times New Roman"/>
          <w:sz w:val="24"/>
          <w:szCs w:val="24"/>
        </w:rPr>
      </w:pPr>
    </w:p>
    <w:p w:rsidR="00B3296D" w:rsidRPr="00486C11" w:rsidRDefault="00B3296D" w:rsidP="004250B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Комиссия по противодействию коррупции в образовательном учреждении</w:t>
      </w:r>
      <w:r w:rsidRPr="00486C11">
        <w:rPr>
          <w:rFonts w:ascii="Times New Roman" w:hAnsi="Times New Roman"/>
          <w:sz w:val="24"/>
          <w:szCs w:val="24"/>
        </w:rPr>
        <w:t xml:space="preserve"> </w:t>
      </w:r>
      <w:r>
        <w:rPr>
          <w:rFonts w:ascii="Times New Roman" w:hAnsi="Times New Roman"/>
          <w:sz w:val="24"/>
          <w:szCs w:val="24"/>
        </w:rPr>
        <w:t xml:space="preserve">по результатам отчетного периода </w:t>
      </w:r>
      <w:r w:rsidRPr="00486C11">
        <w:rPr>
          <w:rFonts w:ascii="Times New Roman" w:hAnsi="Times New Roman"/>
          <w:sz w:val="24"/>
          <w:szCs w:val="24"/>
        </w:rPr>
        <w:t xml:space="preserve"> обобщает итоги деятельности </w:t>
      </w:r>
    </w:p>
    <w:p w:rsidR="00B3296D" w:rsidRDefault="00B3296D" w:rsidP="004250B5">
      <w:pPr>
        <w:autoSpaceDE w:val="0"/>
        <w:autoSpaceDN w:val="0"/>
        <w:adjustRightInd w:val="0"/>
        <w:spacing w:after="0" w:line="240" w:lineRule="auto"/>
        <w:rPr>
          <w:rFonts w:ascii="Times New Roman" w:hAnsi="Times New Roman"/>
          <w:sz w:val="24"/>
          <w:szCs w:val="24"/>
        </w:rPr>
      </w:pPr>
      <w:r w:rsidRPr="00486C11">
        <w:rPr>
          <w:rFonts w:ascii="Times New Roman" w:hAnsi="Times New Roman"/>
          <w:sz w:val="24"/>
          <w:szCs w:val="24"/>
        </w:rPr>
        <w:t xml:space="preserve">по </w:t>
      </w:r>
      <w:r>
        <w:rPr>
          <w:rFonts w:ascii="Times New Roman" w:hAnsi="Times New Roman"/>
          <w:sz w:val="24"/>
          <w:szCs w:val="24"/>
        </w:rPr>
        <w:t xml:space="preserve">антакоррупционной </w:t>
      </w:r>
      <w:r w:rsidRPr="00486C11">
        <w:rPr>
          <w:rFonts w:ascii="Times New Roman" w:hAnsi="Times New Roman"/>
          <w:sz w:val="24"/>
          <w:szCs w:val="24"/>
        </w:rPr>
        <w:t>профилактике, определяет исполнителей, добившихся наиболее значимых</w:t>
      </w:r>
      <w:r>
        <w:rPr>
          <w:rFonts w:ascii="Times New Roman" w:hAnsi="Times New Roman"/>
          <w:sz w:val="24"/>
          <w:szCs w:val="24"/>
        </w:rPr>
        <w:t xml:space="preserve"> </w:t>
      </w:r>
      <w:r w:rsidRPr="00486C11">
        <w:rPr>
          <w:rFonts w:ascii="Times New Roman" w:hAnsi="Times New Roman"/>
          <w:sz w:val="24"/>
          <w:szCs w:val="24"/>
        </w:rPr>
        <w:t>результатов.</w:t>
      </w:r>
    </w:p>
    <w:p w:rsidR="00B3296D" w:rsidRPr="00486C11" w:rsidRDefault="00B3296D" w:rsidP="004250B5">
      <w:pPr>
        <w:autoSpaceDE w:val="0"/>
        <w:autoSpaceDN w:val="0"/>
        <w:adjustRightInd w:val="0"/>
        <w:spacing w:after="0" w:line="240" w:lineRule="auto"/>
        <w:rPr>
          <w:rFonts w:ascii="Times New Roman" w:hAnsi="Times New Roman"/>
          <w:sz w:val="24"/>
          <w:szCs w:val="24"/>
        </w:rPr>
      </w:pPr>
    </w:p>
    <w:p w:rsidR="00B3296D" w:rsidRDefault="00B3296D" w:rsidP="004250B5">
      <w:pPr>
        <w:autoSpaceDE w:val="0"/>
        <w:autoSpaceDN w:val="0"/>
        <w:adjustRightInd w:val="0"/>
        <w:spacing w:after="0" w:line="240" w:lineRule="auto"/>
        <w:rPr>
          <w:rFonts w:ascii="Times New Roman" w:hAnsi="Times New Roman"/>
          <w:sz w:val="24"/>
          <w:szCs w:val="24"/>
        </w:rPr>
      </w:pPr>
      <w:r w:rsidRPr="00486C11">
        <w:rPr>
          <w:rFonts w:ascii="Times New Roman" w:hAnsi="Times New Roman"/>
          <w:sz w:val="24"/>
          <w:szCs w:val="24"/>
        </w:rPr>
        <w:t xml:space="preserve">Информационное сопровождение </w:t>
      </w:r>
      <w:r>
        <w:rPr>
          <w:rFonts w:ascii="Times New Roman" w:hAnsi="Times New Roman"/>
          <w:sz w:val="24"/>
          <w:szCs w:val="24"/>
        </w:rPr>
        <w:t xml:space="preserve">реализации </w:t>
      </w:r>
      <w:r w:rsidRPr="00486C11">
        <w:rPr>
          <w:rFonts w:ascii="Times New Roman" w:hAnsi="Times New Roman"/>
          <w:sz w:val="24"/>
          <w:szCs w:val="24"/>
        </w:rPr>
        <w:t xml:space="preserve">программы обеспечивается </w:t>
      </w:r>
      <w:r>
        <w:rPr>
          <w:rFonts w:ascii="Times New Roman" w:hAnsi="Times New Roman"/>
          <w:sz w:val="24"/>
          <w:szCs w:val="24"/>
        </w:rPr>
        <w:t>ответственным, назначаемым приказом по образовательном учреждении.  С</w:t>
      </w:r>
      <w:r w:rsidRPr="00870978">
        <w:rPr>
          <w:rFonts w:ascii="Times New Roman" w:hAnsi="Times New Roman"/>
          <w:sz w:val="24"/>
          <w:szCs w:val="24"/>
        </w:rPr>
        <w:t>одействие реализации прав граждан на доступ к информации о деятельности школы</w:t>
      </w:r>
      <w:r>
        <w:rPr>
          <w:rFonts w:ascii="Times New Roman" w:hAnsi="Times New Roman"/>
          <w:sz w:val="24"/>
          <w:szCs w:val="24"/>
        </w:rPr>
        <w:t>,  реализации основных задач программы осуществляется через информационный стенд,  официальный сайт в сети ИНТЕРНЕТ, выпуск бюллетеней, отчетные мероприятия.</w:t>
      </w:r>
      <w:r w:rsidRPr="001275B3">
        <w:rPr>
          <w:rFonts w:ascii="Times New Roman" w:hAnsi="Times New Roman"/>
          <w:sz w:val="24"/>
          <w:szCs w:val="24"/>
        </w:rPr>
        <w:t xml:space="preserve"> </w:t>
      </w:r>
    </w:p>
    <w:p w:rsidR="00B3296D" w:rsidRPr="00486C11" w:rsidRDefault="00B3296D" w:rsidP="004250B5">
      <w:pPr>
        <w:autoSpaceDE w:val="0"/>
        <w:autoSpaceDN w:val="0"/>
        <w:adjustRightInd w:val="0"/>
        <w:spacing w:after="0" w:line="240" w:lineRule="auto"/>
        <w:rPr>
          <w:rFonts w:ascii="Times New Roman" w:hAnsi="Times New Roman"/>
          <w:sz w:val="24"/>
          <w:szCs w:val="24"/>
        </w:rPr>
      </w:pPr>
    </w:p>
    <w:p w:rsidR="00B3296D" w:rsidRPr="00486C11" w:rsidRDefault="00B3296D" w:rsidP="004250B5">
      <w:pPr>
        <w:autoSpaceDE w:val="0"/>
        <w:autoSpaceDN w:val="0"/>
        <w:adjustRightInd w:val="0"/>
        <w:spacing w:after="0" w:line="240" w:lineRule="auto"/>
        <w:rPr>
          <w:rFonts w:ascii="Times New Roman" w:hAnsi="Times New Roman"/>
          <w:sz w:val="24"/>
          <w:szCs w:val="24"/>
        </w:rPr>
      </w:pPr>
      <w:r w:rsidRPr="00486C11">
        <w:rPr>
          <w:rFonts w:ascii="Times New Roman" w:hAnsi="Times New Roman"/>
          <w:sz w:val="24"/>
          <w:szCs w:val="24"/>
        </w:rPr>
        <w:lastRenderedPageBreak/>
        <w:t xml:space="preserve">Корректировка программных мероприятий осуществляется на основании </w:t>
      </w:r>
      <w:r>
        <w:rPr>
          <w:rFonts w:ascii="Times New Roman" w:hAnsi="Times New Roman"/>
          <w:sz w:val="24"/>
          <w:szCs w:val="24"/>
        </w:rPr>
        <w:t>приказа по образовательном учреждении</w:t>
      </w:r>
      <w:r w:rsidRPr="00486C11">
        <w:rPr>
          <w:rFonts w:ascii="Times New Roman" w:hAnsi="Times New Roman"/>
          <w:sz w:val="24"/>
          <w:szCs w:val="24"/>
        </w:rPr>
        <w:t xml:space="preserve"> по</w:t>
      </w:r>
    </w:p>
    <w:p w:rsidR="00B3296D" w:rsidRDefault="00B3296D" w:rsidP="004250B5">
      <w:pPr>
        <w:autoSpaceDE w:val="0"/>
        <w:autoSpaceDN w:val="0"/>
        <w:adjustRightInd w:val="0"/>
        <w:spacing w:after="0" w:line="240" w:lineRule="auto"/>
        <w:rPr>
          <w:rFonts w:ascii="Times New Roman" w:hAnsi="Times New Roman"/>
          <w:sz w:val="24"/>
          <w:szCs w:val="24"/>
        </w:rPr>
      </w:pPr>
      <w:r w:rsidRPr="00486C11">
        <w:rPr>
          <w:rFonts w:ascii="Times New Roman" w:hAnsi="Times New Roman"/>
          <w:sz w:val="24"/>
          <w:szCs w:val="24"/>
        </w:rPr>
        <w:t>предложениям ответственных исполнителей,  с учетом заключения</w:t>
      </w:r>
      <w:r>
        <w:rPr>
          <w:rFonts w:ascii="Times New Roman" w:hAnsi="Times New Roman"/>
          <w:sz w:val="24"/>
          <w:szCs w:val="24"/>
        </w:rPr>
        <w:t xml:space="preserve"> комиссии по противодействию коррупции в образовательном учреждении.</w:t>
      </w:r>
    </w:p>
    <w:p w:rsidR="00B3296D" w:rsidRDefault="00B3296D" w:rsidP="004250B5">
      <w:pPr>
        <w:autoSpaceDE w:val="0"/>
        <w:autoSpaceDN w:val="0"/>
        <w:adjustRightInd w:val="0"/>
        <w:spacing w:after="0" w:line="240" w:lineRule="auto"/>
        <w:rPr>
          <w:rFonts w:ascii="Times New Roman" w:hAnsi="Times New Roman"/>
          <w:sz w:val="24"/>
          <w:szCs w:val="24"/>
        </w:rPr>
      </w:pPr>
    </w:p>
    <w:p w:rsidR="00B3296D" w:rsidRPr="00486C11" w:rsidRDefault="00B3296D" w:rsidP="004250B5">
      <w:pPr>
        <w:autoSpaceDE w:val="0"/>
        <w:autoSpaceDN w:val="0"/>
        <w:adjustRightInd w:val="0"/>
        <w:spacing w:after="0" w:line="240" w:lineRule="auto"/>
        <w:rPr>
          <w:rFonts w:ascii="Times New Roman" w:hAnsi="Times New Roman"/>
          <w:sz w:val="24"/>
          <w:szCs w:val="24"/>
        </w:rPr>
      </w:pPr>
      <w:r w:rsidRPr="00486C11">
        <w:rPr>
          <w:rFonts w:ascii="Times New Roman" w:hAnsi="Times New Roman"/>
          <w:sz w:val="24"/>
          <w:szCs w:val="24"/>
        </w:rPr>
        <w:t>Контроль за выполнением программы осуществляется</w:t>
      </w:r>
      <w:r>
        <w:rPr>
          <w:rFonts w:ascii="Times New Roman" w:hAnsi="Times New Roman"/>
          <w:sz w:val="24"/>
          <w:szCs w:val="24"/>
        </w:rPr>
        <w:t xml:space="preserve"> руководителем образовательном учреждении</w:t>
      </w:r>
      <w:r w:rsidRPr="00486C11">
        <w:rPr>
          <w:rFonts w:ascii="Times New Roman" w:hAnsi="Times New Roman"/>
          <w:sz w:val="24"/>
          <w:szCs w:val="24"/>
        </w:rPr>
        <w:t>. Наряду с этим вопрос о ходе ее</w:t>
      </w:r>
    </w:p>
    <w:p w:rsidR="00B3296D" w:rsidRDefault="00B3296D" w:rsidP="004250B5">
      <w:pPr>
        <w:autoSpaceDE w:val="0"/>
        <w:autoSpaceDN w:val="0"/>
        <w:adjustRightInd w:val="0"/>
        <w:spacing w:after="0" w:line="240" w:lineRule="auto"/>
        <w:rPr>
          <w:rFonts w:ascii="Times New Roman" w:hAnsi="Times New Roman"/>
          <w:sz w:val="24"/>
          <w:szCs w:val="24"/>
        </w:rPr>
      </w:pPr>
      <w:r w:rsidRPr="00486C11">
        <w:rPr>
          <w:rFonts w:ascii="Times New Roman" w:hAnsi="Times New Roman"/>
          <w:sz w:val="24"/>
          <w:szCs w:val="24"/>
        </w:rPr>
        <w:t xml:space="preserve">реализации, эффективности работы исполнителей по выполнению намеченных мероприятий </w:t>
      </w:r>
      <w:r>
        <w:rPr>
          <w:rFonts w:ascii="Times New Roman" w:hAnsi="Times New Roman"/>
          <w:sz w:val="24"/>
          <w:szCs w:val="24"/>
        </w:rPr>
        <w:t>отражается в ежегодном  публичном отчете.</w:t>
      </w:r>
    </w:p>
    <w:p w:rsidR="00B3296D" w:rsidRDefault="00B3296D" w:rsidP="004250B5">
      <w:pPr>
        <w:autoSpaceDE w:val="0"/>
        <w:autoSpaceDN w:val="0"/>
        <w:adjustRightInd w:val="0"/>
        <w:spacing w:after="0" w:line="240" w:lineRule="auto"/>
        <w:rPr>
          <w:rFonts w:ascii="Times New Roman" w:hAnsi="Times New Roman"/>
          <w:sz w:val="24"/>
          <w:szCs w:val="24"/>
        </w:rPr>
      </w:pPr>
    </w:p>
    <w:p w:rsidR="00B3296D" w:rsidRDefault="00B3296D" w:rsidP="004250B5">
      <w:pPr>
        <w:autoSpaceDE w:val="0"/>
        <w:autoSpaceDN w:val="0"/>
        <w:adjustRightInd w:val="0"/>
        <w:spacing w:after="0" w:line="240" w:lineRule="auto"/>
        <w:rPr>
          <w:rFonts w:ascii="Times New Roman" w:hAnsi="Times New Roman"/>
          <w:sz w:val="24"/>
          <w:szCs w:val="24"/>
        </w:rPr>
      </w:pPr>
    </w:p>
    <w:p w:rsidR="00B3296D" w:rsidRDefault="00B3296D" w:rsidP="004250B5">
      <w:pPr>
        <w:autoSpaceDE w:val="0"/>
        <w:autoSpaceDN w:val="0"/>
        <w:adjustRightInd w:val="0"/>
        <w:spacing w:after="0" w:line="240" w:lineRule="auto"/>
        <w:rPr>
          <w:rFonts w:ascii="Times New Roman" w:hAnsi="Times New Roman"/>
          <w:sz w:val="24"/>
          <w:szCs w:val="24"/>
        </w:rPr>
      </w:pPr>
    </w:p>
    <w:p w:rsidR="00E16638" w:rsidRDefault="00E16638" w:rsidP="004250B5">
      <w:pPr>
        <w:autoSpaceDE w:val="0"/>
        <w:autoSpaceDN w:val="0"/>
        <w:adjustRightInd w:val="0"/>
        <w:spacing w:after="0" w:line="240" w:lineRule="auto"/>
        <w:rPr>
          <w:rFonts w:ascii="Times New Roman" w:hAnsi="Times New Roman"/>
          <w:sz w:val="24"/>
          <w:szCs w:val="24"/>
        </w:rPr>
      </w:pPr>
    </w:p>
    <w:p w:rsidR="00E16638" w:rsidRDefault="00E16638" w:rsidP="004250B5">
      <w:pPr>
        <w:autoSpaceDE w:val="0"/>
        <w:autoSpaceDN w:val="0"/>
        <w:adjustRightInd w:val="0"/>
        <w:spacing w:after="0" w:line="240" w:lineRule="auto"/>
        <w:rPr>
          <w:rFonts w:ascii="Times New Roman" w:hAnsi="Times New Roman"/>
          <w:sz w:val="24"/>
          <w:szCs w:val="24"/>
        </w:rPr>
      </w:pPr>
    </w:p>
    <w:p w:rsidR="00E16638" w:rsidRDefault="00E16638" w:rsidP="004250B5">
      <w:pPr>
        <w:autoSpaceDE w:val="0"/>
        <w:autoSpaceDN w:val="0"/>
        <w:adjustRightInd w:val="0"/>
        <w:spacing w:after="0" w:line="240" w:lineRule="auto"/>
        <w:rPr>
          <w:rFonts w:ascii="Times New Roman" w:hAnsi="Times New Roman"/>
          <w:sz w:val="24"/>
          <w:szCs w:val="24"/>
        </w:rPr>
      </w:pPr>
    </w:p>
    <w:p w:rsidR="00E16638" w:rsidRDefault="00E16638" w:rsidP="004250B5">
      <w:pPr>
        <w:autoSpaceDE w:val="0"/>
        <w:autoSpaceDN w:val="0"/>
        <w:adjustRightInd w:val="0"/>
        <w:spacing w:after="0" w:line="240" w:lineRule="auto"/>
        <w:rPr>
          <w:rFonts w:ascii="Times New Roman" w:hAnsi="Times New Roman"/>
          <w:sz w:val="24"/>
          <w:szCs w:val="24"/>
        </w:rPr>
      </w:pPr>
    </w:p>
    <w:p w:rsidR="00E16638" w:rsidRDefault="00E16638" w:rsidP="004250B5">
      <w:pPr>
        <w:autoSpaceDE w:val="0"/>
        <w:autoSpaceDN w:val="0"/>
        <w:adjustRightInd w:val="0"/>
        <w:spacing w:after="0" w:line="240" w:lineRule="auto"/>
        <w:rPr>
          <w:rFonts w:ascii="Times New Roman" w:hAnsi="Times New Roman"/>
          <w:sz w:val="24"/>
          <w:szCs w:val="24"/>
        </w:rPr>
      </w:pPr>
    </w:p>
    <w:p w:rsidR="00E16638" w:rsidRDefault="00E16638" w:rsidP="004250B5">
      <w:pPr>
        <w:autoSpaceDE w:val="0"/>
        <w:autoSpaceDN w:val="0"/>
        <w:adjustRightInd w:val="0"/>
        <w:spacing w:after="0" w:line="240" w:lineRule="auto"/>
        <w:rPr>
          <w:rFonts w:ascii="Times New Roman" w:hAnsi="Times New Roman"/>
          <w:sz w:val="24"/>
          <w:szCs w:val="24"/>
        </w:rPr>
      </w:pPr>
    </w:p>
    <w:p w:rsidR="00E16638" w:rsidRDefault="00E16638" w:rsidP="004250B5">
      <w:pPr>
        <w:autoSpaceDE w:val="0"/>
        <w:autoSpaceDN w:val="0"/>
        <w:adjustRightInd w:val="0"/>
        <w:spacing w:after="0" w:line="240" w:lineRule="auto"/>
        <w:rPr>
          <w:rFonts w:ascii="Times New Roman" w:hAnsi="Times New Roman"/>
          <w:sz w:val="24"/>
          <w:szCs w:val="24"/>
        </w:rPr>
      </w:pPr>
    </w:p>
    <w:p w:rsidR="00E16638" w:rsidRDefault="00E16638" w:rsidP="004250B5">
      <w:pPr>
        <w:autoSpaceDE w:val="0"/>
        <w:autoSpaceDN w:val="0"/>
        <w:adjustRightInd w:val="0"/>
        <w:spacing w:after="0" w:line="240" w:lineRule="auto"/>
        <w:rPr>
          <w:rFonts w:ascii="Times New Roman" w:hAnsi="Times New Roman"/>
          <w:sz w:val="24"/>
          <w:szCs w:val="24"/>
        </w:rPr>
      </w:pPr>
    </w:p>
    <w:p w:rsidR="00E16638" w:rsidRDefault="00E16638" w:rsidP="004250B5">
      <w:pPr>
        <w:autoSpaceDE w:val="0"/>
        <w:autoSpaceDN w:val="0"/>
        <w:adjustRightInd w:val="0"/>
        <w:spacing w:after="0" w:line="240" w:lineRule="auto"/>
        <w:rPr>
          <w:rFonts w:ascii="Times New Roman" w:hAnsi="Times New Roman"/>
          <w:sz w:val="24"/>
          <w:szCs w:val="24"/>
        </w:rPr>
      </w:pPr>
    </w:p>
    <w:p w:rsidR="00E16638" w:rsidRDefault="00E16638" w:rsidP="004250B5">
      <w:pPr>
        <w:autoSpaceDE w:val="0"/>
        <w:autoSpaceDN w:val="0"/>
        <w:adjustRightInd w:val="0"/>
        <w:spacing w:after="0" w:line="240" w:lineRule="auto"/>
        <w:rPr>
          <w:rFonts w:ascii="Times New Roman" w:hAnsi="Times New Roman"/>
          <w:sz w:val="24"/>
          <w:szCs w:val="24"/>
        </w:rPr>
      </w:pPr>
    </w:p>
    <w:p w:rsidR="00E16638" w:rsidRDefault="00E16638" w:rsidP="004250B5">
      <w:pPr>
        <w:autoSpaceDE w:val="0"/>
        <w:autoSpaceDN w:val="0"/>
        <w:adjustRightInd w:val="0"/>
        <w:spacing w:after="0" w:line="240" w:lineRule="auto"/>
        <w:rPr>
          <w:rFonts w:ascii="Times New Roman" w:hAnsi="Times New Roman"/>
          <w:sz w:val="24"/>
          <w:szCs w:val="24"/>
        </w:rPr>
      </w:pPr>
    </w:p>
    <w:p w:rsidR="00E16638" w:rsidRDefault="00E16638" w:rsidP="004250B5">
      <w:pPr>
        <w:autoSpaceDE w:val="0"/>
        <w:autoSpaceDN w:val="0"/>
        <w:adjustRightInd w:val="0"/>
        <w:spacing w:after="0" w:line="240" w:lineRule="auto"/>
        <w:rPr>
          <w:rFonts w:ascii="Times New Roman" w:hAnsi="Times New Roman"/>
          <w:sz w:val="24"/>
          <w:szCs w:val="24"/>
        </w:rPr>
      </w:pPr>
    </w:p>
    <w:p w:rsidR="00E16638" w:rsidRDefault="00E16638" w:rsidP="004250B5">
      <w:pPr>
        <w:autoSpaceDE w:val="0"/>
        <w:autoSpaceDN w:val="0"/>
        <w:adjustRightInd w:val="0"/>
        <w:spacing w:after="0" w:line="240" w:lineRule="auto"/>
        <w:rPr>
          <w:rFonts w:ascii="Times New Roman" w:hAnsi="Times New Roman"/>
          <w:sz w:val="24"/>
          <w:szCs w:val="24"/>
        </w:rPr>
      </w:pPr>
    </w:p>
    <w:p w:rsidR="00E16638" w:rsidRDefault="00E16638" w:rsidP="004250B5">
      <w:pPr>
        <w:autoSpaceDE w:val="0"/>
        <w:autoSpaceDN w:val="0"/>
        <w:adjustRightInd w:val="0"/>
        <w:spacing w:after="0" w:line="240" w:lineRule="auto"/>
        <w:rPr>
          <w:rFonts w:ascii="Times New Roman" w:hAnsi="Times New Roman"/>
          <w:sz w:val="24"/>
          <w:szCs w:val="24"/>
        </w:rPr>
      </w:pPr>
    </w:p>
    <w:p w:rsidR="00E16638" w:rsidRDefault="00E16638" w:rsidP="004250B5">
      <w:pPr>
        <w:autoSpaceDE w:val="0"/>
        <w:autoSpaceDN w:val="0"/>
        <w:adjustRightInd w:val="0"/>
        <w:spacing w:after="0" w:line="240" w:lineRule="auto"/>
        <w:rPr>
          <w:rFonts w:ascii="Times New Roman" w:hAnsi="Times New Roman"/>
          <w:sz w:val="24"/>
          <w:szCs w:val="24"/>
        </w:rPr>
      </w:pPr>
    </w:p>
    <w:p w:rsidR="00E16638" w:rsidRDefault="00E16638" w:rsidP="004250B5">
      <w:pPr>
        <w:autoSpaceDE w:val="0"/>
        <w:autoSpaceDN w:val="0"/>
        <w:adjustRightInd w:val="0"/>
        <w:spacing w:after="0" w:line="240" w:lineRule="auto"/>
        <w:rPr>
          <w:rFonts w:ascii="Times New Roman" w:hAnsi="Times New Roman"/>
          <w:sz w:val="24"/>
          <w:szCs w:val="24"/>
        </w:rPr>
      </w:pPr>
    </w:p>
    <w:p w:rsidR="00E16638" w:rsidRDefault="00E16638" w:rsidP="004250B5">
      <w:pPr>
        <w:autoSpaceDE w:val="0"/>
        <w:autoSpaceDN w:val="0"/>
        <w:adjustRightInd w:val="0"/>
        <w:spacing w:after="0" w:line="240" w:lineRule="auto"/>
        <w:rPr>
          <w:rFonts w:ascii="Times New Roman" w:hAnsi="Times New Roman"/>
          <w:sz w:val="24"/>
          <w:szCs w:val="24"/>
        </w:rPr>
      </w:pPr>
    </w:p>
    <w:p w:rsidR="00E16638" w:rsidRDefault="00E16638" w:rsidP="004250B5">
      <w:pPr>
        <w:autoSpaceDE w:val="0"/>
        <w:autoSpaceDN w:val="0"/>
        <w:adjustRightInd w:val="0"/>
        <w:spacing w:after="0" w:line="240" w:lineRule="auto"/>
        <w:rPr>
          <w:rFonts w:ascii="Times New Roman" w:hAnsi="Times New Roman"/>
          <w:sz w:val="24"/>
          <w:szCs w:val="24"/>
        </w:rPr>
      </w:pPr>
    </w:p>
    <w:p w:rsidR="00E16638" w:rsidRDefault="00E16638" w:rsidP="004250B5">
      <w:pPr>
        <w:autoSpaceDE w:val="0"/>
        <w:autoSpaceDN w:val="0"/>
        <w:adjustRightInd w:val="0"/>
        <w:spacing w:after="0" w:line="240" w:lineRule="auto"/>
        <w:rPr>
          <w:rFonts w:ascii="Times New Roman" w:hAnsi="Times New Roman"/>
          <w:sz w:val="24"/>
          <w:szCs w:val="24"/>
        </w:rPr>
      </w:pPr>
    </w:p>
    <w:p w:rsidR="00B3296D" w:rsidRDefault="00B3296D" w:rsidP="004250B5">
      <w:pPr>
        <w:autoSpaceDE w:val="0"/>
        <w:autoSpaceDN w:val="0"/>
        <w:adjustRightInd w:val="0"/>
        <w:spacing w:after="0" w:line="240" w:lineRule="auto"/>
        <w:rPr>
          <w:rFonts w:ascii="Times New Roman" w:hAnsi="Times New Roman"/>
          <w:sz w:val="24"/>
          <w:szCs w:val="24"/>
        </w:rPr>
      </w:pPr>
    </w:p>
    <w:p w:rsidR="00B3296D" w:rsidRPr="00486C11" w:rsidRDefault="00B3296D" w:rsidP="004250B5">
      <w:pPr>
        <w:autoSpaceDE w:val="0"/>
        <w:autoSpaceDN w:val="0"/>
        <w:adjustRightInd w:val="0"/>
        <w:spacing w:after="0" w:line="240" w:lineRule="auto"/>
        <w:rPr>
          <w:rFonts w:ascii="Times New Roman" w:hAnsi="Times New Roman"/>
          <w:b/>
          <w:sz w:val="24"/>
          <w:szCs w:val="24"/>
        </w:rPr>
      </w:pPr>
    </w:p>
    <w:p w:rsidR="00B3296D" w:rsidRDefault="00B3296D" w:rsidP="004250B5">
      <w:pPr>
        <w:spacing w:after="0" w:line="240" w:lineRule="auto"/>
        <w:ind w:left="426"/>
        <w:jc w:val="center"/>
        <w:rPr>
          <w:rFonts w:ascii="Times New Roman" w:hAnsi="Times New Roman"/>
          <w:b/>
          <w:sz w:val="24"/>
          <w:szCs w:val="24"/>
        </w:rPr>
      </w:pPr>
    </w:p>
    <w:p w:rsidR="00B3296D" w:rsidRDefault="00B3296D" w:rsidP="004250B5">
      <w:pPr>
        <w:pStyle w:val="a6"/>
        <w:tabs>
          <w:tab w:val="left" w:pos="2551"/>
        </w:tabs>
        <w:ind w:left="426"/>
        <w:rPr>
          <w:rFonts w:ascii="Times New Roman" w:hAnsi="Times New Roman"/>
          <w:b/>
          <w:sz w:val="24"/>
          <w:szCs w:val="24"/>
        </w:rPr>
      </w:pPr>
      <w:r>
        <w:rPr>
          <w:rFonts w:ascii="Times New Roman" w:hAnsi="Times New Roman"/>
          <w:b/>
          <w:sz w:val="24"/>
          <w:szCs w:val="24"/>
        </w:rPr>
        <w:tab/>
      </w:r>
    </w:p>
    <w:tbl>
      <w:tblPr>
        <w:tblW w:w="0" w:type="auto"/>
        <w:tblInd w:w="426" w:type="dxa"/>
        <w:tblLook w:val="00A0" w:firstRow="1" w:lastRow="0" w:firstColumn="1" w:lastColumn="0" w:noHBand="0" w:noVBand="0"/>
      </w:tblPr>
      <w:tblGrid>
        <w:gridCol w:w="10030"/>
        <w:gridCol w:w="4613"/>
      </w:tblGrid>
      <w:tr w:rsidR="00B3296D" w:rsidRPr="009E75A5" w:rsidTr="004813CC">
        <w:tc>
          <w:tcPr>
            <w:tcW w:w="10030" w:type="dxa"/>
          </w:tcPr>
          <w:p w:rsidR="00B3296D" w:rsidRPr="009E75A5" w:rsidRDefault="00B3296D" w:rsidP="004813CC">
            <w:pPr>
              <w:pStyle w:val="a6"/>
              <w:ind w:left="426"/>
              <w:jc w:val="center"/>
              <w:rPr>
                <w:rFonts w:ascii="Times New Roman" w:hAnsi="Times New Roman"/>
                <w:b/>
                <w:sz w:val="24"/>
                <w:szCs w:val="24"/>
              </w:rPr>
            </w:pPr>
          </w:p>
          <w:p w:rsidR="00B3296D" w:rsidRPr="009E75A5" w:rsidRDefault="00B3296D" w:rsidP="004813CC">
            <w:pPr>
              <w:pStyle w:val="a6"/>
              <w:ind w:left="426"/>
              <w:jc w:val="center"/>
              <w:rPr>
                <w:rFonts w:ascii="Times New Roman" w:hAnsi="Times New Roman"/>
                <w:b/>
                <w:sz w:val="24"/>
                <w:szCs w:val="24"/>
              </w:rPr>
            </w:pPr>
          </w:p>
          <w:p w:rsidR="00B3296D" w:rsidRPr="009E75A5" w:rsidRDefault="00B3296D" w:rsidP="004813CC">
            <w:pPr>
              <w:pStyle w:val="a6"/>
              <w:ind w:left="426"/>
              <w:jc w:val="center"/>
              <w:rPr>
                <w:rFonts w:ascii="Times New Roman" w:hAnsi="Times New Roman"/>
                <w:b/>
                <w:sz w:val="24"/>
                <w:szCs w:val="24"/>
              </w:rPr>
            </w:pPr>
          </w:p>
          <w:p w:rsidR="00B3296D" w:rsidRPr="009E75A5" w:rsidRDefault="00B3296D" w:rsidP="004813CC">
            <w:pPr>
              <w:pStyle w:val="a6"/>
              <w:ind w:left="426"/>
              <w:jc w:val="center"/>
              <w:rPr>
                <w:rFonts w:ascii="Times New Roman" w:hAnsi="Times New Roman"/>
                <w:b/>
                <w:sz w:val="24"/>
                <w:szCs w:val="24"/>
              </w:rPr>
            </w:pPr>
          </w:p>
          <w:p w:rsidR="00B3296D" w:rsidRPr="009E75A5" w:rsidRDefault="00B3296D" w:rsidP="004813CC">
            <w:pPr>
              <w:pStyle w:val="a6"/>
              <w:ind w:left="426"/>
              <w:jc w:val="center"/>
              <w:rPr>
                <w:rFonts w:ascii="Times New Roman" w:hAnsi="Times New Roman"/>
                <w:b/>
                <w:sz w:val="24"/>
                <w:szCs w:val="24"/>
              </w:rPr>
            </w:pPr>
            <w:r w:rsidRPr="009E75A5">
              <w:rPr>
                <w:rFonts w:ascii="Times New Roman" w:hAnsi="Times New Roman"/>
                <w:b/>
                <w:sz w:val="24"/>
                <w:szCs w:val="24"/>
              </w:rPr>
              <w:t>7. ВОЗМОЖНЫЕ РИСКИ РЕАЛИЗАЦИИ ПРОГРАММЫ И МЕХАНИЗМЫ ИХ МИНИМИЗАЦИИ</w:t>
            </w:r>
          </w:p>
          <w:p w:rsidR="00B3296D" w:rsidRPr="009E75A5" w:rsidRDefault="00B3296D" w:rsidP="004813CC">
            <w:pPr>
              <w:pStyle w:val="a6"/>
              <w:tabs>
                <w:tab w:val="left" w:pos="2551"/>
              </w:tabs>
              <w:rPr>
                <w:rFonts w:ascii="Times New Roman" w:hAnsi="Times New Roman"/>
                <w:b/>
                <w:sz w:val="24"/>
                <w:szCs w:val="24"/>
              </w:rPr>
            </w:pPr>
          </w:p>
        </w:tc>
        <w:tc>
          <w:tcPr>
            <w:tcW w:w="4613" w:type="dxa"/>
          </w:tcPr>
          <w:p w:rsidR="00B3296D" w:rsidRPr="009E75A5" w:rsidRDefault="0041584D" w:rsidP="004813CC">
            <w:pPr>
              <w:pStyle w:val="a6"/>
              <w:tabs>
                <w:tab w:val="left" w:pos="2551"/>
              </w:tabs>
              <w:rPr>
                <w:rFonts w:ascii="Times New Roman" w:hAnsi="Times New Roman"/>
                <w:b/>
                <w:sz w:val="24"/>
                <w:szCs w:val="24"/>
              </w:rPr>
            </w:pPr>
            <w:r>
              <w:rPr>
                <w:noProof/>
              </w:rPr>
              <w:pict>
                <v:shape id="Рисунок 10" o:spid="_x0000_i1031" type="#_x0000_t75" alt="img4" style="width:168pt;height:126pt;visibility:visible">
                  <v:imagedata r:id="rId23" o:title=""/>
                </v:shape>
              </w:pict>
            </w:r>
          </w:p>
        </w:tc>
      </w:tr>
    </w:tbl>
    <w:p w:rsidR="00B3296D" w:rsidRDefault="00B3296D" w:rsidP="004250B5">
      <w:pPr>
        <w:pStyle w:val="a6"/>
        <w:tabs>
          <w:tab w:val="left" w:pos="2551"/>
        </w:tabs>
        <w:ind w:left="426"/>
        <w:rPr>
          <w:rFonts w:ascii="Times New Roman" w:hAnsi="Times New Roman"/>
          <w:b/>
          <w:sz w:val="24"/>
          <w:szCs w:val="24"/>
        </w:rPr>
      </w:pPr>
    </w:p>
    <w:p w:rsidR="00B3296D" w:rsidRDefault="00B3296D" w:rsidP="004250B5">
      <w:pPr>
        <w:pStyle w:val="a6"/>
        <w:ind w:left="426"/>
        <w:jc w:val="center"/>
        <w:rPr>
          <w:rFonts w:ascii="Times New Roman" w:hAnsi="Times New Roman"/>
          <w:b/>
          <w:sz w:val="24"/>
          <w:szCs w:val="24"/>
        </w:rPr>
      </w:pPr>
    </w:p>
    <w:p w:rsidR="00B3296D" w:rsidRPr="00DD0A99" w:rsidRDefault="00B3296D" w:rsidP="004250B5">
      <w:pPr>
        <w:pStyle w:val="a6"/>
        <w:ind w:left="426"/>
        <w:jc w:val="center"/>
        <w:rPr>
          <w:rFonts w:ascii="Times New Roman" w:hAnsi="Times New Roman"/>
          <w:b/>
          <w:sz w:val="24"/>
          <w:szCs w:val="24"/>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5528"/>
        <w:gridCol w:w="5245"/>
      </w:tblGrid>
      <w:tr w:rsidR="00B3296D" w:rsidRPr="00E737C6" w:rsidTr="004813CC">
        <w:tc>
          <w:tcPr>
            <w:tcW w:w="4679" w:type="dxa"/>
            <w:vAlign w:val="center"/>
          </w:tcPr>
          <w:p w:rsidR="00B3296D" w:rsidRPr="00A76D75" w:rsidRDefault="00B3296D" w:rsidP="004813CC">
            <w:pPr>
              <w:pStyle w:val="a6"/>
              <w:ind w:left="426"/>
              <w:jc w:val="center"/>
              <w:rPr>
                <w:rFonts w:ascii="Times New Roman" w:hAnsi="Times New Roman"/>
                <w:b/>
                <w:sz w:val="24"/>
                <w:szCs w:val="24"/>
              </w:rPr>
            </w:pPr>
            <w:r w:rsidRPr="00A76D75">
              <w:rPr>
                <w:rFonts w:ascii="Times New Roman" w:hAnsi="Times New Roman"/>
                <w:sz w:val="24"/>
                <w:szCs w:val="24"/>
              </w:rPr>
              <w:tab/>
            </w:r>
            <w:r w:rsidRPr="00A76D75">
              <w:rPr>
                <w:rFonts w:ascii="Times New Roman" w:hAnsi="Times New Roman"/>
                <w:b/>
                <w:sz w:val="24"/>
                <w:szCs w:val="24"/>
              </w:rPr>
              <w:t>Наименование риска</w:t>
            </w:r>
          </w:p>
        </w:tc>
        <w:tc>
          <w:tcPr>
            <w:tcW w:w="5528" w:type="dxa"/>
            <w:vAlign w:val="center"/>
          </w:tcPr>
          <w:p w:rsidR="00B3296D" w:rsidRPr="00A76D75" w:rsidRDefault="00B3296D" w:rsidP="004813CC">
            <w:pPr>
              <w:pStyle w:val="a6"/>
              <w:ind w:left="426"/>
              <w:jc w:val="center"/>
              <w:rPr>
                <w:rFonts w:ascii="Times New Roman" w:hAnsi="Times New Roman"/>
                <w:b/>
                <w:sz w:val="24"/>
                <w:szCs w:val="24"/>
              </w:rPr>
            </w:pPr>
            <w:r w:rsidRPr="00A76D75">
              <w:rPr>
                <w:rFonts w:ascii="Times New Roman" w:hAnsi="Times New Roman"/>
                <w:b/>
                <w:sz w:val="24"/>
                <w:szCs w:val="24"/>
              </w:rPr>
              <w:t>Анализ причин его возникновения</w:t>
            </w:r>
          </w:p>
        </w:tc>
        <w:tc>
          <w:tcPr>
            <w:tcW w:w="5245" w:type="dxa"/>
            <w:vAlign w:val="center"/>
          </w:tcPr>
          <w:p w:rsidR="00B3296D" w:rsidRPr="00A76D75" w:rsidRDefault="00B3296D" w:rsidP="004813CC">
            <w:pPr>
              <w:pStyle w:val="a6"/>
              <w:ind w:left="426"/>
              <w:jc w:val="center"/>
              <w:rPr>
                <w:rFonts w:ascii="Times New Roman" w:hAnsi="Times New Roman"/>
                <w:b/>
                <w:sz w:val="24"/>
                <w:szCs w:val="24"/>
              </w:rPr>
            </w:pPr>
            <w:r w:rsidRPr="00A76D75">
              <w:rPr>
                <w:rFonts w:ascii="Times New Roman" w:hAnsi="Times New Roman"/>
                <w:b/>
                <w:sz w:val="24"/>
                <w:szCs w:val="24"/>
              </w:rPr>
              <w:t>Механизмы минимизации</w:t>
            </w:r>
          </w:p>
        </w:tc>
      </w:tr>
      <w:tr w:rsidR="00B3296D" w:rsidRPr="00AC64C3" w:rsidTr="004813CC">
        <w:tc>
          <w:tcPr>
            <w:tcW w:w="4679" w:type="dxa"/>
          </w:tcPr>
          <w:p w:rsidR="00B3296D" w:rsidRPr="00AC64C3" w:rsidRDefault="00B3296D" w:rsidP="004813CC">
            <w:pPr>
              <w:autoSpaceDE w:val="0"/>
              <w:autoSpaceDN w:val="0"/>
              <w:adjustRightInd w:val="0"/>
              <w:spacing w:after="0" w:line="240" w:lineRule="auto"/>
              <w:ind w:left="34"/>
              <w:rPr>
                <w:rFonts w:ascii="Times New Roman" w:hAnsi="Times New Roman"/>
                <w:i/>
                <w:iCs/>
                <w:sz w:val="24"/>
                <w:szCs w:val="24"/>
              </w:rPr>
            </w:pPr>
            <w:r w:rsidRPr="00AC64C3">
              <w:rPr>
                <w:rFonts w:ascii="Times New Roman" w:hAnsi="Times New Roman"/>
                <w:i/>
                <w:iCs/>
                <w:sz w:val="24"/>
                <w:szCs w:val="24"/>
              </w:rPr>
              <w:t>отсутствие в общественной морали активного осуждения и</w:t>
            </w:r>
          </w:p>
          <w:p w:rsidR="00B3296D" w:rsidRPr="00AC64C3" w:rsidRDefault="00B3296D" w:rsidP="004813CC">
            <w:pPr>
              <w:autoSpaceDE w:val="0"/>
              <w:autoSpaceDN w:val="0"/>
              <w:adjustRightInd w:val="0"/>
              <w:spacing w:after="0" w:line="240" w:lineRule="auto"/>
              <w:ind w:left="34"/>
              <w:rPr>
                <w:rFonts w:ascii="Times New Roman" w:hAnsi="Times New Roman"/>
                <w:i/>
                <w:sz w:val="24"/>
                <w:szCs w:val="24"/>
              </w:rPr>
            </w:pPr>
            <w:r w:rsidRPr="00AC64C3">
              <w:rPr>
                <w:rFonts w:ascii="Times New Roman" w:hAnsi="Times New Roman"/>
                <w:i/>
                <w:iCs/>
                <w:sz w:val="24"/>
                <w:szCs w:val="24"/>
              </w:rPr>
              <w:t xml:space="preserve">даже простого неприятия </w:t>
            </w:r>
            <w:r>
              <w:rPr>
                <w:rFonts w:ascii="Times New Roman" w:hAnsi="Times New Roman"/>
                <w:i/>
                <w:iCs/>
                <w:sz w:val="24"/>
                <w:szCs w:val="24"/>
              </w:rPr>
              <w:t>коррупции</w:t>
            </w:r>
          </w:p>
          <w:p w:rsidR="00B3296D" w:rsidRPr="00AC64C3" w:rsidRDefault="00B3296D" w:rsidP="004813CC">
            <w:pPr>
              <w:pStyle w:val="a6"/>
              <w:ind w:left="34"/>
              <w:rPr>
                <w:rFonts w:ascii="Times New Roman" w:hAnsi="Times New Roman"/>
                <w:i/>
                <w:sz w:val="24"/>
                <w:szCs w:val="24"/>
              </w:rPr>
            </w:pPr>
          </w:p>
        </w:tc>
        <w:tc>
          <w:tcPr>
            <w:tcW w:w="5528" w:type="dxa"/>
          </w:tcPr>
          <w:p w:rsidR="00B3296D" w:rsidRPr="00AC64C3" w:rsidRDefault="00B3296D" w:rsidP="004813CC">
            <w:pPr>
              <w:autoSpaceDE w:val="0"/>
              <w:autoSpaceDN w:val="0"/>
              <w:adjustRightInd w:val="0"/>
              <w:spacing w:after="0" w:line="240" w:lineRule="auto"/>
              <w:rPr>
                <w:rFonts w:ascii="Times New Roman" w:hAnsi="Times New Roman"/>
                <w:i/>
                <w:sz w:val="24"/>
                <w:szCs w:val="24"/>
              </w:rPr>
            </w:pPr>
            <w:r w:rsidRPr="00AC64C3">
              <w:rPr>
                <w:rFonts w:ascii="Times New Roman" w:hAnsi="Times New Roman"/>
                <w:i/>
                <w:sz w:val="24"/>
                <w:szCs w:val="24"/>
              </w:rPr>
              <w:t>моральная деградация общества, устойчивая толерантность населения к коррупции, особенно на ее низшем уровне</w:t>
            </w:r>
          </w:p>
          <w:p w:rsidR="00B3296D" w:rsidRPr="00AC64C3" w:rsidRDefault="00B3296D" w:rsidP="004813CC">
            <w:pPr>
              <w:autoSpaceDE w:val="0"/>
              <w:autoSpaceDN w:val="0"/>
              <w:adjustRightInd w:val="0"/>
              <w:spacing w:after="0" w:line="240" w:lineRule="auto"/>
              <w:rPr>
                <w:rFonts w:ascii="Times New Roman" w:hAnsi="Times New Roman"/>
                <w:i/>
                <w:sz w:val="24"/>
                <w:szCs w:val="24"/>
              </w:rPr>
            </w:pPr>
          </w:p>
          <w:p w:rsidR="00B3296D" w:rsidRPr="00AC64C3" w:rsidRDefault="00B3296D" w:rsidP="004813CC">
            <w:pPr>
              <w:autoSpaceDE w:val="0"/>
              <w:autoSpaceDN w:val="0"/>
              <w:adjustRightInd w:val="0"/>
              <w:spacing w:after="0" w:line="240" w:lineRule="auto"/>
              <w:rPr>
                <w:rFonts w:ascii="Times New Roman" w:hAnsi="Times New Roman"/>
                <w:i/>
                <w:sz w:val="24"/>
                <w:szCs w:val="24"/>
              </w:rPr>
            </w:pPr>
            <w:r w:rsidRPr="00AC64C3">
              <w:rPr>
                <w:rFonts w:ascii="Times New Roman" w:hAnsi="Times New Roman"/>
                <w:i/>
                <w:sz w:val="24"/>
                <w:szCs w:val="24"/>
              </w:rPr>
              <w:t>слабость институтов гражданского общества и отсутствие прочных демократических традиций</w:t>
            </w:r>
          </w:p>
          <w:p w:rsidR="00B3296D" w:rsidRPr="00AC64C3" w:rsidRDefault="00B3296D" w:rsidP="004813CC">
            <w:pPr>
              <w:autoSpaceDE w:val="0"/>
              <w:autoSpaceDN w:val="0"/>
              <w:adjustRightInd w:val="0"/>
              <w:spacing w:after="0" w:line="240" w:lineRule="auto"/>
              <w:rPr>
                <w:rFonts w:ascii="Times New Roman" w:hAnsi="Times New Roman"/>
                <w:i/>
                <w:sz w:val="24"/>
                <w:szCs w:val="24"/>
              </w:rPr>
            </w:pPr>
          </w:p>
        </w:tc>
        <w:tc>
          <w:tcPr>
            <w:tcW w:w="5245" w:type="dxa"/>
          </w:tcPr>
          <w:p w:rsidR="00B3296D" w:rsidRPr="001849CC" w:rsidRDefault="00B3296D" w:rsidP="004813CC">
            <w:pPr>
              <w:pStyle w:val="a6"/>
              <w:ind w:left="175"/>
              <w:rPr>
                <w:rFonts w:ascii="Times New Roman" w:hAnsi="Times New Roman"/>
                <w:i/>
              </w:rPr>
            </w:pPr>
            <w:r w:rsidRPr="001849CC">
              <w:rPr>
                <w:rFonts w:ascii="Times New Roman" w:hAnsi="Times New Roman"/>
                <w:i/>
              </w:rPr>
              <w:t>осознание этих фактов как социальной проблемы</w:t>
            </w:r>
          </w:p>
          <w:p w:rsidR="00B3296D" w:rsidRPr="001849CC" w:rsidRDefault="00B3296D" w:rsidP="004813CC">
            <w:pPr>
              <w:pStyle w:val="a6"/>
              <w:ind w:left="175"/>
              <w:rPr>
                <w:rFonts w:ascii="Times New Roman" w:hAnsi="Times New Roman"/>
                <w:i/>
              </w:rPr>
            </w:pPr>
          </w:p>
          <w:p w:rsidR="00B3296D" w:rsidRPr="001849CC" w:rsidRDefault="00B3296D" w:rsidP="004813CC">
            <w:pPr>
              <w:autoSpaceDE w:val="0"/>
              <w:autoSpaceDN w:val="0"/>
              <w:adjustRightInd w:val="0"/>
              <w:spacing w:after="0" w:line="240" w:lineRule="auto"/>
              <w:ind w:left="175"/>
              <w:rPr>
                <w:rFonts w:ascii="Times New Roman" w:hAnsi="Times New Roman"/>
                <w:i/>
              </w:rPr>
            </w:pPr>
            <w:r w:rsidRPr="001849CC">
              <w:rPr>
                <w:rFonts w:ascii="Times New Roman" w:hAnsi="Times New Roman"/>
                <w:i/>
                <w:sz w:val="20"/>
                <w:szCs w:val="20"/>
              </w:rPr>
              <w:t>непримеримая реакция  на коррупцию</w:t>
            </w:r>
          </w:p>
          <w:p w:rsidR="00B3296D" w:rsidRPr="001849CC" w:rsidRDefault="00B3296D" w:rsidP="004813CC">
            <w:pPr>
              <w:pStyle w:val="a6"/>
              <w:ind w:left="175"/>
              <w:rPr>
                <w:rFonts w:ascii="Times New Roman" w:hAnsi="Times New Roman"/>
                <w:i/>
              </w:rPr>
            </w:pPr>
          </w:p>
          <w:p w:rsidR="00B3296D" w:rsidRPr="001849CC" w:rsidRDefault="00B3296D" w:rsidP="004813CC">
            <w:pPr>
              <w:pStyle w:val="a6"/>
              <w:ind w:left="175"/>
              <w:rPr>
                <w:rFonts w:ascii="Times New Roman" w:hAnsi="Times New Roman"/>
                <w:i/>
              </w:rPr>
            </w:pPr>
            <w:r w:rsidRPr="001849CC">
              <w:rPr>
                <w:rFonts w:ascii="Times New Roman" w:hAnsi="Times New Roman"/>
                <w:i/>
              </w:rPr>
              <w:t>пропагандистская и просветительская работа</w:t>
            </w:r>
          </w:p>
          <w:p w:rsidR="00B3296D" w:rsidRPr="001849CC" w:rsidRDefault="00B3296D" w:rsidP="004813CC">
            <w:pPr>
              <w:pStyle w:val="a6"/>
              <w:ind w:left="175"/>
              <w:rPr>
                <w:rFonts w:ascii="Times New Roman" w:hAnsi="Times New Roman"/>
                <w:i/>
              </w:rPr>
            </w:pPr>
          </w:p>
          <w:p w:rsidR="00B3296D" w:rsidRPr="003A1F73" w:rsidRDefault="00B3296D" w:rsidP="004813CC">
            <w:pPr>
              <w:autoSpaceDE w:val="0"/>
              <w:autoSpaceDN w:val="0"/>
              <w:adjustRightInd w:val="0"/>
              <w:spacing w:after="0" w:line="240" w:lineRule="auto"/>
              <w:rPr>
                <w:rFonts w:ascii="Times New Roman" w:hAnsi="Times New Roman"/>
                <w:i/>
                <w:sz w:val="24"/>
                <w:szCs w:val="24"/>
              </w:rPr>
            </w:pPr>
            <w:r w:rsidRPr="003A1F73">
              <w:rPr>
                <w:rFonts w:ascii="Times New Roman" w:hAnsi="Times New Roman"/>
                <w:i/>
                <w:sz w:val="24"/>
                <w:szCs w:val="24"/>
              </w:rPr>
              <w:t>реализация задач антикоррупционного образо</w:t>
            </w:r>
          </w:p>
          <w:p w:rsidR="00B3296D" w:rsidRPr="001849CC" w:rsidRDefault="00B3296D" w:rsidP="004813CC">
            <w:pPr>
              <w:autoSpaceDE w:val="0"/>
              <w:autoSpaceDN w:val="0"/>
              <w:adjustRightInd w:val="0"/>
              <w:spacing w:after="0" w:line="240" w:lineRule="auto"/>
              <w:rPr>
                <w:rFonts w:ascii="Times New Roman" w:hAnsi="Times New Roman"/>
                <w:i/>
                <w:sz w:val="24"/>
                <w:szCs w:val="24"/>
              </w:rPr>
            </w:pPr>
            <w:r w:rsidRPr="003A1F73">
              <w:rPr>
                <w:rFonts w:ascii="Times New Roman" w:hAnsi="Times New Roman"/>
                <w:i/>
                <w:sz w:val="24"/>
                <w:szCs w:val="24"/>
              </w:rPr>
              <w:t>вания  при участии в данном процессе всех заинтересованных сторон: молодежных организаций, родительской общественности, социальноответственных представителей властных структур и правоохранительных органов</w:t>
            </w:r>
          </w:p>
        </w:tc>
      </w:tr>
      <w:tr w:rsidR="00B3296D" w:rsidRPr="00AC64C3" w:rsidTr="004813CC">
        <w:trPr>
          <w:trHeight w:val="1024"/>
        </w:trPr>
        <w:tc>
          <w:tcPr>
            <w:tcW w:w="4679" w:type="dxa"/>
          </w:tcPr>
          <w:p w:rsidR="00B3296D" w:rsidRPr="00AC64C3" w:rsidRDefault="00B3296D" w:rsidP="004813CC">
            <w:pPr>
              <w:autoSpaceDE w:val="0"/>
              <w:autoSpaceDN w:val="0"/>
              <w:adjustRightInd w:val="0"/>
              <w:spacing w:after="0" w:line="240" w:lineRule="auto"/>
              <w:ind w:left="34"/>
              <w:rPr>
                <w:rFonts w:ascii="Times New Roman" w:hAnsi="Times New Roman"/>
                <w:i/>
                <w:sz w:val="24"/>
                <w:szCs w:val="24"/>
              </w:rPr>
            </w:pPr>
            <w:r w:rsidRPr="00AC64C3">
              <w:rPr>
                <w:rFonts w:ascii="Times New Roman" w:hAnsi="Times New Roman"/>
                <w:i/>
                <w:iCs/>
                <w:sz w:val="24"/>
                <w:szCs w:val="24"/>
              </w:rPr>
              <w:t xml:space="preserve">отчуждение </w:t>
            </w:r>
            <w:r>
              <w:rPr>
                <w:rFonts w:ascii="Times New Roman" w:hAnsi="Times New Roman"/>
                <w:i/>
                <w:iCs/>
                <w:sz w:val="24"/>
                <w:szCs w:val="24"/>
              </w:rPr>
              <w:t xml:space="preserve">субъектов отношений </w:t>
            </w:r>
            <w:r w:rsidRPr="00AC64C3">
              <w:rPr>
                <w:rFonts w:ascii="Times New Roman" w:hAnsi="Times New Roman"/>
                <w:i/>
                <w:iCs/>
                <w:sz w:val="24"/>
                <w:szCs w:val="24"/>
              </w:rPr>
              <w:t xml:space="preserve"> от принятия властных решений, связанных с важными для них вопросами</w:t>
            </w:r>
          </w:p>
        </w:tc>
        <w:tc>
          <w:tcPr>
            <w:tcW w:w="5528" w:type="dxa"/>
          </w:tcPr>
          <w:p w:rsidR="00B3296D" w:rsidRDefault="00B3296D" w:rsidP="004813CC">
            <w:pPr>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не желание участвовать в общественной жизни организации</w:t>
            </w:r>
          </w:p>
          <w:p w:rsidR="00B3296D" w:rsidRDefault="00B3296D" w:rsidP="004813CC">
            <w:pPr>
              <w:autoSpaceDE w:val="0"/>
              <w:autoSpaceDN w:val="0"/>
              <w:adjustRightInd w:val="0"/>
              <w:spacing w:after="0" w:line="240" w:lineRule="auto"/>
              <w:rPr>
                <w:rFonts w:ascii="Times New Roman" w:hAnsi="Times New Roman"/>
                <w:i/>
                <w:sz w:val="24"/>
                <w:szCs w:val="24"/>
              </w:rPr>
            </w:pPr>
          </w:p>
          <w:p w:rsidR="00B3296D" w:rsidRPr="00AC64C3" w:rsidRDefault="00B3296D" w:rsidP="004813CC">
            <w:pPr>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отсутствие активной жизненной позиции</w:t>
            </w:r>
          </w:p>
        </w:tc>
        <w:tc>
          <w:tcPr>
            <w:tcW w:w="5245" w:type="dxa"/>
          </w:tcPr>
          <w:p w:rsidR="00B3296D" w:rsidRPr="001849CC" w:rsidRDefault="00B3296D" w:rsidP="004813CC">
            <w:pPr>
              <w:pStyle w:val="a6"/>
              <w:ind w:left="175"/>
              <w:rPr>
                <w:rFonts w:ascii="Times New Roman" w:hAnsi="Times New Roman"/>
                <w:i/>
                <w:sz w:val="24"/>
                <w:szCs w:val="24"/>
              </w:rPr>
            </w:pPr>
            <w:r w:rsidRPr="001849CC">
              <w:rPr>
                <w:rFonts w:ascii="Times New Roman" w:hAnsi="Times New Roman"/>
                <w:i/>
                <w:sz w:val="24"/>
                <w:szCs w:val="24"/>
              </w:rPr>
              <w:t>Участие в общественной жизни организации</w:t>
            </w:r>
          </w:p>
          <w:p w:rsidR="00B3296D" w:rsidRPr="001849CC" w:rsidRDefault="00B3296D" w:rsidP="004813CC">
            <w:pPr>
              <w:pStyle w:val="a6"/>
              <w:ind w:left="175"/>
              <w:rPr>
                <w:rFonts w:ascii="Times New Roman" w:hAnsi="Times New Roman"/>
                <w:i/>
                <w:sz w:val="24"/>
                <w:szCs w:val="24"/>
              </w:rPr>
            </w:pPr>
          </w:p>
          <w:p w:rsidR="00B3296D" w:rsidRPr="001849CC" w:rsidRDefault="00B3296D" w:rsidP="004813CC">
            <w:pPr>
              <w:pStyle w:val="a6"/>
              <w:ind w:left="175"/>
              <w:rPr>
                <w:rFonts w:ascii="Times New Roman" w:hAnsi="Times New Roman"/>
                <w:i/>
                <w:sz w:val="24"/>
                <w:szCs w:val="24"/>
              </w:rPr>
            </w:pPr>
            <w:r w:rsidRPr="001849CC">
              <w:rPr>
                <w:rFonts w:ascii="Times New Roman" w:hAnsi="Times New Roman"/>
                <w:i/>
                <w:sz w:val="24"/>
                <w:szCs w:val="24"/>
              </w:rPr>
              <w:t xml:space="preserve">Развитие системы общественных институтов </w:t>
            </w:r>
            <w:r>
              <w:rPr>
                <w:rFonts w:ascii="Times New Roman" w:hAnsi="Times New Roman"/>
                <w:i/>
                <w:sz w:val="24"/>
                <w:szCs w:val="24"/>
              </w:rPr>
              <w:t>организации</w:t>
            </w:r>
          </w:p>
          <w:p w:rsidR="00B3296D" w:rsidRPr="001849CC" w:rsidRDefault="00B3296D" w:rsidP="004813CC">
            <w:pPr>
              <w:pStyle w:val="a6"/>
              <w:ind w:left="175"/>
              <w:rPr>
                <w:rFonts w:ascii="Times New Roman" w:hAnsi="Times New Roman"/>
                <w:i/>
                <w:sz w:val="24"/>
                <w:szCs w:val="24"/>
              </w:rPr>
            </w:pPr>
          </w:p>
        </w:tc>
      </w:tr>
      <w:tr w:rsidR="00B3296D" w:rsidRPr="00AC64C3" w:rsidTr="004813CC">
        <w:trPr>
          <w:trHeight w:val="293"/>
        </w:trPr>
        <w:tc>
          <w:tcPr>
            <w:tcW w:w="4679" w:type="dxa"/>
          </w:tcPr>
          <w:p w:rsidR="00B3296D" w:rsidRPr="00AC64C3" w:rsidRDefault="00B3296D" w:rsidP="004813CC">
            <w:pPr>
              <w:pStyle w:val="a6"/>
              <w:ind w:left="34"/>
              <w:rPr>
                <w:rFonts w:ascii="Times New Roman" w:hAnsi="Times New Roman"/>
                <w:i/>
                <w:sz w:val="24"/>
                <w:szCs w:val="24"/>
              </w:rPr>
            </w:pPr>
            <w:r w:rsidRPr="00AC64C3">
              <w:rPr>
                <w:rFonts w:ascii="Times New Roman" w:hAnsi="Times New Roman"/>
                <w:i/>
                <w:iCs/>
                <w:sz w:val="24"/>
                <w:szCs w:val="24"/>
              </w:rPr>
              <w:t xml:space="preserve">слабая правовая грамотность </w:t>
            </w:r>
          </w:p>
        </w:tc>
        <w:tc>
          <w:tcPr>
            <w:tcW w:w="5528" w:type="dxa"/>
          </w:tcPr>
          <w:p w:rsidR="00B3296D" w:rsidRPr="00AC64C3" w:rsidRDefault="00B3296D" w:rsidP="004813CC">
            <w:pPr>
              <w:autoSpaceDE w:val="0"/>
              <w:autoSpaceDN w:val="0"/>
              <w:adjustRightInd w:val="0"/>
              <w:spacing w:after="0" w:line="240" w:lineRule="auto"/>
              <w:rPr>
                <w:rFonts w:ascii="Times New Roman" w:hAnsi="Times New Roman"/>
                <w:i/>
                <w:sz w:val="24"/>
                <w:szCs w:val="24"/>
              </w:rPr>
            </w:pPr>
            <w:r w:rsidRPr="00AC64C3">
              <w:rPr>
                <w:rFonts w:ascii="Times New Roman" w:hAnsi="Times New Roman"/>
                <w:i/>
                <w:sz w:val="24"/>
                <w:szCs w:val="24"/>
              </w:rPr>
              <w:t>Не</w:t>
            </w:r>
            <w:r>
              <w:rPr>
                <w:rFonts w:ascii="Times New Roman" w:hAnsi="Times New Roman"/>
                <w:i/>
                <w:sz w:val="24"/>
                <w:szCs w:val="24"/>
              </w:rPr>
              <w:t xml:space="preserve"> </w:t>
            </w:r>
            <w:r w:rsidRPr="00AC64C3">
              <w:rPr>
                <w:rFonts w:ascii="Times New Roman" w:hAnsi="Times New Roman"/>
                <w:i/>
                <w:sz w:val="24"/>
                <w:szCs w:val="24"/>
              </w:rPr>
              <w:t xml:space="preserve">достаточная информированность </w:t>
            </w:r>
            <w:r>
              <w:rPr>
                <w:rFonts w:ascii="Times New Roman" w:hAnsi="Times New Roman"/>
                <w:i/>
                <w:sz w:val="24"/>
                <w:szCs w:val="24"/>
              </w:rPr>
              <w:t xml:space="preserve">участников отношений </w:t>
            </w:r>
            <w:r w:rsidRPr="00AC64C3">
              <w:rPr>
                <w:rFonts w:ascii="Times New Roman" w:hAnsi="Times New Roman"/>
                <w:i/>
                <w:sz w:val="24"/>
                <w:szCs w:val="24"/>
              </w:rPr>
              <w:t xml:space="preserve"> о последствиях коррупции для общества, </w:t>
            </w:r>
            <w:r>
              <w:rPr>
                <w:rFonts w:ascii="Times New Roman" w:hAnsi="Times New Roman"/>
                <w:i/>
                <w:sz w:val="24"/>
                <w:szCs w:val="24"/>
              </w:rPr>
              <w:t xml:space="preserve">их </w:t>
            </w:r>
            <w:r w:rsidRPr="00AC64C3">
              <w:rPr>
                <w:rFonts w:ascii="Times New Roman" w:hAnsi="Times New Roman"/>
                <w:i/>
                <w:sz w:val="24"/>
                <w:szCs w:val="24"/>
              </w:rPr>
              <w:t xml:space="preserve">слабая правовая подготовка </w:t>
            </w:r>
          </w:p>
        </w:tc>
        <w:tc>
          <w:tcPr>
            <w:tcW w:w="5245" w:type="dxa"/>
          </w:tcPr>
          <w:p w:rsidR="00B3296D" w:rsidRPr="003A1F73" w:rsidRDefault="00B3296D" w:rsidP="004813CC">
            <w:pPr>
              <w:autoSpaceDE w:val="0"/>
              <w:autoSpaceDN w:val="0"/>
              <w:adjustRightInd w:val="0"/>
              <w:spacing w:after="0" w:line="240" w:lineRule="auto"/>
              <w:ind w:left="175"/>
              <w:rPr>
                <w:rFonts w:ascii="Times New Roman" w:hAnsi="Times New Roman"/>
                <w:i/>
                <w:sz w:val="24"/>
                <w:szCs w:val="24"/>
              </w:rPr>
            </w:pPr>
            <w:r w:rsidRPr="003A1F73">
              <w:rPr>
                <w:rFonts w:ascii="Times New Roman" w:hAnsi="Times New Roman"/>
                <w:i/>
                <w:sz w:val="24"/>
                <w:szCs w:val="24"/>
              </w:rPr>
              <w:t>Правовой всеобуч</w:t>
            </w:r>
          </w:p>
          <w:p w:rsidR="00B3296D" w:rsidRPr="003A1F73" w:rsidRDefault="00B3296D" w:rsidP="004813CC">
            <w:pPr>
              <w:autoSpaceDE w:val="0"/>
              <w:autoSpaceDN w:val="0"/>
              <w:adjustRightInd w:val="0"/>
              <w:spacing w:after="0" w:line="240" w:lineRule="auto"/>
              <w:ind w:left="175"/>
              <w:rPr>
                <w:rFonts w:ascii="Times New Roman" w:hAnsi="Times New Roman"/>
                <w:i/>
                <w:sz w:val="24"/>
                <w:szCs w:val="24"/>
              </w:rPr>
            </w:pPr>
          </w:p>
          <w:p w:rsidR="00B3296D" w:rsidRPr="003A1F73" w:rsidRDefault="00B3296D" w:rsidP="004813CC">
            <w:pPr>
              <w:autoSpaceDE w:val="0"/>
              <w:autoSpaceDN w:val="0"/>
              <w:adjustRightInd w:val="0"/>
              <w:spacing w:after="0" w:line="240" w:lineRule="auto"/>
              <w:ind w:left="175"/>
              <w:rPr>
                <w:rFonts w:ascii="Times New Roman" w:hAnsi="Times New Roman"/>
                <w:i/>
                <w:sz w:val="24"/>
                <w:szCs w:val="24"/>
              </w:rPr>
            </w:pPr>
            <w:r w:rsidRPr="003A1F73">
              <w:rPr>
                <w:rFonts w:ascii="Times New Roman" w:hAnsi="Times New Roman"/>
                <w:i/>
                <w:iCs/>
                <w:sz w:val="24"/>
                <w:szCs w:val="24"/>
              </w:rPr>
              <w:t xml:space="preserve">Антикоррупционное образование </w:t>
            </w:r>
            <w:r w:rsidRPr="003A1F73">
              <w:rPr>
                <w:rFonts w:ascii="Times New Roman" w:hAnsi="Times New Roman"/>
                <w:i/>
                <w:sz w:val="24"/>
                <w:szCs w:val="24"/>
              </w:rPr>
              <w:t xml:space="preserve">— формирование у участников образовательных отношений антикоррупционных установок, антикоррупционного мировоззрения, повышения уровня правосознания и правовой </w:t>
            </w:r>
            <w:r w:rsidRPr="003A1F73">
              <w:rPr>
                <w:rFonts w:ascii="Times New Roman" w:hAnsi="Times New Roman"/>
                <w:i/>
                <w:sz w:val="24"/>
                <w:szCs w:val="24"/>
              </w:rPr>
              <w:lastRenderedPageBreak/>
              <w:t>культуры</w:t>
            </w:r>
          </w:p>
          <w:p w:rsidR="00B3296D" w:rsidRPr="003A1F73" w:rsidRDefault="00B3296D" w:rsidP="004813CC">
            <w:pPr>
              <w:autoSpaceDE w:val="0"/>
              <w:autoSpaceDN w:val="0"/>
              <w:adjustRightInd w:val="0"/>
              <w:spacing w:after="0" w:line="240" w:lineRule="auto"/>
              <w:ind w:left="175"/>
              <w:rPr>
                <w:rFonts w:ascii="Times New Roman" w:hAnsi="Times New Roman"/>
                <w:i/>
                <w:sz w:val="24"/>
                <w:szCs w:val="24"/>
              </w:rPr>
            </w:pPr>
          </w:p>
        </w:tc>
      </w:tr>
      <w:tr w:rsidR="00B3296D" w:rsidRPr="00AC64C3" w:rsidTr="004813CC">
        <w:trPr>
          <w:trHeight w:val="283"/>
        </w:trPr>
        <w:tc>
          <w:tcPr>
            <w:tcW w:w="4679" w:type="dxa"/>
          </w:tcPr>
          <w:p w:rsidR="00B3296D" w:rsidRPr="00AC64C3" w:rsidRDefault="00B3296D" w:rsidP="004813CC">
            <w:pPr>
              <w:pStyle w:val="a6"/>
              <w:ind w:left="34"/>
              <w:rPr>
                <w:rFonts w:ascii="Times New Roman" w:hAnsi="Times New Roman"/>
                <w:i/>
                <w:sz w:val="24"/>
                <w:szCs w:val="24"/>
              </w:rPr>
            </w:pPr>
            <w:r w:rsidRPr="00AC64C3">
              <w:rPr>
                <w:rFonts w:ascii="Times New Roman" w:hAnsi="Times New Roman"/>
                <w:i/>
                <w:iCs/>
                <w:sz w:val="24"/>
                <w:szCs w:val="24"/>
              </w:rPr>
              <w:lastRenderedPageBreak/>
              <w:t>правовой нигилизм</w:t>
            </w:r>
          </w:p>
        </w:tc>
        <w:tc>
          <w:tcPr>
            <w:tcW w:w="5528" w:type="dxa"/>
          </w:tcPr>
          <w:p w:rsidR="00B3296D" w:rsidRPr="00AC64C3" w:rsidRDefault="00B3296D" w:rsidP="004813CC">
            <w:pPr>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Не уважение к закону, не сформированность норм законопослушания, не прочные морально-нравственные устои личности ребенка</w:t>
            </w:r>
          </w:p>
        </w:tc>
        <w:tc>
          <w:tcPr>
            <w:tcW w:w="5245" w:type="dxa"/>
          </w:tcPr>
          <w:p w:rsidR="00B3296D" w:rsidRPr="003A1F73" w:rsidRDefault="00B3296D" w:rsidP="004813CC">
            <w:pPr>
              <w:autoSpaceDE w:val="0"/>
              <w:autoSpaceDN w:val="0"/>
              <w:adjustRightInd w:val="0"/>
              <w:spacing w:after="0" w:line="240" w:lineRule="auto"/>
              <w:ind w:left="175"/>
              <w:rPr>
                <w:rFonts w:ascii="Times New Roman" w:hAnsi="Times New Roman"/>
                <w:i/>
                <w:sz w:val="24"/>
                <w:szCs w:val="24"/>
              </w:rPr>
            </w:pPr>
            <w:r w:rsidRPr="003A1F73">
              <w:rPr>
                <w:rFonts w:ascii="Times New Roman" w:hAnsi="Times New Roman"/>
                <w:i/>
                <w:sz w:val="24"/>
                <w:szCs w:val="24"/>
              </w:rPr>
              <w:t>формирование антикоррупционного мировоззрения, прочных нравственных основ личности, гражданской позиции и устойчивых навыков антикоррупционного поведения.</w:t>
            </w:r>
          </w:p>
        </w:tc>
      </w:tr>
    </w:tbl>
    <w:p w:rsidR="00B3296D" w:rsidRDefault="00B3296D" w:rsidP="004250B5">
      <w:pPr>
        <w:spacing w:after="0" w:line="240" w:lineRule="auto"/>
        <w:ind w:left="426"/>
        <w:jc w:val="center"/>
        <w:rPr>
          <w:rFonts w:ascii="Times New Roman" w:hAnsi="Times New Roman"/>
          <w:b/>
          <w:sz w:val="24"/>
          <w:szCs w:val="24"/>
        </w:rPr>
      </w:pPr>
    </w:p>
    <w:tbl>
      <w:tblPr>
        <w:tblW w:w="0" w:type="auto"/>
        <w:tblInd w:w="426" w:type="dxa"/>
        <w:tblLook w:val="00A0" w:firstRow="1" w:lastRow="0" w:firstColumn="1" w:lastColumn="0" w:noHBand="0" w:noVBand="0"/>
      </w:tblPr>
      <w:tblGrid>
        <w:gridCol w:w="4927"/>
        <w:gridCol w:w="9716"/>
      </w:tblGrid>
      <w:tr w:rsidR="00B3296D" w:rsidRPr="009E75A5" w:rsidTr="004813CC">
        <w:tc>
          <w:tcPr>
            <w:tcW w:w="4927" w:type="dxa"/>
          </w:tcPr>
          <w:p w:rsidR="00B3296D" w:rsidRPr="002E5FE8" w:rsidRDefault="0041584D" w:rsidP="004813CC">
            <w:pPr>
              <w:spacing w:after="0" w:line="240" w:lineRule="auto"/>
              <w:jc w:val="center"/>
              <w:rPr>
                <w:rFonts w:ascii="Arial" w:hAnsi="Arial" w:cs="Arial"/>
                <w:color w:val="000000"/>
                <w:sz w:val="19"/>
                <w:szCs w:val="19"/>
              </w:rPr>
            </w:pPr>
            <w:r>
              <w:rPr>
                <w:rFonts w:ascii="Arial" w:hAnsi="Arial" w:cs="Arial"/>
                <w:noProof/>
                <w:color w:val="000000"/>
                <w:sz w:val="19"/>
                <w:szCs w:val="19"/>
              </w:rPr>
              <w:pict>
                <v:shape id="Рисунок 9" o:spid="_x0000_i1032" type="#_x0000_t75" alt="171890889" style="width:110.25pt;height:111.75pt;visibility:visible">
                  <v:imagedata r:id="rId24" o:title=""/>
                </v:shape>
              </w:pict>
            </w:r>
          </w:p>
          <w:p w:rsidR="00B3296D" w:rsidRPr="009E75A5" w:rsidRDefault="00B3296D" w:rsidP="004813CC">
            <w:pPr>
              <w:spacing w:after="0" w:line="240" w:lineRule="auto"/>
              <w:jc w:val="center"/>
              <w:rPr>
                <w:rFonts w:ascii="Times New Roman" w:hAnsi="Times New Roman"/>
                <w:b/>
                <w:sz w:val="24"/>
                <w:szCs w:val="24"/>
              </w:rPr>
            </w:pPr>
          </w:p>
        </w:tc>
        <w:tc>
          <w:tcPr>
            <w:tcW w:w="9716" w:type="dxa"/>
          </w:tcPr>
          <w:p w:rsidR="00B3296D" w:rsidRPr="009E75A5" w:rsidRDefault="00B3296D" w:rsidP="004813CC">
            <w:pPr>
              <w:spacing w:after="0" w:line="240" w:lineRule="auto"/>
              <w:ind w:left="426"/>
              <w:jc w:val="center"/>
              <w:rPr>
                <w:rFonts w:ascii="Times New Roman" w:hAnsi="Times New Roman"/>
                <w:b/>
                <w:sz w:val="24"/>
                <w:szCs w:val="24"/>
              </w:rPr>
            </w:pPr>
          </w:p>
          <w:p w:rsidR="00B3296D" w:rsidRPr="009E75A5" w:rsidRDefault="00B3296D" w:rsidP="004813CC">
            <w:pPr>
              <w:spacing w:after="0" w:line="240" w:lineRule="auto"/>
              <w:ind w:left="426"/>
              <w:jc w:val="center"/>
              <w:rPr>
                <w:rFonts w:ascii="Times New Roman" w:hAnsi="Times New Roman"/>
                <w:b/>
                <w:sz w:val="24"/>
                <w:szCs w:val="24"/>
              </w:rPr>
            </w:pPr>
          </w:p>
          <w:p w:rsidR="00B3296D" w:rsidRPr="009E75A5" w:rsidRDefault="00B3296D" w:rsidP="004813CC">
            <w:pPr>
              <w:spacing w:after="0" w:line="240" w:lineRule="auto"/>
              <w:ind w:left="426"/>
              <w:jc w:val="center"/>
              <w:rPr>
                <w:rFonts w:ascii="Times New Roman" w:hAnsi="Times New Roman"/>
                <w:b/>
                <w:sz w:val="24"/>
                <w:szCs w:val="24"/>
              </w:rPr>
            </w:pPr>
          </w:p>
          <w:p w:rsidR="00B3296D" w:rsidRPr="009E75A5" w:rsidRDefault="00B3296D" w:rsidP="004813CC">
            <w:pPr>
              <w:spacing w:after="0" w:line="240" w:lineRule="auto"/>
              <w:ind w:left="426"/>
              <w:jc w:val="center"/>
              <w:rPr>
                <w:rFonts w:ascii="Times New Roman" w:hAnsi="Times New Roman"/>
                <w:b/>
                <w:sz w:val="24"/>
                <w:szCs w:val="24"/>
              </w:rPr>
            </w:pPr>
            <w:r w:rsidRPr="009E75A5">
              <w:rPr>
                <w:rFonts w:ascii="Times New Roman" w:hAnsi="Times New Roman"/>
                <w:b/>
                <w:sz w:val="24"/>
                <w:szCs w:val="24"/>
              </w:rPr>
              <w:t>8.ОЖИДАЕ</w:t>
            </w:r>
            <w:r w:rsidR="00E16638">
              <w:rPr>
                <w:rFonts w:ascii="Times New Roman" w:hAnsi="Times New Roman"/>
                <w:b/>
                <w:sz w:val="24"/>
                <w:szCs w:val="24"/>
              </w:rPr>
              <w:t>МЫЙ РЕЗУЛЬТАТ РЕАЛИЗАЦИИ ПРОГРАММЫ</w:t>
            </w:r>
            <w:r w:rsidRPr="009E75A5">
              <w:rPr>
                <w:rFonts w:ascii="Times New Roman" w:hAnsi="Times New Roman"/>
                <w:b/>
                <w:sz w:val="24"/>
                <w:szCs w:val="24"/>
              </w:rPr>
              <w:t xml:space="preserve"> </w:t>
            </w:r>
          </w:p>
          <w:p w:rsidR="00B3296D" w:rsidRPr="009E75A5" w:rsidRDefault="00B3296D" w:rsidP="004813CC">
            <w:pPr>
              <w:spacing w:after="0" w:line="240" w:lineRule="auto"/>
              <w:jc w:val="center"/>
              <w:rPr>
                <w:rFonts w:ascii="Times New Roman" w:hAnsi="Times New Roman"/>
                <w:b/>
                <w:sz w:val="24"/>
                <w:szCs w:val="24"/>
              </w:rPr>
            </w:pPr>
          </w:p>
        </w:tc>
      </w:tr>
    </w:tbl>
    <w:p w:rsidR="00B3296D" w:rsidRDefault="00B3296D" w:rsidP="004250B5">
      <w:pPr>
        <w:spacing w:after="0" w:line="240" w:lineRule="auto"/>
        <w:ind w:left="426"/>
        <w:jc w:val="center"/>
        <w:rPr>
          <w:rFonts w:ascii="Times New Roman" w:hAnsi="Times New Roman"/>
          <w:b/>
          <w:sz w:val="24"/>
          <w:szCs w:val="24"/>
        </w:rPr>
      </w:pPr>
    </w:p>
    <w:p w:rsidR="00B3296D" w:rsidRDefault="00B3296D" w:rsidP="004250B5">
      <w:pPr>
        <w:spacing w:after="0" w:line="240" w:lineRule="auto"/>
        <w:ind w:left="426"/>
        <w:jc w:val="center"/>
        <w:rPr>
          <w:rFonts w:ascii="Times New Roman" w:hAnsi="Times New Roman"/>
          <w:b/>
          <w:sz w:val="24"/>
          <w:szCs w:val="24"/>
        </w:rPr>
      </w:pPr>
    </w:p>
    <w:p w:rsidR="00B3296D" w:rsidRPr="00326714" w:rsidRDefault="00B3296D" w:rsidP="004250B5">
      <w:pPr>
        <w:autoSpaceDE w:val="0"/>
        <w:autoSpaceDN w:val="0"/>
        <w:adjustRightInd w:val="0"/>
        <w:spacing w:after="0" w:line="240" w:lineRule="auto"/>
        <w:rPr>
          <w:rFonts w:ascii="Times New Roman" w:hAnsi="Times New Roman"/>
          <w:sz w:val="24"/>
          <w:szCs w:val="24"/>
        </w:rPr>
      </w:pPr>
      <w:r w:rsidRPr="00326714">
        <w:rPr>
          <w:rFonts w:ascii="Times New Roman" w:hAnsi="Times New Roman"/>
          <w:sz w:val="24"/>
          <w:szCs w:val="24"/>
        </w:rPr>
        <w:t>Выполнение программы позволит:</w:t>
      </w:r>
    </w:p>
    <w:p w:rsidR="00B3296D" w:rsidRDefault="00B3296D" w:rsidP="004250B5">
      <w:pPr>
        <w:autoSpaceDE w:val="0"/>
        <w:autoSpaceDN w:val="0"/>
        <w:adjustRightInd w:val="0"/>
        <w:spacing w:after="0" w:line="240" w:lineRule="auto"/>
        <w:rPr>
          <w:rFonts w:ascii="Times New Roman" w:hAnsi="Times New Roman"/>
          <w:sz w:val="24"/>
          <w:szCs w:val="24"/>
        </w:rPr>
      </w:pPr>
      <w:r w:rsidRPr="00326714">
        <w:rPr>
          <w:rFonts w:ascii="Times New Roman" w:hAnsi="Times New Roman"/>
          <w:sz w:val="24"/>
          <w:szCs w:val="24"/>
        </w:rPr>
        <w:t xml:space="preserve">- повысить уровень профилактической работы с целью недопущения коррупционных проявлений в </w:t>
      </w:r>
      <w:r>
        <w:rPr>
          <w:rFonts w:ascii="Times New Roman" w:hAnsi="Times New Roman"/>
          <w:sz w:val="24"/>
          <w:szCs w:val="24"/>
        </w:rPr>
        <w:t>образовательном учреждении</w:t>
      </w:r>
      <w:r w:rsidRPr="00326714">
        <w:rPr>
          <w:rFonts w:ascii="Times New Roman" w:hAnsi="Times New Roman"/>
          <w:sz w:val="24"/>
          <w:szCs w:val="24"/>
        </w:rPr>
        <w:t xml:space="preserve">; </w:t>
      </w:r>
    </w:p>
    <w:p w:rsidR="00B3296D" w:rsidRDefault="00B3296D" w:rsidP="004250B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326714">
        <w:rPr>
          <w:rFonts w:ascii="Times New Roman" w:hAnsi="Times New Roman"/>
          <w:sz w:val="24"/>
          <w:szCs w:val="24"/>
        </w:rPr>
        <w:t>реализовать комплексные меры противодействия коррупции</w:t>
      </w:r>
      <w:r>
        <w:rPr>
          <w:rFonts w:ascii="Times New Roman" w:hAnsi="Times New Roman"/>
          <w:sz w:val="24"/>
          <w:szCs w:val="24"/>
        </w:rPr>
        <w:t>;</w:t>
      </w:r>
    </w:p>
    <w:p w:rsidR="00B3296D" w:rsidRDefault="00B3296D" w:rsidP="004250B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326714">
        <w:rPr>
          <w:rFonts w:ascii="Times New Roman" w:hAnsi="Times New Roman"/>
          <w:sz w:val="24"/>
          <w:szCs w:val="24"/>
        </w:rPr>
        <w:t xml:space="preserve">сформировать эффективно действующую систему борьбы против </w:t>
      </w:r>
      <w:r>
        <w:rPr>
          <w:rFonts w:ascii="Times New Roman" w:hAnsi="Times New Roman"/>
          <w:sz w:val="24"/>
          <w:szCs w:val="24"/>
        </w:rPr>
        <w:t>возможных проявлений коррупционной направленности;</w:t>
      </w:r>
    </w:p>
    <w:p w:rsidR="00B3296D" w:rsidRPr="00326714" w:rsidRDefault="00B3296D" w:rsidP="004250B5">
      <w:pPr>
        <w:autoSpaceDE w:val="0"/>
        <w:autoSpaceDN w:val="0"/>
        <w:adjustRightInd w:val="0"/>
        <w:spacing w:after="0" w:line="240" w:lineRule="auto"/>
        <w:rPr>
          <w:rFonts w:ascii="Times New Roman" w:hAnsi="Times New Roman"/>
          <w:sz w:val="24"/>
          <w:szCs w:val="24"/>
        </w:rPr>
      </w:pPr>
      <w:r w:rsidRPr="00326714">
        <w:rPr>
          <w:rFonts w:ascii="Times New Roman" w:hAnsi="Times New Roman"/>
          <w:sz w:val="24"/>
          <w:szCs w:val="24"/>
        </w:rPr>
        <w:t xml:space="preserve">- обеспечить комплексный подход к проблемам профилактики </w:t>
      </w:r>
      <w:r>
        <w:rPr>
          <w:rFonts w:ascii="Times New Roman" w:hAnsi="Times New Roman"/>
          <w:sz w:val="24"/>
          <w:szCs w:val="24"/>
        </w:rPr>
        <w:t xml:space="preserve">коррупционных </w:t>
      </w:r>
      <w:r w:rsidRPr="00326714">
        <w:rPr>
          <w:rFonts w:ascii="Times New Roman" w:hAnsi="Times New Roman"/>
          <w:sz w:val="24"/>
          <w:szCs w:val="24"/>
        </w:rPr>
        <w:t xml:space="preserve">правонарушений среди </w:t>
      </w:r>
      <w:r>
        <w:rPr>
          <w:rFonts w:ascii="Times New Roman" w:hAnsi="Times New Roman"/>
          <w:sz w:val="24"/>
          <w:szCs w:val="24"/>
        </w:rPr>
        <w:t>сотрудников школы;</w:t>
      </w:r>
    </w:p>
    <w:p w:rsidR="00B3296D" w:rsidRPr="00326714" w:rsidRDefault="00B3296D" w:rsidP="004250B5">
      <w:pPr>
        <w:autoSpaceDE w:val="0"/>
        <w:autoSpaceDN w:val="0"/>
        <w:adjustRightInd w:val="0"/>
        <w:spacing w:after="0" w:line="240" w:lineRule="auto"/>
        <w:rPr>
          <w:rFonts w:ascii="Times New Roman" w:hAnsi="Times New Roman"/>
          <w:sz w:val="24"/>
          <w:szCs w:val="24"/>
        </w:rPr>
      </w:pPr>
      <w:r w:rsidRPr="00326714">
        <w:rPr>
          <w:rFonts w:ascii="Times New Roman" w:hAnsi="Times New Roman"/>
          <w:sz w:val="24"/>
          <w:szCs w:val="24"/>
        </w:rPr>
        <w:t>- повы</w:t>
      </w:r>
      <w:r>
        <w:rPr>
          <w:rFonts w:ascii="Times New Roman" w:hAnsi="Times New Roman"/>
          <w:sz w:val="24"/>
          <w:szCs w:val="24"/>
        </w:rPr>
        <w:t>сить</w:t>
      </w:r>
      <w:r w:rsidRPr="00326714">
        <w:rPr>
          <w:rFonts w:ascii="Times New Roman" w:hAnsi="Times New Roman"/>
          <w:sz w:val="24"/>
          <w:szCs w:val="24"/>
        </w:rPr>
        <w:t xml:space="preserve"> эффективност</w:t>
      </w:r>
      <w:r>
        <w:rPr>
          <w:rFonts w:ascii="Times New Roman" w:hAnsi="Times New Roman"/>
          <w:sz w:val="24"/>
          <w:szCs w:val="24"/>
        </w:rPr>
        <w:t>ь</w:t>
      </w:r>
      <w:r w:rsidRPr="00326714">
        <w:rPr>
          <w:rFonts w:ascii="Times New Roman" w:hAnsi="Times New Roman"/>
          <w:sz w:val="24"/>
          <w:szCs w:val="24"/>
        </w:rPr>
        <w:t xml:space="preserve">  управления, качества и доступности  предоставляемых образовательных услуг;</w:t>
      </w:r>
    </w:p>
    <w:p w:rsidR="00B3296D" w:rsidRPr="00326714" w:rsidRDefault="00B3296D" w:rsidP="004250B5">
      <w:pPr>
        <w:spacing w:after="0" w:line="240" w:lineRule="auto"/>
        <w:jc w:val="both"/>
        <w:textAlignment w:val="top"/>
        <w:rPr>
          <w:rFonts w:ascii="Times New Roman" w:hAnsi="Times New Roman"/>
          <w:sz w:val="24"/>
          <w:szCs w:val="24"/>
        </w:rPr>
      </w:pPr>
      <w:r w:rsidRPr="00326714">
        <w:rPr>
          <w:rFonts w:ascii="Times New Roman" w:hAnsi="Times New Roman"/>
          <w:sz w:val="24"/>
          <w:szCs w:val="24"/>
        </w:rPr>
        <w:t xml:space="preserve">- </w:t>
      </w:r>
      <w:r>
        <w:rPr>
          <w:rFonts w:ascii="Times New Roman" w:hAnsi="Times New Roman"/>
          <w:sz w:val="24"/>
          <w:szCs w:val="24"/>
        </w:rPr>
        <w:t xml:space="preserve">способствовать </w:t>
      </w:r>
      <w:r w:rsidRPr="00326714">
        <w:rPr>
          <w:rFonts w:ascii="Times New Roman" w:hAnsi="Times New Roman"/>
          <w:sz w:val="24"/>
          <w:szCs w:val="24"/>
        </w:rPr>
        <w:t>укреплени</w:t>
      </w:r>
      <w:r>
        <w:rPr>
          <w:rFonts w:ascii="Times New Roman" w:hAnsi="Times New Roman"/>
          <w:sz w:val="24"/>
          <w:szCs w:val="24"/>
        </w:rPr>
        <w:t>ю</w:t>
      </w:r>
      <w:r w:rsidRPr="00326714">
        <w:rPr>
          <w:rFonts w:ascii="Times New Roman" w:hAnsi="Times New Roman"/>
          <w:sz w:val="24"/>
          <w:szCs w:val="24"/>
        </w:rPr>
        <w:t xml:space="preserve"> доверия граждан к деятельности администрации школы;</w:t>
      </w:r>
    </w:p>
    <w:p w:rsidR="00B3296D" w:rsidRPr="00326714" w:rsidRDefault="00B3296D" w:rsidP="004250B5">
      <w:pPr>
        <w:autoSpaceDE w:val="0"/>
        <w:autoSpaceDN w:val="0"/>
        <w:adjustRightInd w:val="0"/>
        <w:spacing w:after="0" w:line="240" w:lineRule="auto"/>
        <w:rPr>
          <w:rFonts w:ascii="Times New Roman" w:hAnsi="Times New Roman"/>
          <w:sz w:val="24"/>
          <w:szCs w:val="24"/>
        </w:rPr>
      </w:pPr>
      <w:r w:rsidRPr="00326714">
        <w:rPr>
          <w:rFonts w:ascii="Times New Roman" w:hAnsi="Times New Roman"/>
          <w:sz w:val="24"/>
          <w:szCs w:val="24"/>
        </w:rPr>
        <w:t>- формирова</w:t>
      </w:r>
      <w:r>
        <w:rPr>
          <w:rFonts w:ascii="Times New Roman" w:hAnsi="Times New Roman"/>
          <w:sz w:val="24"/>
          <w:szCs w:val="24"/>
        </w:rPr>
        <w:t>ть</w:t>
      </w:r>
      <w:r w:rsidRPr="00326714">
        <w:rPr>
          <w:rFonts w:ascii="Times New Roman" w:hAnsi="Times New Roman"/>
          <w:sz w:val="24"/>
          <w:szCs w:val="24"/>
        </w:rPr>
        <w:t xml:space="preserve"> осознанно</w:t>
      </w:r>
      <w:r>
        <w:rPr>
          <w:rFonts w:ascii="Times New Roman" w:hAnsi="Times New Roman"/>
          <w:sz w:val="24"/>
          <w:szCs w:val="24"/>
        </w:rPr>
        <w:t>е</w:t>
      </w:r>
      <w:r w:rsidRPr="00326714">
        <w:rPr>
          <w:rFonts w:ascii="Times New Roman" w:hAnsi="Times New Roman"/>
          <w:sz w:val="24"/>
          <w:szCs w:val="24"/>
        </w:rPr>
        <w:t xml:space="preserve"> восприятия/отношения к коррупции, нравственное отторжение коррупционного поведения, коррупционной морали и этики;</w:t>
      </w:r>
    </w:p>
    <w:p w:rsidR="00B3296D" w:rsidRPr="00326714" w:rsidRDefault="00B3296D" w:rsidP="004250B5">
      <w:pPr>
        <w:autoSpaceDE w:val="0"/>
        <w:autoSpaceDN w:val="0"/>
        <w:adjustRightInd w:val="0"/>
        <w:spacing w:after="0" w:line="240" w:lineRule="auto"/>
        <w:rPr>
          <w:rFonts w:ascii="Times New Roman" w:hAnsi="Times New Roman"/>
          <w:sz w:val="24"/>
          <w:szCs w:val="24"/>
        </w:rPr>
      </w:pPr>
      <w:r w:rsidRPr="00326714">
        <w:rPr>
          <w:rFonts w:ascii="Times New Roman" w:hAnsi="Times New Roman"/>
          <w:sz w:val="24"/>
          <w:szCs w:val="24"/>
        </w:rPr>
        <w:t>- воспит</w:t>
      </w:r>
      <w:r>
        <w:rPr>
          <w:rFonts w:ascii="Times New Roman" w:hAnsi="Times New Roman"/>
          <w:sz w:val="24"/>
          <w:szCs w:val="24"/>
        </w:rPr>
        <w:t xml:space="preserve">ывать </w:t>
      </w:r>
      <w:r w:rsidRPr="00326714">
        <w:rPr>
          <w:rFonts w:ascii="Times New Roman" w:hAnsi="Times New Roman"/>
          <w:sz w:val="24"/>
          <w:szCs w:val="24"/>
        </w:rPr>
        <w:t xml:space="preserve">  в подрастающем поколении нетерпимости к проявлениям коррупции, формировать в обществе устойчивую отрицательную оценку коррупции;</w:t>
      </w:r>
    </w:p>
    <w:p w:rsidR="00B3296D" w:rsidRPr="00326714" w:rsidRDefault="00B3296D" w:rsidP="004250B5">
      <w:pPr>
        <w:autoSpaceDE w:val="0"/>
        <w:autoSpaceDN w:val="0"/>
        <w:adjustRightInd w:val="0"/>
        <w:spacing w:after="0" w:line="240" w:lineRule="auto"/>
        <w:rPr>
          <w:rFonts w:ascii="Times New Roman" w:hAnsi="Times New Roman"/>
          <w:sz w:val="24"/>
          <w:szCs w:val="24"/>
        </w:rPr>
      </w:pPr>
      <w:r w:rsidRPr="00326714">
        <w:rPr>
          <w:rFonts w:ascii="Times New Roman" w:hAnsi="Times New Roman"/>
          <w:sz w:val="24"/>
          <w:szCs w:val="24"/>
        </w:rPr>
        <w:t>- создание антикоррупционного стандарта поведения участников образовательных отношений, его активный характер;</w:t>
      </w:r>
    </w:p>
    <w:p w:rsidR="00B3296D" w:rsidRPr="00326714" w:rsidRDefault="00B3296D" w:rsidP="004250B5">
      <w:pPr>
        <w:autoSpaceDE w:val="0"/>
        <w:autoSpaceDN w:val="0"/>
        <w:adjustRightInd w:val="0"/>
        <w:spacing w:after="0" w:line="240" w:lineRule="auto"/>
        <w:rPr>
          <w:rFonts w:ascii="Times New Roman" w:hAnsi="Times New Roman"/>
          <w:sz w:val="24"/>
          <w:szCs w:val="24"/>
        </w:rPr>
      </w:pPr>
      <w:r w:rsidRPr="00326714">
        <w:rPr>
          <w:rFonts w:ascii="Times New Roman" w:hAnsi="Times New Roman"/>
          <w:sz w:val="24"/>
          <w:szCs w:val="24"/>
        </w:rPr>
        <w:t>- распространение антикоррупционной пропаганды и  идей законности и уважения к закону;</w:t>
      </w:r>
    </w:p>
    <w:p w:rsidR="00B3296D" w:rsidRPr="00326714" w:rsidRDefault="00B3296D" w:rsidP="004250B5">
      <w:pPr>
        <w:autoSpaceDE w:val="0"/>
        <w:autoSpaceDN w:val="0"/>
        <w:adjustRightInd w:val="0"/>
        <w:spacing w:after="0" w:line="240" w:lineRule="auto"/>
        <w:rPr>
          <w:rFonts w:ascii="Times New Roman" w:hAnsi="Times New Roman"/>
          <w:sz w:val="24"/>
          <w:szCs w:val="24"/>
        </w:rPr>
      </w:pPr>
      <w:r w:rsidRPr="00326714">
        <w:rPr>
          <w:rFonts w:ascii="Times New Roman" w:hAnsi="Times New Roman"/>
          <w:sz w:val="24"/>
          <w:szCs w:val="24"/>
        </w:rPr>
        <w:t>- формирова</w:t>
      </w:r>
      <w:r>
        <w:rPr>
          <w:rFonts w:ascii="Times New Roman" w:hAnsi="Times New Roman"/>
          <w:sz w:val="24"/>
          <w:szCs w:val="24"/>
        </w:rPr>
        <w:t>ть</w:t>
      </w:r>
      <w:r w:rsidRPr="00326714">
        <w:rPr>
          <w:rFonts w:ascii="Times New Roman" w:hAnsi="Times New Roman"/>
          <w:sz w:val="24"/>
          <w:szCs w:val="24"/>
        </w:rPr>
        <w:t xml:space="preserve"> умения аргументированно защищать свою позицию, умение искать пути преодоления проявлений коррупции;</w:t>
      </w:r>
    </w:p>
    <w:p w:rsidR="00B3296D" w:rsidRPr="00C713B8" w:rsidRDefault="00B3296D" w:rsidP="004250B5">
      <w:pPr>
        <w:autoSpaceDE w:val="0"/>
        <w:autoSpaceDN w:val="0"/>
        <w:adjustRightInd w:val="0"/>
        <w:spacing w:after="0" w:line="240" w:lineRule="auto"/>
        <w:rPr>
          <w:rFonts w:ascii="Times New Roman" w:hAnsi="Times New Roman"/>
          <w:sz w:val="24"/>
          <w:szCs w:val="24"/>
        </w:rPr>
      </w:pPr>
      <w:r w:rsidRPr="00326714">
        <w:rPr>
          <w:rFonts w:ascii="Times New Roman" w:hAnsi="Times New Roman"/>
          <w:sz w:val="24"/>
          <w:szCs w:val="24"/>
        </w:rPr>
        <w:t xml:space="preserve">- </w:t>
      </w:r>
      <w:r w:rsidRPr="00C713B8">
        <w:rPr>
          <w:rFonts w:ascii="Times New Roman" w:hAnsi="Times New Roman"/>
          <w:sz w:val="24"/>
          <w:szCs w:val="24"/>
        </w:rPr>
        <w:t>применять прозрачные механизмы в принятии управленческих решений;</w:t>
      </w:r>
    </w:p>
    <w:p w:rsidR="00B3296D" w:rsidRPr="00C713B8" w:rsidRDefault="00B3296D" w:rsidP="004250B5">
      <w:pPr>
        <w:autoSpaceDE w:val="0"/>
        <w:autoSpaceDN w:val="0"/>
        <w:adjustRightInd w:val="0"/>
        <w:spacing w:after="0" w:line="240" w:lineRule="auto"/>
        <w:rPr>
          <w:rFonts w:ascii="Times New Roman" w:hAnsi="Times New Roman"/>
          <w:sz w:val="24"/>
          <w:szCs w:val="24"/>
        </w:rPr>
      </w:pPr>
      <w:r w:rsidRPr="00C713B8">
        <w:rPr>
          <w:rFonts w:ascii="Times New Roman" w:hAnsi="Times New Roman"/>
          <w:sz w:val="24"/>
          <w:szCs w:val="24"/>
        </w:rPr>
        <w:t xml:space="preserve">- сформировать нормативную правовую базу </w:t>
      </w:r>
      <w:r>
        <w:rPr>
          <w:rFonts w:ascii="Times New Roman" w:hAnsi="Times New Roman"/>
          <w:sz w:val="24"/>
          <w:szCs w:val="24"/>
        </w:rPr>
        <w:t>образовательном учреждении</w:t>
      </w:r>
      <w:r w:rsidRPr="00C713B8">
        <w:rPr>
          <w:rFonts w:ascii="Times New Roman" w:hAnsi="Times New Roman"/>
          <w:sz w:val="24"/>
          <w:szCs w:val="24"/>
        </w:rPr>
        <w:t xml:space="preserve"> в соответствие с антикоррупционным законодательством;</w:t>
      </w:r>
    </w:p>
    <w:p w:rsidR="00B3296D" w:rsidRPr="00C713B8" w:rsidRDefault="00B3296D" w:rsidP="004250B5">
      <w:pPr>
        <w:autoSpaceDE w:val="0"/>
        <w:autoSpaceDN w:val="0"/>
        <w:adjustRightInd w:val="0"/>
        <w:spacing w:after="0" w:line="240" w:lineRule="auto"/>
        <w:rPr>
          <w:rFonts w:ascii="Times New Roman" w:hAnsi="Times New Roman"/>
          <w:sz w:val="24"/>
          <w:szCs w:val="24"/>
        </w:rPr>
      </w:pPr>
      <w:r w:rsidRPr="00C713B8">
        <w:rPr>
          <w:rFonts w:ascii="Times New Roman" w:hAnsi="Times New Roman"/>
          <w:sz w:val="24"/>
          <w:szCs w:val="24"/>
        </w:rPr>
        <w:t>- обеспечить окрытую информационную среду.</w:t>
      </w:r>
    </w:p>
    <w:p w:rsidR="00B3296D" w:rsidRDefault="00B3296D" w:rsidP="004250B5">
      <w:pPr>
        <w:autoSpaceDE w:val="0"/>
        <w:autoSpaceDN w:val="0"/>
        <w:adjustRightInd w:val="0"/>
        <w:spacing w:after="0" w:line="240" w:lineRule="auto"/>
        <w:rPr>
          <w:rFonts w:ascii="JournalC" w:hAnsi="JournalC" w:cs="JournalC"/>
          <w:sz w:val="20"/>
          <w:szCs w:val="20"/>
        </w:rPr>
      </w:pPr>
    </w:p>
    <w:p w:rsidR="00B3296D" w:rsidRDefault="00B3296D" w:rsidP="004250B5">
      <w:pPr>
        <w:autoSpaceDE w:val="0"/>
        <w:autoSpaceDN w:val="0"/>
        <w:adjustRightInd w:val="0"/>
        <w:spacing w:after="0" w:line="240" w:lineRule="auto"/>
        <w:rPr>
          <w:rFonts w:ascii="JournalC" w:hAnsi="JournalC" w:cs="JournalC"/>
          <w:sz w:val="20"/>
          <w:szCs w:val="20"/>
        </w:rPr>
      </w:pPr>
    </w:p>
    <w:tbl>
      <w:tblPr>
        <w:tblW w:w="0" w:type="auto"/>
        <w:tblInd w:w="426" w:type="dxa"/>
        <w:tblLook w:val="00A0" w:firstRow="1" w:lastRow="0" w:firstColumn="1" w:lastColumn="0" w:noHBand="0" w:noVBand="0"/>
      </w:tblPr>
      <w:tblGrid>
        <w:gridCol w:w="7534"/>
        <w:gridCol w:w="7535"/>
      </w:tblGrid>
      <w:tr w:rsidR="00B3296D" w:rsidRPr="009E75A5" w:rsidTr="004813CC">
        <w:tc>
          <w:tcPr>
            <w:tcW w:w="7534" w:type="dxa"/>
          </w:tcPr>
          <w:p w:rsidR="00B3296D" w:rsidRPr="009E75A5" w:rsidRDefault="00B3296D" w:rsidP="004813CC">
            <w:pPr>
              <w:spacing w:after="0" w:line="240" w:lineRule="auto"/>
              <w:ind w:left="426"/>
              <w:jc w:val="center"/>
              <w:rPr>
                <w:rFonts w:ascii="Times New Roman" w:hAnsi="Times New Roman"/>
                <w:b/>
                <w:sz w:val="24"/>
                <w:szCs w:val="24"/>
              </w:rPr>
            </w:pPr>
          </w:p>
          <w:p w:rsidR="00B3296D" w:rsidRPr="009E75A5" w:rsidRDefault="00B3296D" w:rsidP="004813CC">
            <w:pPr>
              <w:spacing w:after="0" w:line="240" w:lineRule="auto"/>
              <w:ind w:left="426"/>
              <w:jc w:val="center"/>
              <w:rPr>
                <w:rFonts w:ascii="Times New Roman" w:hAnsi="Times New Roman"/>
                <w:b/>
                <w:sz w:val="24"/>
                <w:szCs w:val="24"/>
              </w:rPr>
            </w:pPr>
          </w:p>
          <w:p w:rsidR="00B3296D" w:rsidRPr="009E75A5" w:rsidRDefault="00B3296D" w:rsidP="004813CC">
            <w:pPr>
              <w:spacing w:after="0" w:line="240" w:lineRule="auto"/>
              <w:ind w:left="426"/>
              <w:jc w:val="center"/>
              <w:rPr>
                <w:rFonts w:ascii="Times New Roman" w:hAnsi="Times New Roman"/>
                <w:b/>
                <w:sz w:val="24"/>
                <w:szCs w:val="24"/>
              </w:rPr>
            </w:pPr>
            <w:r w:rsidRPr="009E75A5">
              <w:rPr>
                <w:rFonts w:ascii="Times New Roman" w:hAnsi="Times New Roman"/>
                <w:b/>
                <w:sz w:val="24"/>
                <w:szCs w:val="24"/>
              </w:rPr>
              <w:t>9. КРИИТЕРИИ</w:t>
            </w:r>
            <w:r w:rsidR="00E16638">
              <w:rPr>
                <w:rFonts w:ascii="Times New Roman" w:hAnsi="Times New Roman"/>
                <w:b/>
                <w:sz w:val="24"/>
                <w:szCs w:val="24"/>
              </w:rPr>
              <w:t xml:space="preserve"> ОЦЕНКИ РЕЗУЛЬТАТИВНОСТИ ПРОГРАММЫ</w:t>
            </w:r>
          </w:p>
          <w:p w:rsidR="00B3296D" w:rsidRPr="009E75A5" w:rsidRDefault="00B3296D" w:rsidP="004813CC">
            <w:pPr>
              <w:spacing w:after="0" w:line="240" w:lineRule="auto"/>
              <w:jc w:val="both"/>
              <w:rPr>
                <w:rFonts w:ascii="Times New Roman" w:hAnsi="Times New Roman"/>
                <w:sz w:val="24"/>
                <w:szCs w:val="24"/>
              </w:rPr>
            </w:pPr>
          </w:p>
        </w:tc>
        <w:tc>
          <w:tcPr>
            <w:tcW w:w="7535" w:type="dxa"/>
          </w:tcPr>
          <w:p w:rsidR="00B3296D" w:rsidRPr="002D4B32" w:rsidRDefault="0041584D" w:rsidP="004813CC">
            <w:pPr>
              <w:spacing w:after="0" w:line="240" w:lineRule="auto"/>
              <w:jc w:val="center"/>
              <w:rPr>
                <w:rFonts w:ascii="Arial" w:hAnsi="Arial" w:cs="Arial"/>
                <w:color w:val="000000"/>
                <w:sz w:val="19"/>
                <w:szCs w:val="19"/>
              </w:rPr>
            </w:pPr>
            <w:hyperlink r:id="rId25" w:tgtFrame="_blank" w:history="1">
              <w:r>
                <w:rPr>
                  <w:rFonts w:ascii="Arial" w:hAnsi="Arial" w:cs="Arial"/>
                  <w:noProof/>
                  <w:color w:val="1A3DC1"/>
                  <w:sz w:val="19"/>
                  <w:szCs w:val="19"/>
                </w:rPr>
                <w:pict>
                  <v:shape id="Рисунок 8" o:spid="_x0000_i1033" type="#_x0000_t75" alt="lady_justice" href="http://www.motherjones.com/files/lady_justice.j" style="width:140.25pt;height:105.75pt;visibility:visible" o:button="t">
                    <v:fill o:detectmouseclick="t"/>
                    <v:imagedata r:id="rId26" o:title=""/>
                  </v:shape>
                </w:pict>
              </w:r>
            </w:hyperlink>
          </w:p>
          <w:p w:rsidR="00B3296D" w:rsidRPr="009E75A5" w:rsidRDefault="00B3296D" w:rsidP="004813CC">
            <w:pPr>
              <w:spacing w:after="0" w:line="240" w:lineRule="auto"/>
              <w:jc w:val="both"/>
              <w:rPr>
                <w:rFonts w:ascii="Times New Roman" w:hAnsi="Times New Roman"/>
                <w:sz w:val="24"/>
                <w:szCs w:val="24"/>
              </w:rPr>
            </w:pPr>
          </w:p>
        </w:tc>
      </w:tr>
    </w:tbl>
    <w:p w:rsidR="00B3296D" w:rsidRPr="00356021" w:rsidRDefault="00B3296D" w:rsidP="004250B5">
      <w:pPr>
        <w:numPr>
          <w:ilvl w:val="1"/>
          <w:numId w:val="18"/>
        </w:numPr>
        <w:spacing w:after="0" w:line="240" w:lineRule="auto"/>
        <w:rPr>
          <w:rFonts w:ascii="Times New Roman" w:hAnsi="Times New Roman"/>
          <w:sz w:val="24"/>
          <w:szCs w:val="24"/>
        </w:rPr>
      </w:pPr>
      <w:r w:rsidRPr="00356021">
        <w:rPr>
          <w:rFonts w:ascii="Times New Roman" w:hAnsi="Times New Roman"/>
          <w:sz w:val="24"/>
          <w:szCs w:val="24"/>
        </w:rPr>
        <w:t>Социлогический опрос участников образовательных отношений;</w:t>
      </w:r>
    </w:p>
    <w:p w:rsidR="00B3296D" w:rsidRDefault="00B3296D" w:rsidP="004250B5">
      <w:pPr>
        <w:numPr>
          <w:ilvl w:val="1"/>
          <w:numId w:val="18"/>
        </w:numPr>
        <w:spacing w:after="0" w:line="240" w:lineRule="auto"/>
        <w:rPr>
          <w:rFonts w:ascii="Times New Roman" w:hAnsi="Times New Roman"/>
          <w:sz w:val="24"/>
          <w:szCs w:val="24"/>
        </w:rPr>
      </w:pPr>
      <w:r>
        <w:rPr>
          <w:rFonts w:ascii="Times New Roman" w:hAnsi="Times New Roman"/>
          <w:sz w:val="24"/>
          <w:szCs w:val="24"/>
        </w:rPr>
        <w:t>Анализ данных статистики административных и дисциплинарных правонарушений;</w:t>
      </w:r>
    </w:p>
    <w:p w:rsidR="00B3296D" w:rsidRDefault="00B3296D" w:rsidP="004250B5">
      <w:pPr>
        <w:numPr>
          <w:ilvl w:val="1"/>
          <w:numId w:val="18"/>
        </w:numPr>
        <w:spacing w:after="0" w:line="240" w:lineRule="auto"/>
        <w:rPr>
          <w:rFonts w:ascii="Times New Roman" w:hAnsi="Times New Roman"/>
          <w:sz w:val="24"/>
          <w:szCs w:val="24"/>
        </w:rPr>
      </w:pPr>
      <w:r>
        <w:rPr>
          <w:rFonts w:ascii="Times New Roman" w:hAnsi="Times New Roman"/>
          <w:sz w:val="24"/>
          <w:szCs w:val="24"/>
        </w:rPr>
        <w:t>Количество обращений участников образовательных отношений о признаках и фактах коррупции, поступившие в правоохранительные, контролирующие органы, в том числе, по «горячей линии»;</w:t>
      </w:r>
    </w:p>
    <w:p w:rsidR="00B3296D" w:rsidRDefault="00B3296D" w:rsidP="004250B5">
      <w:pPr>
        <w:numPr>
          <w:ilvl w:val="1"/>
          <w:numId w:val="18"/>
        </w:numPr>
        <w:spacing w:after="0" w:line="240" w:lineRule="auto"/>
        <w:rPr>
          <w:rFonts w:ascii="Times New Roman" w:hAnsi="Times New Roman"/>
          <w:sz w:val="24"/>
          <w:szCs w:val="24"/>
        </w:rPr>
      </w:pPr>
      <w:r>
        <w:rPr>
          <w:rFonts w:ascii="Times New Roman" w:hAnsi="Times New Roman"/>
          <w:sz w:val="24"/>
          <w:szCs w:val="24"/>
        </w:rPr>
        <w:t>Мониторинг;</w:t>
      </w:r>
    </w:p>
    <w:p w:rsidR="00B3296D" w:rsidRDefault="00B3296D" w:rsidP="004250B5">
      <w:pPr>
        <w:numPr>
          <w:ilvl w:val="1"/>
          <w:numId w:val="18"/>
        </w:numPr>
        <w:spacing w:after="0" w:line="240" w:lineRule="auto"/>
        <w:rPr>
          <w:rFonts w:ascii="Times New Roman" w:hAnsi="Times New Roman"/>
          <w:sz w:val="24"/>
          <w:szCs w:val="24"/>
        </w:rPr>
      </w:pPr>
      <w:r>
        <w:rPr>
          <w:rFonts w:ascii="Times New Roman" w:hAnsi="Times New Roman"/>
          <w:sz w:val="24"/>
          <w:szCs w:val="24"/>
        </w:rPr>
        <w:t>Экспертная оценка;</w:t>
      </w:r>
    </w:p>
    <w:p w:rsidR="00B3296D" w:rsidRDefault="00B3296D" w:rsidP="004250B5">
      <w:pPr>
        <w:numPr>
          <w:ilvl w:val="1"/>
          <w:numId w:val="18"/>
        </w:numPr>
        <w:spacing w:after="0" w:line="240" w:lineRule="auto"/>
        <w:rPr>
          <w:rFonts w:ascii="Times New Roman" w:hAnsi="Times New Roman"/>
          <w:sz w:val="24"/>
          <w:szCs w:val="24"/>
        </w:rPr>
      </w:pPr>
      <w:r>
        <w:rPr>
          <w:rFonts w:ascii="Times New Roman" w:hAnsi="Times New Roman"/>
          <w:sz w:val="24"/>
          <w:szCs w:val="24"/>
        </w:rPr>
        <w:t>Антикоррупционная экспертиза локальных актов образовательном учреждении;</w:t>
      </w:r>
    </w:p>
    <w:p w:rsidR="00B3296D" w:rsidRDefault="00B3296D" w:rsidP="004250B5">
      <w:pPr>
        <w:numPr>
          <w:ilvl w:val="1"/>
          <w:numId w:val="18"/>
        </w:numPr>
        <w:spacing w:after="0" w:line="240" w:lineRule="auto"/>
        <w:rPr>
          <w:rFonts w:ascii="Times New Roman" w:hAnsi="Times New Roman"/>
          <w:sz w:val="24"/>
          <w:szCs w:val="24"/>
        </w:rPr>
      </w:pPr>
      <w:r>
        <w:rPr>
          <w:rFonts w:ascii="Times New Roman" w:hAnsi="Times New Roman"/>
          <w:sz w:val="24"/>
          <w:szCs w:val="24"/>
        </w:rPr>
        <w:t>Деятельность органов общественного управления;</w:t>
      </w:r>
    </w:p>
    <w:p w:rsidR="00B3296D" w:rsidRDefault="00B3296D" w:rsidP="004250B5">
      <w:pPr>
        <w:numPr>
          <w:ilvl w:val="1"/>
          <w:numId w:val="18"/>
        </w:numPr>
        <w:spacing w:after="0" w:line="240" w:lineRule="auto"/>
        <w:rPr>
          <w:rFonts w:ascii="Times New Roman" w:hAnsi="Times New Roman"/>
          <w:sz w:val="24"/>
          <w:szCs w:val="24"/>
        </w:rPr>
      </w:pPr>
      <w:r>
        <w:rPr>
          <w:rFonts w:ascii="Times New Roman" w:hAnsi="Times New Roman"/>
          <w:sz w:val="24"/>
          <w:szCs w:val="24"/>
        </w:rPr>
        <w:t>Объем проводимых в образовательном учреждении мероприятий антикоррупционной направленности;</w:t>
      </w:r>
    </w:p>
    <w:p w:rsidR="00B3296D" w:rsidRDefault="00B3296D" w:rsidP="004250B5">
      <w:pPr>
        <w:numPr>
          <w:ilvl w:val="1"/>
          <w:numId w:val="18"/>
        </w:numPr>
        <w:spacing w:after="0" w:line="240" w:lineRule="auto"/>
        <w:rPr>
          <w:rFonts w:ascii="Times New Roman" w:hAnsi="Times New Roman"/>
          <w:sz w:val="24"/>
          <w:szCs w:val="24"/>
        </w:rPr>
      </w:pPr>
      <w:r>
        <w:rPr>
          <w:rFonts w:ascii="Times New Roman" w:hAnsi="Times New Roman"/>
          <w:sz w:val="24"/>
          <w:szCs w:val="24"/>
        </w:rPr>
        <w:t>Охват участников образовательных отношений проводимыми мероприятиями.</w:t>
      </w:r>
    </w:p>
    <w:p w:rsidR="00B3296D" w:rsidRPr="00356021" w:rsidRDefault="00B3296D" w:rsidP="004250B5">
      <w:pPr>
        <w:numPr>
          <w:ilvl w:val="1"/>
          <w:numId w:val="18"/>
        </w:numPr>
        <w:spacing w:after="0" w:line="240" w:lineRule="auto"/>
        <w:rPr>
          <w:rFonts w:ascii="Times New Roman" w:hAnsi="Times New Roman"/>
          <w:sz w:val="24"/>
          <w:szCs w:val="24"/>
        </w:rPr>
      </w:pPr>
      <w:r>
        <w:rPr>
          <w:rFonts w:ascii="Times New Roman" w:hAnsi="Times New Roman"/>
          <w:sz w:val="24"/>
          <w:szCs w:val="24"/>
        </w:rPr>
        <w:t xml:space="preserve"> Оценка степени удовлетворенности участников образовательных отношений  реализацией задач антикоррупционного образования.</w:t>
      </w:r>
    </w:p>
    <w:p w:rsidR="00B3296D" w:rsidRDefault="00B3296D" w:rsidP="004250B5">
      <w:pPr>
        <w:spacing w:after="0" w:line="240" w:lineRule="auto"/>
        <w:ind w:left="426"/>
        <w:jc w:val="center"/>
        <w:rPr>
          <w:rFonts w:ascii="Times New Roman" w:hAnsi="Times New Roman"/>
          <w:b/>
          <w:sz w:val="24"/>
          <w:szCs w:val="24"/>
        </w:rPr>
      </w:pPr>
    </w:p>
    <w:tbl>
      <w:tblPr>
        <w:tblW w:w="0" w:type="auto"/>
        <w:tblInd w:w="426" w:type="dxa"/>
        <w:tblLook w:val="00A0" w:firstRow="1" w:lastRow="0" w:firstColumn="1" w:lastColumn="0" w:noHBand="0" w:noVBand="0"/>
      </w:tblPr>
      <w:tblGrid>
        <w:gridCol w:w="7534"/>
        <w:gridCol w:w="7535"/>
      </w:tblGrid>
      <w:tr w:rsidR="00B3296D" w:rsidRPr="009E75A5" w:rsidTr="004813CC">
        <w:tc>
          <w:tcPr>
            <w:tcW w:w="7534" w:type="dxa"/>
          </w:tcPr>
          <w:p w:rsidR="00B3296D" w:rsidRPr="00B17127" w:rsidRDefault="0041584D" w:rsidP="004813CC">
            <w:pPr>
              <w:spacing w:after="0" w:line="240" w:lineRule="auto"/>
              <w:jc w:val="center"/>
              <w:rPr>
                <w:rFonts w:ascii="Arial" w:hAnsi="Arial" w:cs="Arial"/>
                <w:color w:val="000000"/>
                <w:sz w:val="19"/>
                <w:szCs w:val="19"/>
              </w:rPr>
            </w:pPr>
            <w:hyperlink r:id="rId27" w:tgtFrame="_blank" w:history="1">
              <w:r>
                <w:rPr>
                  <w:rFonts w:ascii="Arial" w:hAnsi="Arial" w:cs="Arial"/>
                  <w:noProof/>
                  <w:color w:val="1A3DC1"/>
                  <w:sz w:val="19"/>
                  <w:szCs w:val="19"/>
                </w:rPr>
                <w:pict>
                  <v:shape id="Рисунок 7" o:spid="_x0000_i1034" type="#_x0000_t75" alt="icon" href="http://to52.minjust.ru/sites/to52.minjust.ru/files/page/2012/05/icon.j" style="width:189.75pt;height:129.75pt;visibility:visible" o:button="t">
                    <v:fill o:detectmouseclick="t"/>
                    <v:imagedata r:id="rId28" o:title=""/>
                  </v:shape>
                </w:pict>
              </w:r>
            </w:hyperlink>
          </w:p>
          <w:p w:rsidR="00B3296D" w:rsidRPr="009E75A5" w:rsidRDefault="00B3296D" w:rsidP="004813CC">
            <w:pPr>
              <w:spacing w:after="0" w:line="240" w:lineRule="auto"/>
              <w:jc w:val="center"/>
              <w:rPr>
                <w:rFonts w:ascii="Times New Roman" w:hAnsi="Times New Roman"/>
                <w:b/>
                <w:sz w:val="24"/>
                <w:szCs w:val="24"/>
              </w:rPr>
            </w:pPr>
          </w:p>
        </w:tc>
        <w:tc>
          <w:tcPr>
            <w:tcW w:w="7535" w:type="dxa"/>
          </w:tcPr>
          <w:p w:rsidR="00B3296D" w:rsidRPr="009E75A5" w:rsidRDefault="00B3296D" w:rsidP="004813CC">
            <w:pPr>
              <w:spacing w:after="0" w:line="240" w:lineRule="auto"/>
              <w:ind w:left="426"/>
              <w:jc w:val="center"/>
              <w:rPr>
                <w:rFonts w:ascii="Times New Roman" w:hAnsi="Times New Roman"/>
                <w:b/>
                <w:sz w:val="24"/>
                <w:szCs w:val="24"/>
              </w:rPr>
            </w:pPr>
          </w:p>
          <w:p w:rsidR="00B3296D" w:rsidRPr="009E75A5" w:rsidRDefault="00B3296D" w:rsidP="004813CC">
            <w:pPr>
              <w:spacing w:after="0" w:line="240" w:lineRule="auto"/>
              <w:ind w:left="426"/>
              <w:jc w:val="center"/>
              <w:rPr>
                <w:rFonts w:ascii="Times New Roman" w:hAnsi="Times New Roman"/>
                <w:b/>
                <w:sz w:val="24"/>
                <w:szCs w:val="24"/>
              </w:rPr>
            </w:pPr>
          </w:p>
          <w:p w:rsidR="00B3296D" w:rsidRPr="009E75A5" w:rsidRDefault="00B3296D" w:rsidP="004813CC">
            <w:pPr>
              <w:spacing w:after="0" w:line="240" w:lineRule="auto"/>
              <w:ind w:left="426"/>
              <w:jc w:val="center"/>
              <w:rPr>
                <w:rFonts w:ascii="Times New Roman" w:hAnsi="Times New Roman"/>
                <w:b/>
                <w:sz w:val="24"/>
                <w:szCs w:val="24"/>
              </w:rPr>
            </w:pPr>
          </w:p>
          <w:p w:rsidR="00B3296D" w:rsidRPr="009E75A5" w:rsidRDefault="00B3296D" w:rsidP="004813CC">
            <w:pPr>
              <w:spacing w:after="0" w:line="240" w:lineRule="auto"/>
              <w:ind w:left="426"/>
              <w:jc w:val="center"/>
              <w:rPr>
                <w:rFonts w:ascii="Times New Roman" w:hAnsi="Times New Roman"/>
                <w:b/>
                <w:sz w:val="24"/>
                <w:szCs w:val="24"/>
              </w:rPr>
            </w:pPr>
          </w:p>
          <w:p w:rsidR="00B3296D" w:rsidRPr="009E75A5" w:rsidRDefault="00B3296D" w:rsidP="004813CC">
            <w:pPr>
              <w:spacing w:after="0" w:line="240" w:lineRule="auto"/>
              <w:ind w:left="426"/>
              <w:jc w:val="center"/>
              <w:rPr>
                <w:rFonts w:ascii="Times New Roman" w:hAnsi="Times New Roman"/>
                <w:b/>
                <w:sz w:val="24"/>
                <w:szCs w:val="24"/>
              </w:rPr>
            </w:pPr>
            <w:r w:rsidRPr="009E75A5">
              <w:rPr>
                <w:rFonts w:ascii="Times New Roman" w:hAnsi="Times New Roman"/>
                <w:b/>
                <w:sz w:val="24"/>
                <w:szCs w:val="24"/>
              </w:rPr>
              <w:t xml:space="preserve">10. ПЕРСПЕКТИВЫ РАЗВИТИЯ ПРОГРАММЫ </w:t>
            </w:r>
          </w:p>
          <w:p w:rsidR="00B3296D" w:rsidRPr="009E75A5" w:rsidRDefault="00B3296D" w:rsidP="004813CC">
            <w:pPr>
              <w:spacing w:after="0" w:line="240" w:lineRule="auto"/>
              <w:jc w:val="center"/>
              <w:rPr>
                <w:rFonts w:ascii="Times New Roman" w:hAnsi="Times New Roman"/>
                <w:b/>
                <w:sz w:val="24"/>
                <w:szCs w:val="24"/>
              </w:rPr>
            </w:pPr>
          </w:p>
        </w:tc>
      </w:tr>
    </w:tbl>
    <w:p w:rsidR="00B3296D" w:rsidRDefault="00B3296D" w:rsidP="004250B5">
      <w:pPr>
        <w:numPr>
          <w:ilvl w:val="0"/>
          <w:numId w:val="23"/>
        </w:numPr>
        <w:spacing w:after="0" w:line="240" w:lineRule="auto"/>
        <w:rPr>
          <w:rFonts w:ascii="Times New Roman" w:hAnsi="Times New Roman"/>
          <w:sz w:val="24"/>
          <w:szCs w:val="24"/>
        </w:rPr>
      </w:pPr>
      <w:r w:rsidRPr="001E7F29">
        <w:rPr>
          <w:rFonts w:ascii="Times New Roman" w:hAnsi="Times New Roman"/>
          <w:sz w:val="24"/>
          <w:szCs w:val="24"/>
        </w:rPr>
        <w:t>Организация работы постоянно действующего семинара по правовому всеобучу среди сотрудников школы</w:t>
      </w:r>
    </w:p>
    <w:p w:rsidR="00B3296D" w:rsidRDefault="00B3296D" w:rsidP="004250B5">
      <w:pPr>
        <w:numPr>
          <w:ilvl w:val="0"/>
          <w:numId w:val="23"/>
        </w:numPr>
        <w:spacing w:after="0" w:line="240" w:lineRule="auto"/>
        <w:rPr>
          <w:rFonts w:ascii="Times New Roman" w:hAnsi="Times New Roman"/>
          <w:sz w:val="24"/>
          <w:szCs w:val="24"/>
        </w:rPr>
      </w:pPr>
      <w:r>
        <w:rPr>
          <w:rFonts w:ascii="Times New Roman" w:hAnsi="Times New Roman"/>
          <w:sz w:val="24"/>
          <w:szCs w:val="24"/>
        </w:rPr>
        <w:t>Интеграция антикоррупционного законодательства в образовательный процесс</w:t>
      </w:r>
    </w:p>
    <w:p w:rsidR="00B3296D" w:rsidRPr="001E7F29" w:rsidRDefault="00B3296D" w:rsidP="004250B5">
      <w:pPr>
        <w:numPr>
          <w:ilvl w:val="0"/>
          <w:numId w:val="23"/>
        </w:numPr>
        <w:spacing w:after="0" w:line="240" w:lineRule="auto"/>
        <w:rPr>
          <w:rFonts w:ascii="Times New Roman" w:hAnsi="Times New Roman"/>
          <w:sz w:val="24"/>
          <w:szCs w:val="24"/>
        </w:rPr>
      </w:pPr>
      <w:r w:rsidRPr="001E7F29">
        <w:rPr>
          <w:rFonts w:ascii="Times New Roman" w:hAnsi="Times New Roman"/>
          <w:sz w:val="24"/>
          <w:szCs w:val="24"/>
        </w:rPr>
        <w:t>Введение  в базисный учебный план элективного курса по антикоррупционному образованию</w:t>
      </w:r>
    </w:p>
    <w:p w:rsidR="00B3296D" w:rsidRDefault="00B3296D" w:rsidP="004250B5">
      <w:pPr>
        <w:numPr>
          <w:ilvl w:val="0"/>
          <w:numId w:val="23"/>
        </w:numPr>
        <w:spacing w:after="0" w:line="240" w:lineRule="auto"/>
        <w:rPr>
          <w:rFonts w:ascii="Times New Roman" w:hAnsi="Times New Roman"/>
          <w:sz w:val="24"/>
          <w:szCs w:val="24"/>
        </w:rPr>
      </w:pPr>
      <w:r>
        <w:rPr>
          <w:rFonts w:ascii="Times New Roman" w:hAnsi="Times New Roman"/>
          <w:sz w:val="24"/>
          <w:szCs w:val="24"/>
        </w:rPr>
        <w:t>Формирование правового сознания всех участников образовательных отношений</w:t>
      </w:r>
    </w:p>
    <w:p w:rsidR="00B3296D" w:rsidRDefault="00B3296D" w:rsidP="004250B5">
      <w:pPr>
        <w:numPr>
          <w:ilvl w:val="0"/>
          <w:numId w:val="23"/>
        </w:numPr>
        <w:spacing w:after="0" w:line="240" w:lineRule="auto"/>
        <w:rPr>
          <w:rFonts w:ascii="Times New Roman" w:hAnsi="Times New Roman"/>
          <w:sz w:val="24"/>
          <w:szCs w:val="24"/>
        </w:rPr>
      </w:pPr>
      <w:r>
        <w:rPr>
          <w:rFonts w:ascii="Times New Roman" w:hAnsi="Times New Roman"/>
          <w:sz w:val="24"/>
          <w:szCs w:val="24"/>
        </w:rPr>
        <w:t>Антикоррупционная пропаганда и распространение идей законности и уважения к зак</w:t>
      </w:r>
      <w:r w:rsidR="00E16638">
        <w:rPr>
          <w:rFonts w:ascii="Times New Roman" w:hAnsi="Times New Roman"/>
          <w:sz w:val="24"/>
          <w:szCs w:val="24"/>
        </w:rPr>
        <w:t>ону среди жителей с.Вельяминова</w:t>
      </w:r>
    </w:p>
    <w:p w:rsidR="00B3296D" w:rsidRDefault="00B3296D" w:rsidP="004250B5">
      <w:pPr>
        <w:numPr>
          <w:ilvl w:val="0"/>
          <w:numId w:val="23"/>
        </w:numPr>
        <w:spacing w:after="0" w:line="240" w:lineRule="auto"/>
        <w:rPr>
          <w:rFonts w:ascii="Times New Roman" w:hAnsi="Times New Roman"/>
          <w:sz w:val="24"/>
          <w:szCs w:val="24"/>
        </w:rPr>
      </w:pPr>
      <w:r>
        <w:rPr>
          <w:rFonts w:ascii="Times New Roman" w:hAnsi="Times New Roman"/>
          <w:sz w:val="24"/>
          <w:szCs w:val="24"/>
        </w:rPr>
        <w:t>Проектно-исследовательская деятельность обучающихся по данному направлению</w:t>
      </w:r>
    </w:p>
    <w:tbl>
      <w:tblPr>
        <w:tblW w:w="0" w:type="auto"/>
        <w:tblLook w:val="00A0" w:firstRow="1" w:lastRow="0" w:firstColumn="1" w:lastColumn="0" w:noHBand="0" w:noVBand="0"/>
      </w:tblPr>
      <w:tblGrid>
        <w:gridCol w:w="7534"/>
        <w:gridCol w:w="7535"/>
      </w:tblGrid>
      <w:tr w:rsidR="00B3296D" w:rsidRPr="009E75A5" w:rsidTr="004813CC">
        <w:tc>
          <w:tcPr>
            <w:tcW w:w="7534" w:type="dxa"/>
          </w:tcPr>
          <w:p w:rsidR="00B3296D" w:rsidRPr="009E75A5" w:rsidRDefault="00B3296D" w:rsidP="004813CC">
            <w:pPr>
              <w:spacing w:after="0" w:line="240" w:lineRule="auto"/>
              <w:ind w:left="1080"/>
              <w:jc w:val="center"/>
              <w:rPr>
                <w:rFonts w:ascii="Times New Roman" w:hAnsi="Times New Roman"/>
                <w:b/>
                <w:sz w:val="24"/>
                <w:szCs w:val="24"/>
              </w:rPr>
            </w:pPr>
          </w:p>
          <w:p w:rsidR="00B3296D" w:rsidRPr="009E75A5" w:rsidRDefault="00B3296D" w:rsidP="004813CC">
            <w:pPr>
              <w:spacing w:after="0" w:line="240" w:lineRule="auto"/>
              <w:ind w:left="1080"/>
              <w:jc w:val="center"/>
              <w:rPr>
                <w:rFonts w:ascii="Times New Roman" w:hAnsi="Times New Roman"/>
                <w:b/>
                <w:sz w:val="24"/>
                <w:szCs w:val="24"/>
              </w:rPr>
            </w:pPr>
          </w:p>
          <w:p w:rsidR="00B3296D" w:rsidRPr="009E75A5" w:rsidRDefault="00B3296D" w:rsidP="004813CC">
            <w:pPr>
              <w:spacing w:after="0" w:line="240" w:lineRule="auto"/>
              <w:ind w:left="1080"/>
              <w:jc w:val="center"/>
              <w:rPr>
                <w:rFonts w:ascii="Times New Roman" w:hAnsi="Times New Roman"/>
                <w:b/>
                <w:sz w:val="24"/>
                <w:szCs w:val="24"/>
              </w:rPr>
            </w:pPr>
          </w:p>
          <w:p w:rsidR="00B3296D" w:rsidRPr="009E75A5" w:rsidRDefault="00B3296D" w:rsidP="004813CC">
            <w:pPr>
              <w:spacing w:after="0" w:line="240" w:lineRule="auto"/>
              <w:ind w:left="1080"/>
              <w:jc w:val="center"/>
              <w:rPr>
                <w:rFonts w:ascii="Times New Roman" w:hAnsi="Times New Roman"/>
                <w:b/>
                <w:sz w:val="24"/>
                <w:szCs w:val="24"/>
              </w:rPr>
            </w:pPr>
          </w:p>
          <w:p w:rsidR="00B3296D" w:rsidRPr="009E75A5" w:rsidRDefault="00B3296D" w:rsidP="004813CC">
            <w:pPr>
              <w:spacing w:after="0" w:line="240" w:lineRule="auto"/>
              <w:ind w:left="1080"/>
              <w:jc w:val="center"/>
              <w:rPr>
                <w:rFonts w:ascii="Times New Roman" w:hAnsi="Times New Roman"/>
                <w:b/>
                <w:sz w:val="24"/>
                <w:szCs w:val="24"/>
              </w:rPr>
            </w:pPr>
          </w:p>
          <w:p w:rsidR="00B3296D" w:rsidRPr="009E75A5" w:rsidRDefault="00B3296D" w:rsidP="004813CC">
            <w:pPr>
              <w:spacing w:after="0" w:line="240" w:lineRule="auto"/>
              <w:ind w:left="1080"/>
              <w:jc w:val="center"/>
              <w:rPr>
                <w:rFonts w:ascii="Times New Roman" w:hAnsi="Times New Roman"/>
                <w:b/>
                <w:sz w:val="24"/>
                <w:szCs w:val="24"/>
              </w:rPr>
            </w:pPr>
          </w:p>
          <w:p w:rsidR="00B3296D" w:rsidRPr="009E75A5" w:rsidRDefault="00B3296D" w:rsidP="004813CC">
            <w:pPr>
              <w:spacing w:after="0" w:line="240" w:lineRule="auto"/>
              <w:ind w:left="1080"/>
              <w:jc w:val="center"/>
              <w:rPr>
                <w:rFonts w:ascii="Times New Roman" w:hAnsi="Times New Roman"/>
                <w:b/>
                <w:sz w:val="24"/>
                <w:szCs w:val="24"/>
              </w:rPr>
            </w:pPr>
          </w:p>
          <w:p w:rsidR="00B3296D" w:rsidRPr="009E75A5" w:rsidRDefault="00B3296D" w:rsidP="004813CC">
            <w:pPr>
              <w:numPr>
                <w:ilvl w:val="1"/>
                <w:numId w:val="18"/>
              </w:numPr>
              <w:spacing w:after="0" w:line="240" w:lineRule="auto"/>
              <w:jc w:val="center"/>
              <w:rPr>
                <w:rFonts w:ascii="Times New Roman" w:hAnsi="Times New Roman"/>
                <w:b/>
                <w:sz w:val="24"/>
                <w:szCs w:val="24"/>
              </w:rPr>
            </w:pPr>
            <w:r w:rsidRPr="009E75A5">
              <w:rPr>
                <w:rFonts w:ascii="Times New Roman" w:hAnsi="Times New Roman"/>
                <w:b/>
                <w:sz w:val="24"/>
                <w:szCs w:val="24"/>
              </w:rPr>
              <w:t>СОДЕРЖАНИЕ ДЕЯТЕЛЬНОСТИ</w:t>
            </w:r>
          </w:p>
          <w:p w:rsidR="00B3296D" w:rsidRPr="009E75A5" w:rsidRDefault="00B3296D" w:rsidP="004813CC">
            <w:pPr>
              <w:spacing w:after="0" w:line="240" w:lineRule="auto"/>
              <w:ind w:firstLine="708"/>
              <w:jc w:val="center"/>
              <w:rPr>
                <w:rFonts w:ascii="Times New Roman" w:hAnsi="Times New Roman"/>
                <w:b/>
                <w:sz w:val="24"/>
                <w:szCs w:val="24"/>
              </w:rPr>
            </w:pPr>
            <w:r>
              <w:rPr>
                <w:rFonts w:ascii="Times New Roman" w:hAnsi="Times New Roman"/>
                <w:b/>
                <w:sz w:val="24"/>
                <w:szCs w:val="24"/>
              </w:rPr>
              <w:t>НА 2014-2015</w:t>
            </w:r>
            <w:r w:rsidRPr="009E75A5">
              <w:rPr>
                <w:rFonts w:ascii="Times New Roman" w:hAnsi="Times New Roman"/>
                <w:b/>
                <w:sz w:val="24"/>
                <w:szCs w:val="24"/>
              </w:rPr>
              <w:t xml:space="preserve"> ГОДЫ</w:t>
            </w:r>
          </w:p>
          <w:p w:rsidR="00B3296D" w:rsidRPr="009E75A5" w:rsidRDefault="00B3296D" w:rsidP="004813CC">
            <w:pPr>
              <w:spacing w:after="0" w:line="240" w:lineRule="auto"/>
              <w:jc w:val="center"/>
              <w:rPr>
                <w:rFonts w:ascii="Times New Roman" w:hAnsi="Times New Roman"/>
                <w:b/>
                <w:sz w:val="24"/>
                <w:szCs w:val="24"/>
              </w:rPr>
            </w:pPr>
          </w:p>
        </w:tc>
        <w:tc>
          <w:tcPr>
            <w:tcW w:w="7535" w:type="dxa"/>
          </w:tcPr>
          <w:p w:rsidR="00B3296D" w:rsidRPr="00B17127" w:rsidRDefault="0041584D" w:rsidP="004813CC">
            <w:pPr>
              <w:spacing w:after="0" w:line="240" w:lineRule="auto"/>
              <w:jc w:val="center"/>
              <w:rPr>
                <w:rFonts w:ascii="Arial" w:hAnsi="Arial" w:cs="Arial"/>
                <w:sz w:val="19"/>
                <w:szCs w:val="19"/>
              </w:rPr>
            </w:pPr>
            <w:hyperlink r:id="rId29" w:tgtFrame="_blank" w:history="1">
              <w:r>
                <w:rPr>
                  <w:rFonts w:ascii="Arial" w:hAnsi="Arial" w:cs="Arial"/>
                  <w:noProof/>
                  <w:sz w:val="19"/>
                  <w:szCs w:val="19"/>
                </w:rPr>
                <w:pict>
                  <v:shape id="Рисунок 6" o:spid="_x0000_i1035" type="#_x0000_t75" alt="news_zakon_knigi_flag_Foto_dalas" href="http://epics.zabmedia.ru/news_zakon_knigi_flag_Foto_dalas.ru.j" style="width:172.5pt;height:135pt;visibility:visible" o:button="t">
                    <v:fill o:detectmouseclick="t"/>
                    <v:imagedata r:id="rId30" o:title=""/>
                  </v:shape>
                </w:pict>
              </w:r>
            </w:hyperlink>
          </w:p>
          <w:p w:rsidR="00B3296D" w:rsidRPr="00B17127" w:rsidRDefault="00B3296D" w:rsidP="004813CC">
            <w:pPr>
              <w:spacing w:after="0" w:line="240" w:lineRule="auto"/>
              <w:jc w:val="center"/>
              <w:rPr>
                <w:rFonts w:ascii="Arial" w:hAnsi="Arial" w:cs="Arial"/>
                <w:sz w:val="19"/>
                <w:szCs w:val="19"/>
              </w:rPr>
            </w:pPr>
          </w:p>
          <w:p w:rsidR="00B3296D" w:rsidRPr="009E75A5" w:rsidRDefault="00B3296D" w:rsidP="004813CC">
            <w:pPr>
              <w:spacing w:after="0" w:line="240" w:lineRule="auto"/>
              <w:jc w:val="center"/>
              <w:rPr>
                <w:rFonts w:ascii="Times New Roman" w:hAnsi="Times New Roman"/>
                <w:b/>
                <w:sz w:val="24"/>
                <w:szCs w:val="24"/>
              </w:rPr>
            </w:pPr>
          </w:p>
        </w:tc>
      </w:tr>
    </w:tbl>
    <w:p w:rsidR="00B3296D" w:rsidRDefault="00B3296D" w:rsidP="004250B5">
      <w:pPr>
        <w:spacing w:after="0" w:line="240" w:lineRule="auto"/>
        <w:jc w:val="center"/>
        <w:rPr>
          <w:rFonts w:ascii="Times New Roman" w:hAnsi="Times New Roman"/>
          <w:b/>
          <w:sz w:val="24"/>
          <w:szCs w:val="24"/>
        </w:rPr>
      </w:pPr>
    </w:p>
    <w:p w:rsidR="00B3296D" w:rsidRPr="00723CF4" w:rsidRDefault="00B3296D" w:rsidP="004250B5">
      <w:pPr>
        <w:spacing w:after="0"/>
        <w:jc w:val="center"/>
        <w:rPr>
          <w:rFonts w:ascii="Times New Roman" w:hAnsi="Times New Roman"/>
          <w:b/>
          <w:sz w:val="24"/>
          <w:szCs w:val="24"/>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739"/>
        <w:gridCol w:w="2781"/>
        <w:gridCol w:w="1800"/>
      </w:tblGrid>
      <w:tr w:rsidR="00B3296D" w:rsidRPr="00723CF4" w:rsidTr="004813CC">
        <w:tc>
          <w:tcPr>
            <w:tcW w:w="900" w:type="dxa"/>
          </w:tcPr>
          <w:p w:rsidR="00B3296D" w:rsidRPr="00723CF4" w:rsidRDefault="00B3296D" w:rsidP="004813CC">
            <w:pPr>
              <w:jc w:val="center"/>
              <w:rPr>
                <w:rFonts w:ascii="Times New Roman" w:hAnsi="Times New Roman"/>
                <w:b/>
                <w:sz w:val="24"/>
                <w:szCs w:val="24"/>
              </w:rPr>
            </w:pPr>
            <w:r w:rsidRPr="00723CF4">
              <w:rPr>
                <w:rFonts w:ascii="Times New Roman" w:hAnsi="Times New Roman"/>
                <w:b/>
                <w:sz w:val="24"/>
                <w:szCs w:val="24"/>
              </w:rPr>
              <w:t>№ п/п</w:t>
            </w:r>
          </w:p>
        </w:tc>
        <w:tc>
          <w:tcPr>
            <w:tcW w:w="8739" w:type="dxa"/>
          </w:tcPr>
          <w:p w:rsidR="00B3296D" w:rsidRPr="00723CF4" w:rsidRDefault="00B3296D" w:rsidP="004813CC">
            <w:pPr>
              <w:jc w:val="center"/>
              <w:rPr>
                <w:rFonts w:ascii="Times New Roman" w:hAnsi="Times New Roman"/>
                <w:b/>
                <w:sz w:val="24"/>
                <w:szCs w:val="24"/>
              </w:rPr>
            </w:pPr>
            <w:r w:rsidRPr="00723CF4">
              <w:rPr>
                <w:rFonts w:ascii="Times New Roman" w:hAnsi="Times New Roman"/>
                <w:b/>
                <w:sz w:val="24"/>
                <w:szCs w:val="24"/>
              </w:rPr>
              <w:t>Наименование мероприятия</w:t>
            </w:r>
          </w:p>
        </w:tc>
        <w:tc>
          <w:tcPr>
            <w:tcW w:w="2781" w:type="dxa"/>
          </w:tcPr>
          <w:p w:rsidR="00B3296D" w:rsidRPr="00723CF4" w:rsidRDefault="00B3296D" w:rsidP="004813CC">
            <w:pPr>
              <w:jc w:val="center"/>
              <w:rPr>
                <w:rFonts w:ascii="Times New Roman" w:hAnsi="Times New Roman"/>
                <w:b/>
                <w:sz w:val="24"/>
                <w:szCs w:val="24"/>
              </w:rPr>
            </w:pPr>
            <w:r w:rsidRPr="00723CF4">
              <w:rPr>
                <w:rFonts w:ascii="Times New Roman" w:hAnsi="Times New Roman"/>
                <w:b/>
                <w:sz w:val="24"/>
                <w:szCs w:val="24"/>
              </w:rPr>
              <w:t>Ответственный исполнитель</w:t>
            </w:r>
          </w:p>
        </w:tc>
        <w:tc>
          <w:tcPr>
            <w:tcW w:w="1800" w:type="dxa"/>
          </w:tcPr>
          <w:p w:rsidR="00B3296D" w:rsidRPr="00723CF4" w:rsidRDefault="00B3296D" w:rsidP="004813CC">
            <w:pPr>
              <w:jc w:val="center"/>
              <w:rPr>
                <w:rFonts w:ascii="Times New Roman" w:hAnsi="Times New Roman"/>
                <w:b/>
                <w:sz w:val="24"/>
                <w:szCs w:val="24"/>
              </w:rPr>
            </w:pPr>
            <w:r w:rsidRPr="00723CF4">
              <w:rPr>
                <w:rFonts w:ascii="Times New Roman" w:hAnsi="Times New Roman"/>
                <w:b/>
                <w:sz w:val="24"/>
                <w:szCs w:val="24"/>
              </w:rPr>
              <w:t>Срок исполнения</w:t>
            </w:r>
          </w:p>
        </w:tc>
      </w:tr>
      <w:tr w:rsidR="00B3296D" w:rsidRPr="00723CF4" w:rsidTr="004813CC">
        <w:trPr>
          <w:trHeight w:val="362"/>
        </w:trPr>
        <w:tc>
          <w:tcPr>
            <w:tcW w:w="14220" w:type="dxa"/>
            <w:gridSpan w:val="4"/>
          </w:tcPr>
          <w:p w:rsidR="00B3296D" w:rsidRPr="00723CF4" w:rsidRDefault="00B3296D" w:rsidP="004813CC">
            <w:pPr>
              <w:jc w:val="center"/>
              <w:rPr>
                <w:rFonts w:ascii="Times New Roman" w:hAnsi="Times New Roman"/>
                <w:b/>
                <w:sz w:val="24"/>
                <w:szCs w:val="24"/>
              </w:rPr>
            </w:pPr>
            <w:r w:rsidRPr="00723CF4">
              <w:rPr>
                <w:rFonts w:ascii="Times New Roman" w:hAnsi="Times New Roman"/>
                <w:b/>
                <w:sz w:val="24"/>
                <w:szCs w:val="24"/>
              </w:rPr>
              <w:t>1. Меры по нормативному обеспечению противодействия коррупции</w:t>
            </w:r>
          </w:p>
        </w:tc>
      </w:tr>
      <w:tr w:rsidR="00B3296D" w:rsidRPr="00723CF4" w:rsidTr="004813CC">
        <w:tc>
          <w:tcPr>
            <w:tcW w:w="14220" w:type="dxa"/>
            <w:gridSpan w:val="4"/>
          </w:tcPr>
          <w:p w:rsidR="00B3296D" w:rsidRDefault="00B3296D" w:rsidP="004813CC">
            <w:pPr>
              <w:numPr>
                <w:ilvl w:val="1"/>
                <w:numId w:val="20"/>
              </w:numPr>
              <w:spacing w:after="0" w:line="240" w:lineRule="auto"/>
              <w:jc w:val="center"/>
              <w:rPr>
                <w:rFonts w:ascii="Times New Roman" w:hAnsi="Times New Roman"/>
                <w:b/>
                <w:i/>
                <w:sz w:val="24"/>
                <w:szCs w:val="24"/>
              </w:rPr>
            </w:pPr>
            <w:r w:rsidRPr="00723CF4">
              <w:rPr>
                <w:rFonts w:ascii="Times New Roman" w:hAnsi="Times New Roman"/>
                <w:b/>
                <w:i/>
                <w:sz w:val="24"/>
                <w:szCs w:val="24"/>
              </w:rPr>
              <w:t xml:space="preserve">Совершенствование механизмов антикоррупционной экспертизы </w:t>
            </w:r>
          </w:p>
          <w:p w:rsidR="00B3296D" w:rsidRDefault="00B3296D" w:rsidP="004813CC">
            <w:pPr>
              <w:spacing w:after="0" w:line="240" w:lineRule="auto"/>
              <w:jc w:val="center"/>
              <w:rPr>
                <w:rFonts w:ascii="Times New Roman" w:hAnsi="Times New Roman"/>
                <w:b/>
                <w:i/>
                <w:sz w:val="24"/>
                <w:szCs w:val="24"/>
              </w:rPr>
            </w:pPr>
            <w:r w:rsidRPr="00723CF4">
              <w:rPr>
                <w:rFonts w:ascii="Times New Roman" w:hAnsi="Times New Roman"/>
                <w:b/>
                <w:i/>
                <w:sz w:val="24"/>
                <w:szCs w:val="24"/>
              </w:rPr>
              <w:t xml:space="preserve">нормативно-правовых актов </w:t>
            </w:r>
            <w:r>
              <w:rPr>
                <w:rFonts w:ascii="Times New Roman" w:hAnsi="Times New Roman"/>
                <w:b/>
                <w:i/>
                <w:sz w:val="24"/>
                <w:szCs w:val="24"/>
              </w:rPr>
              <w:t>образовательном учреждении</w:t>
            </w:r>
          </w:p>
          <w:p w:rsidR="00B3296D" w:rsidRPr="00723CF4" w:rsidRDefault="00B3296D" w:rsidP="004813CC">
            <w:pPr>
              <w:spacing w:after="0" w:line="240" w:lineRule="auto"/>
              <w:jc w:val="center"/>
              <w:rPr>
                <w:rFonts w:ascii="Times New Roman" w:hAnsi="Times New Roman"/>
                <w:i/>
                <w:sz w:val="24"/>
                <w:szCs w:val="24"/>
              </w:rPr>
            </w:pPr>
          </w:p>
        </w:tc>
      </w:tr>
      <w:tr w:rsidR="00B3296D" w:rsidRPr="00723CF4" w:rsidTr="004813CC">
        <w:tc>
          <w:tcPr>
            <w:tcW w:w="900" w:type="dxa"/>
          </w:tcPr>
          <w:p w:rsidR="00B3296D" w:rsidRPr="00723CF4" w:rsidRDefault="00B3296D" w:rsidP="004813CC">
            <w:pPr>
              <w:jc w:val="both"/>
              <w:rPr>
                <w:rFonts w:ascii="Times New Roman" w:hAnsi="Times New Roman"/>
                <w:sz w:val="24"/>
                <w:szCs w:val="24"/>
              </w:rPr>
            </w:pPr>
            <w:r w:rsidRPr="00723CF4">
              <w:rPr>
                <w:rFonts w:ascii="Times New Roman" w:hAnsi="Times New Roman"/>
                <w:sz w:val="24"/>
                <w:szCs w:val="24"/>
              </w:rPr>
              <w:t>1.1.1.</w:t>
            </w:r>
          </w:p>
        </w:tc>
        <w:tc>
          <w:tcPr>
            <w:tcW w:w="8739" w:type="dxa"/>
          </w:tcPr>
          <w:p w:rsidR="00B3296D" w:rsidRPr="00723CF4" w:rsidRDefault="00B3296D" w:rsidP="004813CC">
            <w:pPr>
              <w:jc w:val="both"/>
              <w:rPr>
                <w:rFonts w:ascii="Times New Roman" w:hAnsi="Times New Roman"/>
                <w:sz w:val="24"/>
                <w:szCs w:val="24"/>
              </w:rPr>
            </w:pPr>
            <w:r w:rsidRPr="00723CF4">
              <w:rPr>
                <w:rFonts w:ascii="Times New Roman" w:hAnsi="Times New Roman"/>
                <w:sz w:val="24"/>
                <w:szCs w:val="24"/>
              </w:rPr>
              <w:t>Экспертиза действующих нормативно-правовых актов, подлежащих проверке на коррупционность</w:t>
            </w:r>
          </w:p>
        </w:tc>
        <w:tc>
          <w:tcPr>
            <w:tcW w:w="2781" w:type="dxa"/>
          </w:tcPr>
          <w:p w:rsidR="00B3296D" w:rsidRDefault="00B3296D" w:rsidP="004813CC">
            <w:pPr>
              <w:jc w:val="both"/>
              <w:rPr>
                <w:rFonts w:ascii="Times New Roman" w:hAnsi="Times New Roman"/>
                <w:sz w:val="24"/>
                <w:szCs w:val="24"/>
              </w:rPr>
            </w:pPr>
            <w:r w:rsidRPr="00723CF4">
              <w:rPr>
                <w:rFonts w:ascii="Times New Roman" w:hAnsi="Times New Roman"/>
                <w:sz w:val="24"/>
                <w:szCs w:val="24"/>
              </w:rPr>
              <w:t xml:space="preserve"> </w:t>
            </w:r>
            <w:r>
              <w:rPr>
                <w:rFonts w:ascii="Times New Roman" w:hAnsi="Times New Roman"/>
                <w:sz w:val="24"/>
                <w:szCs w:val="24"/>
              </w:rPr>
              <w:t>Комиссия по противодействию коррупции (далее- комиссия)</w:t>
            </w:r>
          </w:p>
          <w:p w:rsidR="00B3296D" w:rsidRPr="00723CF4" w:rsidRDefault="00B3296D" w:rsidP="004813CC">
            <w:pPr>
              <w:jc w:val="both"/>
              <w:rPr>
                <w:rFonts w:ascii="Times New Roman" w:hAnsi="Times New Roman"/>
                <w:sz w:val="24"/>
                <w:szCs w:val="24"/>
              </w:rPr>
            </w:pPr>
            <w:r>
              <w:rPr>
                <w:rFonts w:ascii="Times New Roman" w:hAnsi="Times New Roman"/>
                <w:sz w:val="24"/>
                <w:szCs w:val="24"/>
              </w:rPr>
              <w:t>Внешняя экспертиза</w:t>
            </w:r>
          </w:p>
          <w:p w:rsidR="00B3296D" w:rsidRPr="00723CF4" w:rsidRDefault="00B3296D" w:rsidP="004813CC">
            <w:pPr>
              <w:jc w:val="both"/>
              <w:rPr>
                <w:rFonts w:ascii="Times New Roman" w:hAnsi="Times New Roman"/>
                <w:sz w:val="24"/>
                <w:szCs w:val="24"/>
              </w:rPr>
            </w:pPr>
          </w:p>
        </w:tc>
        <w:tc>
          <w:tcPr>
            <w:tcW w:w="1800" w:type="dxa"/>
          </w:tcPr>
          <w:p w:rsidR="00B3296D" w:rsidRPr="00723CF4" w:rsidRDefault="00B3296D" w:rsidP="004813CC">
            <w:pPr>
              <w:rPr>
                <w:rFonts w:ascii="Times New Roman" w:hAnsi="Times New Roman"/>
                <w:sz w:val="24"/>
                <w:szCs w:val="24"/>
              </w:rPr>
            </w:pPr>
            <w:r w:rsidRPr="00723CF4">
              <w:rPr>
                <w:rFonts w:ascii="Times New Roman" w:hAnsi="Times New Roman"/>
                <w:sz w:val="24"/>
                <w:szCs w:val="24"/>
              </w:rPr>
              <w:t xml:space="preserve"> постоянно</w:t>
            </w:r>
          </w:p>
        </w:tc>
      </w:tr>
      <w:tr w:rsidR="00B3296D" w:rsidRPr="00723CF4" w:rsidTr="004813CC">
        <w:trPr>
          <w:trHeight w:val="1506"/>
        </w:trPr>
        <w:tc>
          <w:tcPr>
            <w:tcW w:w="900"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1.1.2.</w:t>
            </w:r>
          </w:p>
        </w:tc>
        <w:tc>
          <w:tcPr>
            <w:tcW w:w="8739"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Формирование пакета документов по действующему законодательству, необходимого для организации работы по предупреждению коррупционных проявлений</w:t>
            </w:r>
          </w:p>
        </w:tc>
        <w:tc>
          <w:tcPr>
            <w:tcW w:w="2781" w:type="dxa"/>
          </w:tcPr>
          <w:p w:rsidR="00B3296D" w:rsidRDefault="00B3296D" w:rsidP="004813CC">
            <w:pPr>
              <w:spacing w:after="0" w:line="240" w:lineRule="auto"/>
              <w:jc w:val="both"/>
              <w:rPr>
                <w:rFonts w:ascii="Times New Roman" w:hAnsi="Times New Roman"/>
                <w:sz w:val="24"/>
                <w:szCs w:val="24"/>
              </w:rPr>
            </w:pPr>
            <w:r>
              <w:rPr>
                <w:rFonts w:ascii="Times New Roman" w:hAnsi="Times New Roman"/>
                <w:sz w:val="24"/>
                <w:szCs w:val="24"/>
              </w:rPr>
              <w:t>Комиссия по противодействию коррупции (далее- комиссия)</w:t>
            </w:r>
          </w:p>
          <w:p w:rsidR="00B3296D" w:rsidRPr="00723CF4" w:rsidRDefault="00B3296D" w:rsidP="004813CC">
            <w:pPr>
              <w:spacing w:after="0" w:line="240" w:lineRule="auto"/>
              <w:jc w:val="both"/>
              <w:rPr>
                <w:rFonts w:ascii="Times New Roman" w:hAnsi="Times New Roman"/>
                <w:sz w:val="24"/>
                <w:szCs w:val="24"/>
              </w:rPr>
            </w:pPr>
          </w:p>
        </w:tc>
        <w:tc>
          <w:tcPr>
            <w:tcW w:w="1800" w:type="dxa"/>
          </w:tcPr>
          <w:p w:rsidR="00B3296D" w:rsidRPr="00723CF4" w:rsidRDefault="00B3296D" w:rsidP="004813CC">
            <w:pPr>
              <w:spacing w:after="0"/>
              <w:rPr>
                <w:rFonts w:ascii="Times New Roman" w:hAnsi="Times New Roman"/>
                <w:sz w:val="24"/>
                <w:szCs w:val="24"/>
              </w:rPr>
            </w:pPr>
            <w:r w:rsidRPr="00723CF4">
              <w:rPr>
                <w:rFonts w:ascii="Times New Roman" w:hAnsi="Times New Roman"/>
                <w:sz w:val="24"/>
                <w:szCs w:val="24"/>
              </w:rPr>
              <w:t>по мере необходимости</w:t>
            </w:r>
          </w:p>
        </w:tc>
      </w:tr>
      <w:tr w:rsidR="00B3296D" w:rsidRPr="00723CF4" w:rsidTr="004813CC">
        <w:tc>
          <w:tcPr>
            <w:tcW w:w="900"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1.1.3.</w:t>
            </w:r>
          </w:p>
        </w:tc>
        <w:tc>
          <w:tcPr>
            <w:tcW w:w="8739"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Экспертиза проектов Устав</w:t>
            </w:r>
            <w:r>
              <w:rPr>
                <w:rFonts w:ascii="Times New Roman" w:hAnsi="Times New Roman"/>
                <w:sz w:val="24"/>
                <w:szCs w:val="24"/>
              </w:rPr>
              <w:t>а,  дополнений и изменений к нему</w:t>
            </w:r>
            <w:r w:rsidRPr="00723CF4">
              <w:rPr>
                <w:rFonts w:ascii="Times New Roman" w:hAnsi="Times New Roman"/>
                <w:sz w:val="24"/>
                <w:szCs w:val="24"/>
              </w:rPr>
              <w:t xml:space="preserve"> и их согласование </w:t>
            </w:r>
            <w:r w:rsidRPr="00723CF4">
              <w:rPr>
                <w:rFonts w:ascii="Times New Roman" w:hAnsi="Times New Roman"/>
                <w:sz w:val="24"/>
                <w:szCs w:val="24"/>
              </w:rPr>
              <w:lastRenderedPageBreak/>
              <w:t xml:space="preserve">в установленном администрацией  </w:t>
            </w:r>
            <w:r>
              <w:rPr>
                <w:rFonts w:ascii="Times New Roman" w:hAnsi="Times New Roman"/>
                <w:sz w:val="24"/>
                <w:szCs w:val="24"/>
              </w:rPr>
              <w:t xml:space="preserve">Володарского муниципального района </w:t>
            </w:r>
            <w:r w:rsidRPr="00723CF4">
              <w:rPr>
                <w:rFonts w:ascii="Times New Roman" w:hAnsi="Times New Roman"/>
                <w:sz w:val="24"/>
                <w:szCs w:val="24"/>
              </w:rPr>
              <w:t>порядке</w:t>
            </w:r>
          </w:p>
        </w:tc>
        <w:tc>
          <w:tcPr>
            <w:tcW w:w="2781" w:type="dxa"/>
          </w:tcPr>
          <w:p w:rsidR="00B3296D" w:rsidRPr="00723CF4" w:rsidRDefault="00B3296D" w:rsidP="004813CC">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Комиссия </w:t>
            </w:r>
          </w:p>
        </w:tc>
        <w:tc>
          <w:tcPr>
            <w:tcW w:w="1800" w:type="dxa"/>
          </w:tcPr>
          <w:p w:rsidR="00B3296D" w:rsidRPr="00723CF4" w:rsidRDefault="00B3296D" w:rsidP="004813CC">
            <w:pPr>
              <w:spacing w:after="0"/>
              <w:rPr>
                <w:rFonts w:ascii="Times New Roman" w:hAnsi="Times New Roman"/>
                <w:sz w:val="24"/>
                <w:szCs w:val="24"/>
              </w:rPr>
            </w:pPr>
            <w:r w:rsidRPr="00723CF4">
              <w:rPr>
                <w:rFonts w:ascii="Times New Roman" w:hAnsi="Times New Roman"/>
                <w:sz w:val="24"/>
                <w:szCs w:val="24"/>
              </w:rPr>
              <w:t xml:space="preserve">по мере </w:t>
            </w:r>
            <w:r w:rsidRPr="00723CF4">
              <w:rPr>
                <w:rFonts w:ascii="Times New Roman" w:hAnsi="Times New Roman"/>
                <w:sz w:val="24"/>
                <w:szCs w:val="24"/>
              </w:rPr>
              <w:lastRenderedPageBreak/>
              <w:t xml:space="preserve">необходимости </w:t>
            </w:r>
          </w:p>
        </w:tc>
      </w:tr>
      <w:tr w:rsidR="00B3296D" w:rsidRPr="00723CF4" w:rsidTr="004813CC">
        <w:tc>
          <w:tcPr>
            <w:tcW w:w="900"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lastRenderedPageBreak/>
              <w:t>1.1.</w:t>
            </w:r>
            <w:r>
              <w:rPr>
                <w:rFonts w:ascii="Times New Roman" w:hAnsi="Times New Roman"/>
                <w:sz w:val="24"/>
                <w:szCs w:val="24"/>
              </w:rPr>
              <w:t>4</w:t>
            </w:r>
            <w:r w:rsidRPr="00723CF4">
              <w:rPr>
                <w:rFonts w:ascii="Times New Roman" w:hAnsi="Times New Roman"/>
                <w:sz w:val="24"/>
                <w:szCs w:val="24"/>
              </w:rPr>
              <w:t>.</w:t>
            </w:r>
          </w:p>
        </w:tc>
        <w:tc>
          <w:tcPr>
            <w:tcW w:w="8739" w:type="dxa"/>
          </w:tcPr>
          <w:p w:rsidR="00B3296D" w:rsidRPr="007432CA" w:rsidRDefault="00B3296D" w:rsidP="004813CC">
            <w:pPr>
              <w:spacing w:before="100" w:beforeAutospacing="1" w:after="100" w:afterAutospacing="1" w:line="240" w:lineRule="auto"/>
              <w:rPr>
                <w:rFonts w:ascii="Times New Roman" w:hAnsi="Times New Roman"/>
                <w:sz w:val="24"/>
                <w:szCs w:val="24"/>
              </w:rPr>
            </w:pPr>
            <w:r w:rsidRPr="007432CA">
              <w:rPr>
                <w:rFonts w:ascii="Times New Roman" w:hAnsi="Times New Roman"/>
                <w:sz w:val="24"/>
                <w:szCs w:val="24"/>
              </w:rPr>
              <w:t>Размещение на общедоступных местах в школе и на школьном сайте:</w:t>
            </w:r>
          </w:p>
          <w:p w:rsidR="00B3296D" w:rsidRPr="00723CF4" w:rsidRDefault="00B3296D" w:rsidP="004813CC">
            <w:pPr>
              <w:spacing w:after="0"/>
              <w:rPr>
                <w:rFonts w:ascii="Times New Roman" w:hAnsi="Times New Roman"/>
                <w:sz w:val="24"/>
                <w:szCs w:val="24"/>
              </w:rPr>
            </w:pPr>
            <w:r w:rsidRPr="007432CA">
              <w:rPr>
                <w:rFonts w:ascii="Times New Roman" w:hAnsi="Times New Roman"/>
                <w:sz w:val="24"/>
                <w:szCs w:val="24"/>
              </w:rPr>
              <w:t>- устава с целью ознакомления родителей</w:t>
            </w:r>
            <w:r>
              <w:rPr>
                <w:rFonts w:ascii="Times New Roman" w:hAnsi="Times New Roman"/>
                <w:sz w:val="24"/>
                <w:szCs w:val="24"/>
              </w:rPr>
              <w:t>/законных представителей</w:t>
            </w:r>
            <w:r w:rsidRPr="007432CA">
              <w:rPr>
                <w:rFonts w:ascii="Times New Roman" w:hAnsi="Times New Roman"/>
                <w:sz w:val="24"/>
                <w:szCs w:val="24"/>
              </w:rPr>
              <w:t xml:space="preserve"> с информацией о бесплатном образовании; </w:t>
            </w:r>
            <w:r w:rsidRPr="007432CA">
              <w:rPr>
                <w:rFonts w:ascii="Times New Roman" w:hAnsi="Times New Roman"/>
                <w:sz w:val="24"/>
                <w:szCs w:val="24"/>
              </w:rPr>
              <w:br/>
              <w:t>- адреса и телефоны органов, куда должны обращаться граждане в случае проявления коррупционных действий: фактов вымогательства, взяточничества и других проявлений коррупции по внесению денежных средств.</w:t>
            </w:r>
          </w:p>
        </w:tc>
        <w:tc>
          <w:tcPr>
            <w:tcW w:w="2781" w:type="dxa"/>
          </w:tcPr>
          <w:p w:rsidR="00B3296D" w:rsidRPr="00723CF4" w:rsidRDefault="00B3296D" w:rsidP="004813CC">
            <w:pPr>
              <w:spacing w:after="0" w:line="240" w:lineRule="auto"/>
              <w:jc w:val="both"/>
              <w:rPr>
                <w:rFonts w:ascii="Times New Roman" w:hAnsi="Times New Roman"/>
                <w:sz w:val="24"/>
                <w:szCs w:val="24"/>
              </w:rPr>
            </w:pPr>
            <w:r>
              <w:rPr>
                <w:rFonts w:ascii="Times New Roman" w:hAnsi="Times New Roman"/>
                <w:sz w:val="24"/>
                <w:szCs w:val="24"/>
              </w:rPr>
              <w:t xml:space="preserve">Комиссия </w:t>
            </w:r>
          </w:p>
        </w:tc>
        <w:tc>
          <w:tcPr>
            <w:tcW w:w="1800" w:type="dxa"/>
          </w:tcPr>
          <w:p w:rsidR="00B3296D" w:rsidRPr="00723CF4" w:rsidRDefault="00B3296D" w:rsidP="004813CC">
            <w:pPr>
              <w:spacing w:after="0"/>
              <w:rPr>
                <w:rFonts w:ascii="Times New Roman" w:hAnsi="Times New Roman"/>
                <w:sz w:val="24"/>
                <w:szCs w:val="24"/>
              </w:rPr>
            </w:pPr>
            <w:r w:rsidRPr="00723CF4">
              <w:rPr>
                <w:rFonts w:ascii="Times New Roman" w:hAnsi="Times New Roman"/>
                <w:sz w:val="24"/>
                <w:szCs w:val="24"/>
              </w:rPr>
              <w:t xml:space="preserve">по мере необходимости </w:t>
            </w:r>
          </w:p>
        </w:tc>
      </w:tr>
      <w:tr w:rsidR="00B3296D" w:rsidRPr="00723CF4" w:rsidTr="004813CC">
        <w:tc>
          <w:tcPr>
            <w:tcW w:w="14220" w:type="dxa"/>
            <w:gridSpan w:val="4"/>
          </w:tcPr>
          <w:p w:rsidR="00B3296D" w:rsidRDefault="00B3296D" w:rsidP="004813CC">
            <w:pPr>
              <w:numPr>
                <w:ilvl w:val="1"/>
                <w:numId w:val="20"/>
              </w:numPr>
              <w:spacing w:after="0" w:line="240" w:lineRule="auto"/>
              <w:jc w:val="center"/>
              <w:rPr>
                <w:rFonts w:ascii="Times New Roman" w:hAnsi="Times New Roman"/>
                <w:b/>
                <w:i/>
                <w:sz w:val="24"/>
                <w:szCs w:val="24"/>
              </w:rPr>
            </w:pPr>
            <w:r w:rsidRPr="003F1A3E">
              <w:rPr>
                <w:rFonts w:ascii="Times New Roman" w:hAnsi="Times New Roman"/>
                <w:b/>
                <w:i/>
                <w:sz w:val="24"/>
                <w:szCs w:val="24"/>
              </w:rPr>
              <w:t>Разработка системы мер, направленных на совершенствование порядка осуществления руководства муниципальн</w:t>
            </w:r>
            <w:r>
              <w:rPr>
                <w:rFonts w:ascii="Times New Roman" w:hAnsi="Times New Roman"/>
                <w:b/>
                <w:i/>
                <w:sz w:val="24"/>
                <w:szCs w:val="24"/>
              </w:rPr>
              <w:t>ой</w:t>
            </w:r>
            <w:r w:rsidRPr="003F1A3E">
              <w:rPr>
                <w:rFonts w:ascii="Times New Roman" w:hAnsi="Times New Roman"/>
                <w:b/>
                <w:i/>
                <w:sz w:val="24"/>
                <w:szCs w:val="24"/>
              </w:rPr>
              <w:t xml:space="preserve"> образовательн</w:t>
            </w:r>
            <w:r>
              <w:rPr>
                <w:rFonts w:ascii="Times New Roman" w:hAnsi="Times New Roman"/>
                <w:b/>
                <w:i/>
                <w:sz w:val="24"/>
                <w:szCs w:val="24"/>
              </w:rPr>
              <w:t>ой организацией</w:t>
            </w:r>
          </w:p>
          <w:p w:rsidR="00B3296D" w:rsidRPr="003F1A3E" w:rsidRDefault="00B3296D" w:rsidP="004813CC">
            <w:pPr>
              <w:spacing w:after="0" w:line="240" w:lineRule="auto"/>
              <w:jc w:val="center"/>
              <w:rPr>
                <w:rFonts w:ascii="Times New Roman" w:hAnsi="Times New Roman"/>
                <w:b/>
                <w:i/>
                <w:sz w:val="24"/>
                <w:szCs w:val="24"/>
              </w:rPr>
            </w:pPr>
          </w:p>
        </w:tc>
      </w:tr>
      <w:tr w:rsidR="00B3296D" w:rsidRPr="00723CF4" w:rsidTr="004813CC">
        <w:tc>
          <w:tcPr>
            <w:tcW w:w="900"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1.2.1.</w:t>
            </w:r>
          </w:p>
        </w:tc>
        <w:tc>
          <w:tcPr>
            <w:tcW w:w="8739"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 xml:space="preserve">Усиление персональной ответственности  </w:t>
            </w:r>
            <w:r>
              <w:rPr>
                <w:rFonts w:ascii="Times New Roman" w:hAnsi="Times New Roman"/>
                <w:sz w:val="24"/>
                <w:szCs w:val="24"/>
              </w:rPr>
              <w:t xml:space="preserve">администрации образовательном учреждении </w:t>
            </w:r>
            <w:r w:rsidRPr="00723CF4">
              <w:rPr>
                <w:rFonts w:ascii="Times New Roman" w:hAnsi="Times New Roman"/>
                <w:sz w:val="24"/>
                <w:szCs w:val="24"/>
              </w:rPr>
              <w:t>, руководител</w:t>
            </w:r>
            <w:r>
              <w:rPr>
                <w:rFonts w:ascii="Times New Roman" w:hAnsi="Times New Roman"/>
                <w:sz w:val="24"/>
                <w:szCs w:val="24"/>
              </w:rPr>
              <w:t>я</w:t>
            </w:r>
            <w:r w:rsidRPr="00723CF4">
              <w:rPr>
                <w:rFonts w:ascii="Times New Roman" w:hAnsi="Times New Roman"/>
                <w:sz w:val="24"/>
                <w:szCs w:val="24"/>
              </w:rPr>
              <w:t xml:space="preserve"> М</w:t>
            </w:r>
            <w:r>
              <w:rPr>
                <w:rFonts w:ascii="Times New Roman" w:hAnsi="Times New Roman"/>
                <w:sz w:val="24"/>
                <w:szCs w:val="24"/>
              </w:rPr>
              <w:t>БОУ</w:t>
            </w:r>
            <w:r w:rsidRPr="00723CF4">
              <w:rPr>
                <w:rFonts w:ascii="Times New Roman" w:hAnsi="Times New Roman"/>
                <w:sz w:val="24"/>
                <w:szCs w:val="24"/>
              </w:rPr>
              <w:t xml:space="preserve"> за неправомерно принятые решения в рамках служебных полномочий и за другие проявления бюрократизма</w:t>
            </w:r>
          </w:p>
        </w:tc>
        <w:tc>
          <w:tcPr>
            <w:tcW w:w="2781" w:type="dxa"/>
          </w:tcPr>
          <w:p w:rsidR="00B3296D" w:rsidRPr="00723CF4" w:rsidRDefault="00B3296D" w:rsidP="004813CC">
            <w:pPr>
              <w:spacing w:after="0" w:line="240" w:lineRule="auto"/>
              <w:jc w:val="both"/>
              <w:rPr>
                <w:rFonts w:ascii="Times New Roman" w:hAnsi="Times New Roman"/>
                <w:sz w:val="24"/>
                <w:szCs w:val="24"/>
              </w:rPr>
            </w:pPr>
            <w:r>
              <w:rPr>
                <w:rFonts w:ascii="Times New Roman" w:hAnsi="Times New Roman"/>
                <w:sz w:val="24"/>
                <w:szCs w:val="24"/>
              </w:rPr>
              <w:t>Руководитель ОУ</w:t>
            </w:r>
          </w:p>
        </w:tc>
        <w:tc>
          <w:tcPr>
            <w:tcW w:w="1800"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постоянно</w:t>
            </w:r>
          </w:p>
        </w:tc>
      </w:tr>
      <w:tr w:rsidR="00B3296D" w:rsidRPr="00723CF4" w:rsidTr="004813CC">
        <w:tc>
          <w:tcPr>
            <w:tcW w:w="900"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1.2.2.</w:t>
            </w:r>
          </w:p>
        </w:tc>
        <w:tc>
          <w:tcPr>
            <w:tcW w:w="8739" w:type="dxa"/>
          </w:tcPr>
          <w:p w:rsidR="00B3296D" w:rsidRPr="00723CF4" w:rsidRDefault="00B3296D" w:rsidP="004813CC">
            <w:pPr>
              <w:spacing w:after="0"/>
              <w:jc w:val="both"/>
              <w:rPr>
                <w:rFonts w:ascii="Times New Roman" w:hAnsi="Times New Roman"/>
                <w:sz w:val="24"/>
                <w:szCs w:val="24"/>
              </w:rPr>
            </w:pPr>
            <w:r>
              <w:rPr>
                <w:rFonts w:ascii="Times New Roman" w:hAnsi="Times New Roman"/>
                <w:sz w:val="24"/>
                <w:szCs w:val="24"/>
              </w:rPr>
              <w:t>Р</w:t>
            </w:r>
            <w:r w:rsidRPr="00723CF4">
              <w:rPr>
                <w:rFonts w:ascii="Times New Roman" w:hAnsi="Times New Roman"/>
                <w:sz w:val="24"/>
                <w:szCs w:val="24"/>
              </w:rPr>
              <w:t>ассмотрение вопросов исполнения законодательства о борьбе с коррупцией на совещаниях при</w:t>
            </w:r>
            <w:r>
              <w:rPr>
                <w:rFonts w:ascii="Times New Roman" w:hAnsi="Times New Roman"/>
                <w:sz w:val="24"/>
                <w:szCs w:val="24"/>
              </w:rPr>
              <w:t xml:space="preserve"> директоре</w:t>
            </w:r>
            <w:r w:rsidRPr="00723CF4">
              <w:rPr>
                <w:rFonts w:ascii="Times New Roman" w:hAnsi="Times New Roman"/>
                <w:sz w:val="24"/>
                <w:szCs w:val="24"/>
              </w:rPr>
              <w:t xml:space="preserve">, </w:t>
            </w:r>
            <w:r>
              <w:rPr>
                <w:rFonts w:ascii="Times New Roman" w:hAnsi="Times New Roman"/>
                <w:sz w:val="24"/>
                <w:szCs w:val="24"/>
              </w:rPr>
              <w:t xml:space="preserve">производственных </w:t>
            </w:r>
            <w:r w:rsidRPr="00723CF4">
              <w:rPr>
                <w:rFonts w:ascii="Times New Roman" w:hAnsi="Times New Roman"/>
                <w:sz w:val="24"/>
                <w:szCs w:val="24"/>
              </w:rPr>
              <w:t xml:space="preserve">совещаниях, педагогических советах. Приглашение на совещания работников правоохранительных органов и прокуратуры. </w:t>
            </w:r>
          </w:p>
        </w:tc>
        <w:tc>
          <w:tcPr>
            <w:tcW w:w="2781" w:type="dxa"/>
          </w:tcPr>
          <w:p w:rsidR="00B3296D"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 xml:space="preserve"> </w:t>
            </w:r>
            <w:r>
              <w:rPr>
                <w:rFonts w:ascii="Times New Roman" w:hAnsi="Times New Roman"/>
                <w:sz w:val="24"/>
                <w:szCs w:val="24"/>
              </w:rPr>
              <w:t>Руководитель ОУ</w:t>
            </w:r>
          </w:p>
          <w:p w:rsidR="00B3296D" w:rsidRPr="00723CF4" w:rsidRDefault="00B3296D" w:rsidP="004813CC">
            <w:pPr>
              <w:spacing w:after="0" w:line="240" w:lineRule="auto"/>
              <w:jc w:val="both"/>
              <w:rPr>
                <w:rFonts w:ascii="Times New Roman" w:hAnsi="Times New Roman"/>
                <w:sz w:val="24"/>
                <w:szCs w:val="24"/>
              </w:rPr>
            </w:pPr>
            <w:r>
              <w:rPr>
                <w:rFonts w:ascii="Times New Roman" w:hAnsi="Times New Roman"/>
                <w:sz w:val="24"/>
                <w:szCs w:val="24"/>
              </w:rPr>
              <w:t>Зам. по УВР, ВР</w:t>
            </w:r>
          </w:p>
          <w:p w:rsidR="00B3296D" w:rsidRPr="00723CF4" w:rsidRDefault="00B3296D" w:rsidP="004813CC">
            <w:pPr>
              <w:spacing w:after="0" w:line="240" w:lineRule="auto"/>
              <w:jc w:val="both"/>
              <w:rPr>
                <w:rFonts w:ascii="Times New Roman" w:hAnsi="Times New Roman"/>
                <w:sz w:val="24"/>
                <w:szCs w:val="24"/>
              </w:rPr>
            </w:pPr>
          </w:p>
        </w:tc>
        <w:tc>
          <w:tcPr>
            <w:tcW w:w="1800"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в течение года постоянно</w:t>
            </w:r>
          </w:p>
        </w:tc>
      </w:tr>
      <w:tr w:rsidR="00B3296D" w:rsidRPr="00723CF4" w:rsidTr="004813CC">
        <w:tc>
          <w:tcPr>
            <w:tcW w:w="900"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1.2.</w:t>
            </w:r>
            <w:r>
              <w:rPr>
                <w:rFonts w:ascii="Times New Roman" w:hAnsi="Times New Roman"/>
                <w:sz w:val="24"/>
                <w:szCs w:val="24"/>
              </w:rPr>
              <w:t>3</w:t>
            </w:r>
            <w:r w:rsidRPr="00723CF4">
              <w:rPr>
                <w:rFonts w:ascii="Times New Roman" w:hAnsi="Times New Roman"/>
                <w:sz w:val="24"/>
                <w:szCs w:val="24"/>
              </w:rPr>
              <w:t>.</w:t>
            </w:r>
          </w:p>
        </w:tc>
        <w:tc>
          <w:tcPr>
            <w:tcW w:w="8739" w:type="dxa"/>
          </w:tcPr>
          <w:p w:rsidR="00B3296D" w:rsidRPr="00723CF4" w:rsidRDefault="00B3296D" w:rsidP="004813CC">
            <w:pPr>
              <w:spacing w:after="0"/>
              <w:jc w:val="both"/>
              <w:rPr>
                <w:rFonts w:ascii="Times New Roman" w:hAnsi="Times New Roman"/>
                <w:sz w:val="24"/>
                <w:szCs w:val="24"/>
              </w:rPr>
            </w:pPr>
            <w:r w:rsidRPr="007432CA">
              <w:rPr>
                <w:rFonts w:ascii="Times New Roman" w:hAnsi="Times New Roman"/>
                <w:sz w:val="24"/>
                <w:szCs w:val="24"/>
              </w:rPr>
              <w:t xml:space="preserve">Заседания рабочей </w:t>
            </w:r>
            <w:r>
              <w:rPr>
                <w:rFonts w:ascii="Times New Roman" w:hAnsi="Times New Roman"/>
                <w:sz w:val="24"/>
                <w:szCs w:val="24"/>
              </w:rPr>
              <w:t xml:space="preserve">комиссии по </w:t>
            </w:r>
            <w:r w:rsidRPr="007432CA">
              <w:rPr>
                <w:rFonts w:ascii="Times New Roman" w:hAnsi="Times New Roman"/>
                <w:sz w:val="24"/>
                <w:szCs w:val="24"/>
              </w:rPr>
              <w:t>противодействию коррупции.</w:t>
            </w:r>
            <w:r w:rsidRPr="00723CF4">
              <w:rPr>
                <w:rFonts w:ascii="Times New Roman" w:hAnsi="Times New Roman"/>
                <w:sz w:val="24"/>
                <w:szCs w:val="24"/>
              </w:rPr>
              <w:t xml:space="preserve"> </w:t>
            </w:r>
          </w:p>
        </w:tc>
        <w:tc>
          <w:tcPr>
            <w:tcW w:w="2781"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 xml:space="preserve"> </w:t>
            </w:r>
            <w:r>
              <w:rPr>
                <w:rFonts w:ascii="Times New Roman" w:hAnsi="Times New Roman"/>
                <w:sz w:val="24"/>
                <w:szCs w:val="24"/>
              </w:rPr>
              <w:t>Председатель комиссии</w:t>
            </w:r>
          </w:p>
        </w:tc>
        <w:tc>
          <w:tcPr>
            <w:tcW w:w="1800"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в течение года постоянно</w:t>
            </w:r>
          </w:p>
        </w:tc>
      </w:tr>
      <w:tr w:rsidR="00B3296D" w:rsidRPr="00723CF4" w:rsidTr="004813CC">
        <w:tc>
          <w:tcPr>
            <w:tcW w:w="14220" w:type="dxa"/>
            <w:gridSpan w:val="4"/>
          </w:tcPr>
          <w:p w:rsidR="00B3296D" w:rsidRDefault="00B3296D" w:rsidP="004813CC">
            <w:pPr>
              <w:numPr>
                <w:ilvl w:val="0"/>
                <w:numId w:val="20"/>
              </w:numPr>
              <w:spacing w:after="0"/>
              <w:jc w:val="center"/>
              <w:rPr>
                <w:rFonts w:ascii="Times New Roman" w:hAnsi="Times New Roman"/>
                <w:b/>
                <w:sz w:val="24"/>
                <w:szCs w:val="24"/>
              </w:rPr>
            </w:pPr>
            <w:r w:rsidRPr="00723CF4">
              <w:rPr>
                <w:rFonts w:ascii="Times New Roman" w:hAnsi="Times New Roman"/>
                <w:b/>
                <w:sz w:val="24"/>
                <w:szCs w:val="24"/>
              </w:rPr>
              <w:t>Меры по совершенствованию управления в целях предупреждения коррупции</w:t>
            </w:r>
          </w:p>
          <w:p w:rsidR="00B3296D" w:rsidRPr="00723CF4" w:rsidRDefault="00B3296D" w:rsidP="004813CC">
            <w:pPr>
              <w:spacing w:after="0"/>
              <w:jc w:val="center"/>
              <w:rPr>
                <w:rFonts w:ascii="Times New Roman" w:hAnsi="Times New Roman"/>
                <w:b/>
                <w:sz w:val="24"/>
                <w:szCs w:val="24"/>
              </w:rPr>
            </w:pPr>
          </w:p>
        </w:tc>
      </w:tr>
      <w:tr w:rsidR="00B3296D" w:rsidRPr="00723CF4" w:rsidTr="004813CC">
        <w:tc>
          <w:tcPr>
            <w:tcW w:w="14220" w:type="dxa"/>
            <w:gridSpan w:val="4"/>
          </w:tcPr>
          <w:p w:rsidR="00B3296D" w:rsidRPr="00723CF4" w:rsidRDefault="00B3296D" w:rsidP="004813CC">
            <w:pPr>
              <w:jc w:val="center"/>
              <w:rPr>
                <w:rFonts w:ascii="Times New Roman" w:hAnsi="Times New Roman"/>
                <w:b/>
                <w:sz w:val="24"/>
                <w:szCs w:val="24"/>
              </w:rPr>
            </w:pPr>
            <w:r w:rsidRPr="00723CF4">
              <w:rPr>
                <w:rFonts w:ascii="Times New Roman" w:hAnsi="Times New Roman"/>
                <w:b/>
                <w:sz w:val="24"/>
                <w:szCs w:val="24"/>
              </w:rPr>
              <w:t>2</w:t>
            </w:r>
            <w:r w:rsidRPr="00723CF4">
              <w:rPr>
                <w:rFonts w:ascii="Times New Roman" w:hAnsi="Times New Roman"/>
                <w:b/>
                <w:i/>
                <w:sz w:val="24"/>
                <w:szCs w:val="24"/>
              </w:rPr>
              <w:t>.1. Организация информационного взаимодействия в целях предупреждения коррупции</w:t>
            </w:r>
          </w:p>
        </w:tc>
      </w:tr>
      <w:tr w:rsidR="00B3296D" w:rsidRPr="00723CF4" w:rsidTr="004813CC">
        <w:tc>
          <w:tcPr>
            <w:tcW w:w="900"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2.1.1.</w:t>
            </w:r>
          </w:p>
        </w:tc>
        <w:tc>
          <w:tcPr>
            <w:tcW w:w="8739"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Проведение мониторинга исполнения муниципальн</w:t>
            </w:r>
            <w:r>
              <w:rPr>
                <w:rFonts w:ascii="Times New Roman" w:hAnsi="Times New Roman"/>
                <w:sz w:val="24"/>
                <w:szCs w:val="24"/>
              </w:rPr>
              <w:t>ого</w:t>
            </w:r>
            <w:r w:rsidRPr="00723CF4">
              <w:rPr>
                <w:rFonts w:ascii="Times New Roman" w:hAnsi="Times New Roman"/>
                <w:sz w:val="24"/>
                <w:szCs w:val="24"/>
              </w:rPr>
              <w:t xml:space="preserve"> </w:t>
            </w:r>
            <w:r>
              <w:rPr>
                <w:rFonts w:ascii="Times New Roman" w:hAnsi="Times New Roman"/>
                <w:sz w:val="24"/>
                <w:szCs w:val="24"/>
              </w:rPr>
              <w:t>задания</w:t>
            </w:r>
            <w:r w:rsidRPr="00723CF4">
              <w:rPr>
                <w:rFonts w:ascii="Times New Roman" w:hAnsi="Times New Roman"/>
                <w:sz w:val="24"/>
                <w:szCs w:val="24"/>
              </w:rPr>
              <w:t xml:space="preserve"> на предмет соответствия  утвержденным </w:t>
            </w:r>
            <w:r>
              <w:rPr>
                <w:rFonts w:ascii="Times New Roman" w:hAnsi="Times New Roman"/>
                <w:sz w:val="24"/>
                <w:szCs w:val="24"/>
              </w:rPr>
              <w:t xml:space="preserve">нормативам оказания услуги </w:t>
            </w:r>
          </w:p>
        </w:tc>
        <w:tc>
          <w:tcPr>
            <w:tcW w:w="2781" w:type="dxa"/>
          </w:tcPr>
          <w:p w:rsidR="00B3296D"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 xml:space="preserve">  </w:t>
            </w:r>
            <w:r>
              <w:rPr>
                <w:rFonts w:ascii="Times New Roman" w:hAnsi="Times New Roman"/>
                <w:sz w:val="24"/>
                <w:szCs w:val="24"/>
              </w:rPr>
              <w:t>Руководитель</w:t>
            </w:r>
          </w:p>
          <w:p w:rsidR="00B3296D" w:rsidRPr="00BB252D" w:rsidRDefault="00B3296D" w:rsidP="004813CC">
            <w:pPr>
              <w:spacing w:after="0" w:line="240" w:lineRule="auto"/>
              <w:jc w:val="both"/>
              <w:rPr>
                <w:rFonts w:ascii="Times New Roman" w:hAnsi="Times New Roman"/>
                <w:sz w:val="20"/>
                <w:szCs w:val="20"/>
              </w:rPr>
            </w:pPr>
            <w:r w:rsidRPr="00BB252D">
              <w:rPr>
                <w:rFonts w:ascii="Times New Roman" w:hAnsi="Times New Roman"/>
                <w:sz w:val="20"/>
                <w:szCs w:val="20"/>
              </w:rPr>
              <w:t>Бухгалтер (по согласованию)</w:t>
            </w:r>
          </w:p>
        </w:tc>
        <w:tc>
          <w:tcPr>
            <w:tcW w:w="1800"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постоянно</w:t>
            </w:r>
          </w:p>
        </w:tc>
      </w:tr>
      <w:tr w:rsidR="00B3296D" w:rsidRPr="00723CF4" w:rsidTr="004813CC">
        <w:tc>
          <w:tcPr>
            <w:tcW w:w="900"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2.1.</w:t>
            </w:r>
            <w:r>
              <w:rPr>
                <w:rFonts w:ascii="Times New Roman" w:hAnsi="Times New Roman"/>
                <w:sz w:val="24"/>
                <w:szCs w:val="24"/>
              </w:rPr>
              <w:t>2</w:t>
            </w:r>
            <w:r w:rsidRPr="00723CF4">
              <w:rPr>
                <w:rFonts w:ascii="Times New Roman" w:hAnsi="Times New Roman"/>
                <w:sz w:val="24"/>
                <w:szCs w:val="24"/>
              </w:rPr>
              <w:t>.</w:t>
            </w:r>
          </w:p>
        </w:tc>
        <w:tc>
          <w:tcPr>
            <w:tcW w:w="8739" w:type="dxa"/>
          </w:tcPr>
          <w:p w:rsidR="00B3296D" w:rsidRPr="00551670" w:rsidRDefault="00B3296D" w:rsidP="004813CC">
            <w:pPr>
              <w:spacing w:after="0"/>
              <w:jc w:val="both"/>
              <w:rPr>
                <w:rFonts w:ascii="Times New Roman" w:hAnsi="Times New Roman"/>
                <w:sz w:val="24"/>
                <w:szCs w:val="24"/>
              </w:rPr>
            </w:pPr>
            <w:r w:rsidRPr="00551670">
              <w:rPr>
                <w:rFonts w:ascii="Times New Roman" w:hAnsi="Times New Roman"/>
                <w:sz w:val="24"/>
                <w:szCs w:val="24"/>
              </w:rPr>
              <w:t>Реализация национальных проектов и целевых программ в сфере образования</w:t>
            </w:r>
          </w:p>
        </w:tc>
        <w:tc>
          <w:tcPr>
            <w:tcW w:w="2781" w:type="dxa"/>
          </w:tcPr>
          <w:p w:rsidR="00B3296D"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 xml:space="preserve">  </w:t>
            </w:r>
            <w:r>
              <w:rPr>
                <w:rFonts w:ascii="Times New Roman" w:hAnsi="Times New Roman"/>
                <w:sz w:val="24"/>
                <w:szCs w:val="24"/>
              </w:rPr>
              <w:t>Руководитель</w:t>
            </w:r>
          </w:p>
          <w:p w:rsidR="00B3296D" w:rsidRPr="00BB252D" w:rsidRDefault="00B3296D" w:rsidP="004813CC">
            <w:pPr>
              <w:spacing w:after="0" w:line="240" w:lineRule="auto"/>
              <w:jc w:val="both"/>
              <w:rPr>
                <w:rFonts w:ascii="Times New Roman" w:hAnsi="Times New Roman"/>
                <w:sz w:val="20"/>
                <w:szCs w:val="20"/>
              </w:rPr>
            </w:pPr>
            <w:r w:rsidRPr="00BB252D">
              <w:rPr>
                <w:rFonts w:ascii="Times New Roman" w:hAnsi="Times New Roman"/>
                <w:sz w:val="20"/>
                <w:szCs w:val="20"/>
              </w:rPr>
              <w:t>Бухгалтер (по согласованию)</w:t>
            </w:r>
          </w:p>
        </w:tc>
        <w:tc>
          <w:tcPr>
            <w:tcW w:w="1800"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постоянно</w:t>
            </w:r>
          </w:p>
        </w:tc>
      </w:tr>
      <w:tr w:rsidR="00B3296D" w:rsidRPr="00723CF4" w:rsidTr="004813CC">
        <w:tc>
          <w:tcPr>
            <w:tcW w:w="14220" w:type="dxa"/>
            <w:gridSpan w:val="4"/>
          </w:tcPr>
          <w:p w:rsidR="00B3296D" w:rsidRPr="00723CF4" w:rsidRDefault="00B3296D" w:rsidP="004813CC">
            <w:pPr>
              <w:spacing w:after="0" w:line="240" w:lineRule="auto"/>
              <w:jc w:val="center"/>
              <w:rPr>
                <w:rFonts w:ascii="Times New Roman" w:hAnsi="Times New Roman"/>
                <w:b/>
                <w:i/>
                <w:sz w:val="24"/>
                <w:szCs w:val="24"/>
              </w:rPr>
            </w:pPr>
          </w:p>
          <w:p w:rsidR="00B3296D" w:rsidRDefault="00B3296D" w:rsidP="004813CC">
            <w:pPr>
              <w:tabs>
                <w:tab w:val="left" w:pos="8280"/>
              </w:tabs>
              <w:spacing w:after="0" w:line="240" w:lineRule="auto"/>
              <w:jc w:val="center"/>
              <w:rPr>
                <w:rFonts w:ascii="Times New Roman" w:hAnsi="Times New Roman"/>
                <w:b/>
                <w:i/>
                <w:sz w:val="24"/>
                <w:szCs w:val="24"/>
              </w:rPr>
            </w:pPr>
            <w:r w:rsidRPr="00723CF4">
              <w:rPr>
                <w:rFonts w:ascii="Times New Roman" w:hAnsi="Times New Roman"/>
                <w:b/>
                <w:i/>
                <w:sz w:val="24"/>
                <w:szCs w:val="24"/>
              </w:rPr>
              <w:t xml:space="preserve">2.2. Совершенствование организации деятельности </w:t>
            </w:r>
            <w:r>
              <w:rPr>
                <w:rFonts w:ascii="Times New Roman" w:hAnsi="Times New Roman"/>
                <w:b/>
                <w:i/>
                <w:sz w:val="24"/>
                <w:szCs w:val="24"/>
              </w:rPr>
              <w:t xml:space="preserve">МБОУ </w:t>
            </w:r>
            <w:r w:rsidRPr="00723CF4">
              <w:rPr>
                <w:rFonts w:ascii="Times New Roman" w:hAnsi="Times New Roman"/>
                <w:b/>
                <w:i/>
                <w:sz w:val="24"/>
                <w:szCs w:val="24"/>
              </w:rPr>
              <w:t>по размещению муниципальных заказов</w:t>
            </w:r>
          </w:p>
          <w:p w:rsidR="00B3296D" w:rsidRPr="00723CF4" w:rsidRDefault="00B3296D" w:rsidP="004813CC">
            <w:pPr>
              <w:tabs>
                <w:tab w:val="left" w:pos="8280"/>
              </w:tabs>
              <w:spacing w:after="0" w:line="240" w:lineRule="auto"/>
              <w:jc w:val="center"/>
              <w:rPr>
                <w:rFonts w:ascii="Times New Roman" w:hAnsi="Times New Roman"/>
                <w:b/>
                <w:i/>
                <w:sz w:val="24"/>
                <w:szCs w:val="24"/>
              </w:rPr>
            </w:pPr>
          </w:p>
        </w:tc>
      </w:tr>
      <w:tr w:rsidR="00B3296D" w:rsidRPr="00723CF4" w:rsidTr="004813CC">
        <w:tc>
          <w:tcPr>
            <w:tcW w:w="900"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2.2.1.</w:t>
            </w:r>
          </w:p>
        </w:tc>
        <w:tc>
          <w:tcPr>
            <w:tcW w:w="8739"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 xml:space="preserve">Обеспечение систематического контроля  за выполнением требований, установленных Федеральным законом от 21.07.2005 года №94-ФЗ «О размещении заказов на поставки товаров, выполнение работ, оказание услуг для </w:t>
            </w:r>
            <w:r w:rsidRPr="00723CF4">
              <w:rPr>
                <w:rFonts w:ascii="Times New Roman" w:hAnsi="Times New Roman"/>
                <w:sz w:val="24"/>
                <w:szCs w:val="24"/>
              </w:rPr>
              <w:lastRenderedPageBreak/>
              <w:t>государственных и муниципальных нужд».</w:t>
            </w:r>
          </w:p>
        </w:tc>
        <w:tc>
          <w:tcPr>
            <w:tcW w:w="2781" w:type="dxa"/>
          </w:tcPr>
          <w:p w:rsidR="00B3296D" w:rsidRDefault="00B3296D" w:rsidP="004813CC">
            <w:pPr>
              <w:spacing w:after="0" w:line="240" w:lineRule="auto"/>
              <w:jc w:val="both"/>
              <w:rPr>
                <w:rFonts w:ascii="Times New Roman" w:hAnsi="Times New Roman"/>
                <w:sz w:val="24"/>
                <w:szCs w:val="24"/>
              </w:rPr>
            </w:pPr>
            <w:r>
              <w:rPr>
                <w:rFonts w:ascii="Times New Roman" w:hAnsi="Times New Roman"/>
                <w:sz w:val="24"/>
                <w:szCs w:val="24"/>
              </w:rPr>
              <w:lastRenderedPageBreak/>
              <w:t>Руководитель</w:t>
            </w:r>
          </w:p>
          <w:p w:rsidR="00B3296D" w:rsidRPr="00723CF4" w:rsidRDefault="00B3296D" w:rsidP="004813CC">
            <w:pPr>
              <w:spacing w:after="0" w:line="240" w:lineRule="auto"/>
              <w:jc w:val="both"/>
              <w:rPr>
                <w:rFonts w:ascii="Times New Roman" w:hAnsi="Times New Roman"/>
                <w:sz w:val="24"/>
                <w:szCs w:val="24"/>
              </w:rPr>
            </w:pPr>
            <w:r w:rsidRPr="00BB252D">
              <w:rPr>
                <w:rFonts w:ascii="Times New Roman" w:hAnsi="Times New Roman"/>
                <w:sz w:val="20"/>
                <w:szCs w:val="20"/>
              </w:rPr>
              <w:t>Бухгалтер (по согласованию)</w:t>
            </w:r>
          </w:p>
        </w:tc>
        <w:tc>
          <w:tcPr>
            <w:tcW w:w="1800"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постоянно</w:t>
            </w:r>
          </w:p>
        </w:tc>
      </w:tr>
      <w:tr w:rsidR="00B3296D" w:rsidRPr="00723CF4" w:rsidTr="004813CC">
        <w:tc>
          <w:tcPr>
            <w:tcW w:w="900"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lastRenderedPageBreak/>
              <w:t>2.2.2.</w:t>
            </w:r>
          </w:p>
        </w:tc>
        <w:tc>
          <w:tcPr>
            <w:tcW w:w="8739" w:type="dxa"/>
          </w:tcPr>
          <w:p w:rsidR="00B3296D" w:rsidRPr="00723CF4" w:rsidRDefault="00B3296D" w:rsidP="004813CC">
            <w:pPr>
              <w:widowControl w:val="0"/>
              <w:autoSpaceDE w:val="0"/>
              <w:autoSpaceDN w:val="0"/>
              <w:adjustRightInd w:val="0"/>
              <w:spacing w:after="0"/>
              <w:jc w:val="both"/>
              <w:rPr>
                <w:rFonts w:ascii="Times New Roman" w:hAnsi="Times New Roman"/>
                <w:sz w:val="24"/>
                <w:szCs w:val="24"/>
              </w:rPr>
            </w:pPr>
            <w:r w:rsidRPr="00723CF4">
              <w:rPr>
                <w:rFonts w:ascii="Times New Roman" w:hAnsi="Times New Roman"/>
                <w:sz w:val="24"/>
                <w:szCs w:val="24"/>
              </w:rPr>
              <w:t>Обеспечение систематического контроля за  выполнением условий муниципальных контрактов.</w:t>
            </w:r>
          </w:p>
        </w:tc>
        <w:tc>
          <w:tcPr>
            <w:tcW w:w="2781" w:type="dxa"/>
          </w:tcPr>
          <w:p w:rsidR="00B3296D" w:rsidRPr="00F03854" w:rsidRDefault="00B3296D" w:rsidP="004813CC">
            <w:pPr>
              <w:spacing w:after="0" w:line="240" w:lineRule="auto"/>
              <w:rPr>
                <w:rFonts w:ascii="Times New Roman" w:hAnsi="Times New Roman"/>
                <w:sz w:val="24"/>
                <w:szCs w:val="24"/>
              </w:rPr>
            </w:pPr>
            <w:r w:rsidRPr="00F03854">
              <w:rPr>
                <w:rFonts w:ascii="Times New Roman" w:hAnsi="Times New Roman"/>
                <w:sz w:val="24"/>
                <w:szCs w:val="24"/>
              </w:rPr>
              <w:t>Руководитель</w:t>
            </w:r>
          </w:p>
          <w:p w:rsidR="00B3296D" w:rsidRPr="00723CF4" w:rsidRDefault="00B3296D" w:rsidP="004813CC">
            <w:pPr>
              <w:spacing w:after="0" w:line="240" w:lineRule="auto"/>
              <w:rPr>
                <w:rFonts w:ascii="Times New Roman" w:hAnsi="Times New Roman"/>
                <w:sz w:val="24"/>
                <w:szCs w:val="24"/>
              </w:rPr>
            </w:pPr>
          </w:p>
        </w:tc>
        <w:tc>
          <w:tcPr>
            <w:tcW w:w="1800"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постоянно</w:t>
            </w:r>
          </w:p>
        </w:tc>
      </w:tr>
      <w:tr w:rsidR="00B3296D" w:rsidRPr="00723CF4" w:rsidTr="004813CC">
        <w:tc>
          <w:tcPr>
            <w:tcW w:w="900"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2.2.3.</w:t>
            </w:r>
          </w:p>
        </w:tc>
        <w:tc>
          <w:tcPr>
            <w:tcW w:w="8739" w:type="dxa"/>
          </w:tcPr>
          <w:p w:rsidR="00B3296D" w:rsidRPr="00692B71" w:rsidRDefault="00B3296D" w:rsidP="004813CC">
            <w:pPr>
              <w:widowControl w:val="0"/>
              <w:autoSpaceDE w:val="0"/>
              <w:autoSpaceDN w:val="0"/>
              <w:adjustRightInd w:val="0"/>
              <w:spacing w:after="0"/>
              <w:jc w:val="both"/>
              <w:rPr>
                <w:rFonts w:ascii="Times New Roman" w:hAnsi="Times New Roman"/>
                <w:sz w:val="24"/>
                <w:szCs w:val="24"/>
              </w:rPr>
            </w:pPr>
            <w:r w:rsidRPr="00692B71">
              <w:rPr>
                <w:rFonts w:ascii="Times New Roman" w:hAnsi="Times New Roman"/>
                <w:sz w:val="24"/>
                <w:szCs w:val="24"/>
              </w:rPr>
              <w:t>Установление персональной ответственности за соблюдение законодательства при размещении заказов для муниципальных (государственных) нужд</w:t>
            </w:r>
          </w:p>
        </w:tc>
        <w:tc>
          <w:tcPr>
            <w:tcW w:w="2781" w:type="dxa"/>
          </w:tcPr>
          <w:p w:rsidR="00B3296D" w:rsidRDefault="00B3296D" w:rsidP="004813CC">
            <w:pPr>
              <w:spacing w:after="0" w:line="240" w:lineRule="auto"/>
              <w:jc w:val="both"/>
              <w:rPr>
                <w:rFonts w:ascii="Times New Roman" w:hAnsi="Times New Roman"/>
                <w:sz w:val="24"/>
                <w:szCs w:val="24"/>
              </w:rPr>
            </w:pPr>
            <w:r>
              <w:rPr>
                <w:rFonts w:ascii="Times New Roman" w:hAnsi="Times New Roman"/>
                <w:sz w:val="24"/>
                <w:szCs w:val="24"/>
              </w:rPr>
              <w:t>Руководитель</w:t>
            </w:r>
          </w:p>
          <w:p w:rsidR="00B3296D" w:rsidRPr="00723CF4" w:rsidRDefault="00B3296D" w:rsidP="004813CC">
            <w:pPr>
              <w:spacing w:after="0" w:line="240" w:lineRule="auto"/>
              <w:rPr>
                <w:rFonts w:ascii="Times New Roman" w:hAnsi="Times New Roman"/>
                <w:sz w:val="24"/>
                <w:szCs w:val="24"/>
              </w:rPr>
            </w:pPr>
            <w:r w:rsidRPr="00BB252D">
              <w:rPr>
                <w:rFonts w:ascii="Times New Roman" w:hAnsi="Times New Roman"/>
                <w:sz w:val="20"/>
                <w:szCs w:val="20"/>
              </w:rPr>
              <w:t>Бухгалтер (по согласованию)</w:t>
            </w:r>
          </w:p>
        </w:tc>
        <w:tc>
          <w:tcPr>
            <w:tcW w:w="1800"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постоянно</w:t>
            </w:r>
          </w:p>
        </w:tc>
      </w:tr>
      <w:tr w:rsidR="00B3296D" w:rsidRPr="00723CF4" w:rsidTr="004813CC">
        <w:tc>
          <w:tcPr>
            <w:tcW w:w="900"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2.2.</w:t>
            </w:r>
            <w:r>
              <w:rPr>
                <w:rFonts w:ascii="Times New Roman" w:hAnsi="Times New Roman"/>
                <w:sz w:val="24"/>
                <w:szCs w:val="24"/>
              </w:rPr>
              <w:t>4</w:t>
            </w:r>
            <w:r w:rsidRPr="00723CF4">
              <w:rPr>
                <w:rFonts w:ascii="Times New Roman" w:hAnsi="Times New Roman"/>
                <w:sz w:val="24"/>
                <w:szCs w:val="24"/>
              </w:rPr>
              <w:t>.</w:t>
            </w:r>
          </w:p>
        </w:tc>
        <w:tc>
          <w:tcPr>
            <w:tcW w:w="8739" w:type="dxa"/>
          </w:tcPr>
          <w:p w:rsidR="00B3296D" w:rsidRPr="00723CF4" w:rsidRDefault="00B3296D" w:rsidP="004813CC">
            <w:pPr>
              <w:widowControl w:val="0"/>
              <w:autoSpaceDE w:val="0"/>
              <w:autoSpaceDN w:val="0"/>
              <w:adjustRightInd w:val="0"/>
              <w:spacing w:after="0"/>
              <w:jc w:val="both"/>
              <w:rPr>
                <w:rFonts w:ascii="Times New Roman" w:hAnsi="Times New Roman"/>
                <w:sz w:val="24"/>
                <w:szCs w:val="24"/>
              </w:rPr>
            </w:pPr>
            <w:r w:rsidRPr="00723CF4">
              <w:rPr>
                <w:rFonts w:ascii="Times New Roman" w:hAnsi="Times New Roman"/>
                <w:sz w:val="24"/>
                <w:szCs w:val="24"/>
              </w:rPr>
              <w:t>Контроль за целевым использованием бюджетных средств в соответствии с муниципальными контрактами</w:t>
            </w:r>
          </w:p>
        </w:tc>
        <w:tc>
          <w:tcPr>
            <w:tcW w:w="2781" w:type="dxa"/>
          </w:tcPr>
          <w:p w:rsidR="00B3296D" w:rsidRDefault="00B3296D" w:rsidP="004813CC">
            <w:pPr>
              <w:spacing w:after="0" w:line="240" w:lineRule="auto"/>
              <w:jc w:val="both"/>
              <w:rPr>
                <w:rFonts w:ascii="Times New Roman" w:hAnsi="Times New Roman"/>
                <w:sz w:val="24"/>
                <w:szCs w:val="24"/>
              </w:rPr>
            </w:pPr>
            <w:r>
              <w:rPr>
                <w:rFonts w:ascii="Times New Roman" w:hAnsi="Times New Roman"/>
                <w:sz w:val="24"/>
                <w:szCs w:val="24"/>
              </w:rPr>
              <w:t>Руководитель</w:t>
            </w:r>
          </w:p>
          <w:p w:rsidR="00B3296D" w:rsidRPr="00723CF4" w:rsidRDefault="00B3296D" w:rsidP="004813CC">
            <w:pPr>
              <w:spacing w:after="0" w:line="240" w:lineRule="auto"/>
              <w:rPr>
                <w:rFonts w:ascii="Times New Roman" w:hAnsi="Times New Roman"/>
                <w:sz w:val="24"/>
                <w:szCs w:val="24"/>
              </w:rPr>
            </w:pPr>
            <w:r w:rsidRPr="00BB252D">
              <w:rPr>
                <w:rFonts w:ascii="Times New Roman" w:hAnsi="Times New Roman"/>
                <w:sz w:val="20"/>
                <w:szCs w:val="20"/>
              </w:rPr>
              <w:t>Бухгалтер (по согласованию)</w:t>
            </w:r>
          </w:p>
        </w:tc>
        <w:tc>
          <w:tcPr>
            <w:tcW w:w="1800"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постоянно</w:t>
            </w:r>
          </w:p>
        </w:tc>
      </w:tr>
      <w:tr w:rsidR="00B3296D" w:rsidRPr="00723CF4" w:rsidTr="004813CC">
        <w:trPr>
          <w:trHeight w:val="298"/>
        </w:trPr>
        <w:tc>
          <w:tcPr>
            <w:tcW w:w="14220" w:type="dxa"/>
            <w:gridSpan w:val="4"/>
          </w:tcPr>
          <w:p w:rsidR="00B3296D" w:rsidRDefault="00B3296D" w:rsidP="004813CC">
            <w:pPr>
              <w:spacing w:after="0" w:line="240" w:lineRule="auto"/>
              <w:jc w:val="center"/>
              <w:rPr>
                <w:rFonts w:ascii="Times New Roman" w:hAnsi="Times New Roman"/>
                <w:b/>
                <w:i/>
                <w:sz w:val="24"/>
                <w:szCs w:val="24"/>
              </w:rPr>
            </w:pPr>
            <w:r w:rsidRPr="00723CF4">
              <w:rPr>
                <w:rFonts w:ascii="Times New Roman" w:hAnsi="Times New Roman"/>
                <w:b/>
                <w:i/>
                <w:sz w:val="24"/>
                <w:szCs w:val="24"/>
              </w:rPr>
              <w:t>2.3. Регламентация использования муниципального имущества и  муниципальных ресурсов</w:t>
            </w:r>
          </w:p>
          <w:p w:rsidR="00B3296D" w:rsidRPr="00723CF4" w:rsidRDefault="00B3296D" w:rsidP="004813CC">
            <w:pPr>
              <w:spacing w:after="0" w:line="240" w:lineRule="auto"/>
              <w:jc w:val="center"/>
              <w:rPr>
                <w:rFonts w:ascii="Times New Roman" w:hAnsi="Times New Roman"/>
                <w:b/>
                <w:i/>
                <w:sz w:val="24"/>
                <w:szCs w:val="24"/>
              </w:rPr>
            </w:pPr>
          </w:p>
        </w:tc>
      </w:tr>
      <w:tr w:rsidR="00B3296D" w:rsidRPr="00723CF4" w:rsidTr="004813CC">
        <w:tc>
          <w:tcPr>
            <w:tcW w:w="900"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2.3.1.</w:t>
            </w:r>
          </w:p>
        </w:tc>
        <w:tc>
          <w:tcPr>
            <w:tcW w:w="8739" w:type="dxa"/>
          </w:tcPr>
          <w:p w:rsidR="00B3296D" w:rsidRPr="00723CF4" w:rsidRDefault="00B3296D" w:rsidP="004813CC">
            <w:pPr>
              <w:jc w:val="both"/>
              <w:rPr>
                <w:rFonts w:ascii="Times New Roman" w:hAnsi="Times New Roman"/>
                <w:sz w:val="24"/>
                <w:szCs w:val="24"/>
              </w:rPr>
            </w:pPr>
            <w:r w:rsidRPr="00723CF4">
              <w:rPr>
                <w:rFonts w:ascii="Times New Roman" w:hAnsi="Times New Roman"/>
                <w:sz w:val="24"/>
                <w:szCs w:val="24"/>
              </w:rPr>
              <w:t>Организация систематического контроля за выполнением законодательства о противодействии коррупции в  М</w:t>
            </w:r>
            <w:r>
              <w:rPr>
                <w:rFonts w:ascii="Times New Roman" w:hAnsi="Times New Roman"/>
                <w:sz w:val="24"/>
                <w:szCs w:val="24"/>
              </w:rPr>
              <w:t>БОУ</w:t>
            </w:r>
            <w:r w:rsidRPr="00723CF4">
              <w:rPr>
                <w:rFonts w:ascii="Times New Roman" w:hAnsi="Times New Roman"/>
                <w:sz w:val="24"/>
                <w:szCs w:val="24"/>
              </w:rPr>
              <w:t xml:space="preserve">   при проведении проверок по вопросам обеспечения  сохранности, целевого и эффективного использования</w:t>
            </w:r>
            <w:r>
              <w:rPr>
                <w:rFonts w:ascii="Times New Roman" w:hAnsi="Times New Roman"/>
                <w:sz w:val="24"/>
                <w:szCs w:val="24"/>
              </w:rPr>
              <w:t xml:space="preserve"> </w:t>
            </w:r>
            <w:r w:rsidRPr="00723CF4">
              <w:rPr>
                <w:rFonts w:ascii="Times New Roman" w:hAnsi="Times New Roman"/>
                <w:sz w:val="24"/>
                <w:szCs w:val="24"/>
              </w:rPr>
              <w:t>имущества, находящегося в муниципальной собственности</w:t>
            </w:r>
          </w:p>
        </w:tc>
        <w:tc>
          <w:tcPr>
            <w:tcW w:w="2781" w:type="dxa"/>
          </w:tcPr>
          <w:p w:rsidR="00B3296D" w:rsidRPr="00F0385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 xml:space="preserve"> </w:t>
            </w:r>
            <w:r w:rsidRPr="00F03854">
              <w:rPr>
                <w:rFonts w:ascii="Times New Roman" w:hAnsi="Times New Roman"/>
                <w:sz w:val="24"/>
                <w:szCs w:val="24"/>
              </w:rPr>
              <w:t>Руководитель</w:t>
            </w:r>
          </w:p>
          <w:p w:rsidR="00B3296D" w:rsidRDefault="00B3296D" w:rsidP="004813CC">
            <w:pPr>
              <w:spacing w:after="0" w:line="240" w:lineRule="auto"/>
              <w:jc w:val="both"/>
              <w:rPr>
                <w:rFonts w:ascii="Times New Roman" w:hAnsi="Times New Roman"/>
                <w:sz w:val="24"/>
                <w:szCs w:val="24"/>
              </w:rPr>
            </w:pPr>
          </w:p>
          <w:p w:rsidR="00B3296D" w:rsidRPr="00723CF4" w:rsidRDefault="00B3296D" w:rsidP="004813CC">
            <w:pPr>
              <w:jc w:val="both"/>
              <w:rPr>
                <w:rFonts w:ascii="Times New Roman" w:hAnsi="Times New Roman"/>
                <w:sz w:val="24"/>
                <w:szCs w:val="24"/>
              </w:rPr>
            </w:pPr>
            <w:r w:rsidRPr="00BB252D">
              <w:rPr>
                <w:rFonts w:ascii="Times New Roman" w:hAnsi="Times New Roman"/>
                <w:sz w:val="20"/>
                <w:szCs w:val="20"/>
              </w:rPr>
              <w:t>Бухгалтер (по согласованию)</w:t>
            </w:r>
          </w:p>
          <w:p w:rsidR="00B3296D" w:rsidRPr="00723CF4" w:rsidRDefault="00B3296D" w:rsidP="004813CC">
            <w:pPr>
              <w:jc w:val="both"/>
              <w:rPr>
                <w:rFonts w:ascii="Times New Roman" w:hAnsi="Times New Roman"/>
                <w:sz w:val="24"/>
                <w:szCs w:val="24"/>
              </w:rPr>
            </w:pPr>
          </w:p>
        </w:tc>
        <w:tc>
          <w:tcPr>
            <w:tcW w:w="1800" w:type="dxa"/>
          </w:tcPr>
          <w:p w:rsidR="00B3296D" w:rsidRPr="00723CF4" w:rsidRDefault="00B3296D" w:rsidP="004813CC">
            <w:pPr>
              <w:jc w:val="both"/>
              <w:rPr>
                <w:rFonts w:ascii="Times New Roman" w:hAnsi="Times New Roman"/>
                <w:sz w:val="24"/>
                <w:szCs w:val="24"/>
              </w:rPr>
            </w:pPr>
            <w:r w:rsidRPr="00723CF4">
              <w:rPr>
                <w:rFonts w:ascii="Times New Roman" w:hAnsi="Times New Roman"/>
                <w:sz w:val="24"/>
                <w:szCs w:val="24"/>
              </w:rPr>
              <w:t>постоянно</w:t>
            </w:r>
          </w:p>
        </w:tc>
      </w:tr>
      <w:tr w:rsidR="00B3296D" w:rsidRPr="00723CF4" w:rsidTr="004813CC">
        <w:tc>
          <w:tcPr>
            <w:tcW w:w="900"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2.3.2.</w:t>
            </w:r>
          </w:p>
        </w:tc>
        <w:tc>
          <w:tcPr>
            <w:tcW w:w="8739"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 xml:space="preserve">Проведение экспертной оценки последствий </w:t>
            </w:r>
            <w:r>
              <w:rPr>
                <w:rFonts w:ascii="Times New Roman" w:hAnsi="Times New Roman"/>
                <w:sz w:val="24"/>
                <w:szCs w:val="24"/>
              </w:rPr>
              <w:t xml:space="preserve">сдачи в аренду и </w:t>
            </w:r>
            <w:r w:rsidRPr="00723CF4">
              <w:rPr>
                <w:rFonts w:ascii="Times New Roman" w:hAnsi="Times New Roman"/>
                <w:sz w:val="24"/>
                <w:szCs w:val="24"/>
              </w:rPr>
              <w:t>передачи в безвозмездное пользование, закрепленного за М</w:t>
            </w:r>
            <w:r>
              <w:rPr>
                <w:rFonts w:ascii="Times New Roman" w:hAnsi="Times New Roman"/>
                <w:sz w:val="24"/>
                <w:szCs w:val="24"/>
              </w:rPr>
              <w:t>БОУ</w:t>
            </w:r>
            <w:r w:rsidRPr="00723CF4">
              <w:rPr>
                <w:rFonts w:ascii="Times New Roman" w:hAnsi="Times New Roman"/>
                <w:sz w:val="24"/>
                <w:szCs w:val="24"/>
              </w:rPr>
              <w:t xml:space="preserve"> в установленном порядке,  муниципального имущества.</w:t>
            </w:r>
          </w:p>
        </w:tc>
        <w:tc>
          <w:tcPr>
            <w:tcW w:w="2781" w:type="dxa"/>
          </w:tcPr>
          <w:p w:rsidR="00B3296D" w:rsidRDefault="00B3296D" w:rsidP="004813CC">
            <w:pPr>
              <w:spacing w:after="0" w:line="240" w:lineRule="auto"/>
              <w:jc w:val="both"/>
              <w:rPr>
                <w:rFonts w:ascii="Times New Roman" w:hAnsi="Times New Roman"/>
                <w:sz w:val="24"/>
                <w:szCs w:val="24"/>
              </w:rPr>
            </w:pPr>
            <w:r>
              <w:rPr>
                <w:rFonts w:ascii="Times New Roman" w:hAnsi="Times New Roman"/>
                <w:sz w:val="24"/>
                <w:szCs w:val="24"/>
              </w:rPr>
              <w:t>Руководитель</w:t>
            </w:r>
          </w:p>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Экспертная комиссия</w:t>
            </w:r>
          </w:p>
        </w:tc>
        <w:tc>
          <w:tcPr>
            <w:tcW w:w="1800" w:type="dxa"/>
          </w:tcPr>
          <w:p w:rsidR="00B3296D" w:rsidRPr="00723CF4" w:rsidRDefault="00B3296D" w:rsidP="004813CC">
            <w:pPr>
              <w:spacing w:after="0"/>
              <w:rPr>
                <w:rFonts w:ascii="Times New Roman" w:hAnsi="Times New Roman"/>
                <w:sz w:val="24"/>
                <w:szCs w:val="24"/>
              </w:rPr>
            </w:pPr>
            <w:r w:rsidRPr="00723CF4">
              <w:rPr>
                <w:rFonts w:ascii="Times New Roman" w:hAnsi="Times New Roman"/>
                <w:sz w:val="24"/>
                <w:szCs w:val="24"/>
              </w:rPr>
              <w:t>по мере необходимости</w:t>
            </w:r>
          </w:p>
        </w:tc>
      </w:tr>
      <w:tr w:rsidR="00B3296D" w:rsidRPr="00723CF4" w:rsidTr="004813CC">
        <w:tc>
          <w:tcPr>
            <w:tcW w:w="900"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2.3.3.</w:t>
            </w:r>
          </w:p>
        </w:tc>
        <w:tc>
          <w:tcPr>
            <w:tcW w:w="8739"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 xml:space="preserve">Организация систематического контроля за выполнением актов выполненных работ по проведению ремонта в  </w:t>
            </w:r>
            <w:r>
              <w:rPr>
                <w:rFonts w:ascii="Times New Roman" w:hAnsi="Times New Roman"/>
                <w:sz w:val="24"/>
                <w:szCs w:val="24"/>
              </w:rPr>
              <w:t>МБОУ</w:t>
            </w:r>
          </w:p>
        </w:tc>
        <w:tc>
          <w:tcPr>
            <w:tcW w:w="2781"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 xml:space="preserve"> </w:t>
            </w:r>
            <w:r>
              <w:rPr>
                <w:rFonts w:ascii="Times New Roman" w:hAnsi="Times New Roman"/>
                <w:sz w:val="24"/>
                <w:szCs w:val="24"/>
              </w:rPr>
              <w:t>Руководитель</w:t>
            </w:r>
          </w:p>
        </w:tc>
        <w:tc>
          <w:tcPr>
            <w:tcW w:w="1800"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постоянно</w:t>
            </w:r>
          </w:p>
        </w:tc>
      </w:tr>
      <w:tr w:rsidR="00B3296D" w:rsidRPr="00723CF4" w:rsidTr="004813CC">
        <w:tc>
          <w:tcPr>
            <w:tcW w:w="900"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2.3.4.</w:t>
            </w:r>
          </w:p>
        </w:tc>
        <w:tc>
          <w:tcPr>
            <w:tcW w:w="8739"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 xml:space="preserve">Контроль порядка распределения и расходования денежных средств, полученных при </w:t>
            </w:r>
            <w:r>
              <w:rPr>
                <w:rFonts w:ascii="Times New Roman" w:hAnsi="Times New Roman"/>
                <w:sz w:val="24"/>
                <w:szCs w:val="24"/>
              </w:rPr>
              <w:t xml:space="preserve">реализации мероприятий в рамках </w:t>
            </w:r>
            <w:r w:rsidRPr="00F03854">
              <w:rPr>
                <w:rFonts w:ascii="Times New Roman" w:hAnsi="Times New Roman"/>
                <w:sz w:val="24"/>
                <w:szCs w:val="24"/>
              </w:rPr>
              <w:t xml:space="preserve"> «Образование</w:t>
            </w:r>
            <w:r w:rsidRPr="00723CF4">
              <w:rPr>
                <w:rFonts w:ascii="Times New Roman" w:hAnsi="Times New Roman"/>
                <w:sz w:val="24"/>
                <w:szCs w:val="24"/>
              </w:rPr>
              <w:t>»</w:t>
            </w:r>
          </w:p>
        </w:tc>
        <w:tc>
          <w:tcPr>
            <w:tcW w:w="2781" w:type="dxa"/>
          </w:tcPr>
          <w:p w:rsidR="00B3296D" w:rsidRDefault="00B3296D" w:rsidP="004813CC">
            <w:pPr>
              <w:spacing w:after="0" w:line="240" w:lineRule="auto"/>
              <w:jc w:val="both"/>
              <w:rPr>
                <w:rFonts w:ascii="Times New Roman" w:hAnsi="Times New Roman"/>
                <w:sz w:val="24"/>
                <w:szCs w:val="24"/>
              </w:rPr>
            </w:pPr>
            <w:r>
              <w:rPr>
                <w:rFonts w:ascii="Times New Roman" w:hAnsi="Times New Roman"/>
                <w:sz w:val="24"/>
                <w:szCs w:val="24"/>
              </w:rPr>
              <w:t>Руководитель</w:t>
            </w:r>
          </w:p>
          <w:p w:rsidR="00B3296D" w:rsidRPr="00723CF4" w:rsidRDefault="00B3296D" w:rsidP="004813CC">
            <w:pPr>
              <w:spacing w:after="0" w:line="240" w:lineRule="auto"/>
              <w:jc w:val="both"/>
              <w:rPr>
                <w:rFonts w:ascii="Times New Roman" w:hAnsi="Times New Roman"/>
                <w:sz w:val="24"/>
                <w:szCs w:val="24"/>
              </w:rPr>
            </w:pPr>
            <w:r w:rsidRPr="00BB252D">
              <w:rPr>
                <w:rFonts w:ascii="Times New Roman" w:hAnsi="Times New Roman"/>
                <w:sz w:val="20"/>
                <w:szCs w:val="20"/>
              </w:rPr>
              <w:t>Бухгалтер (по согласованию)</w:t>
            </w:r>
          </w:p>
        </w:tc>
        <w:tc>
          <w:tcPr>
            <w:tcW w:w="1800" w:type="dxa"/>
          </w:tcPr>
          <w:p w:rsidR="00B3296D" w:rsidRPr="00723CF4" w:rsidRDefault="00B3296D" w:rsidP="004813CC">
            <w:pPr>
              <w:spacing w:after="0"/>
              <w:rPr>
                <w:rFonts w:ascii="Times New Roman" w:hAnsi="Times New Roman"/>
                <w:sz w:val="24"/>
                <w:szCs w:val="24"/>
              </w:rPr>
            </w:pPr>
            <w:r w:rsidRPr="00723CF4">
              <w:rPr>
                <w:rFonts w:ascii="Times New Roman" w:hAnsi="Times New Roman"/>
                <w:sz w:val="24"/>
                <w:szCs w:val="24"/>
              </w:rPr>
              <w:t>постоянно</w:t>
            </w:r>
          </w:p>
        </w:tc>
      </w:tr>
      <w:tr w:rsidR="00B3296D" w:rsidRPr="00723CF4" w:rsidTr="004813CC">
        <w:tc>
          <w:tcPr>
            <w:tcW w:w="900"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2.3.5.</w:t>
            </w:r>
          </w:p>
        </w:tc>
        <w:tc>
          <w:tcPr>
            <w:tcW w:w="8739" w:type="dxa"/>
          </w:tcPr>
          <w:p w:rsidR="00B3296D" w:rsidRPr="00723CF4" w:rsidRDefault="00B3296D" w:rsidP="004813CC">
            <w:pPr>
              <w:widowControl w:val="0"/>
              <w:autoSpaceDE w:val="0"/>
              <w:autoSpaceDN w:val="0"/>
              <w:adjustRightInd w:val="0"/>
              <w:spacing w:after="0"/>
              <w:jc w:val="both"/>
              <w:rPr>
                <w:rFonts w:ascii="Times New Roman" w:hAnsi="Times New Roman"/>
                <w:sz w:val="24"/>
                <w:szCs w:val="24"/>
              </w:rPr>
            </w:pPr>
            <w:r w:rsidRPr="00723CF4">
              <w:rPr>
                <w:rFonts w:ascii="Times New Roman" w:hAnsi="Times New Roman"/>
                <w:sz w:val="24"/>
                <w:szCs w:val="24"/>
              </w:rPr>
              <w:t xml:space="preserve">Контроль целевого использования поступившего в рамках </w:t>
            </w:r>
            <w:r w:rsidRPr="00F03854">
              <w:rPr>
                <w:rFonts w:ascii="Times New Roman" w:hAnsi="Times New Roman"/>
                <w:sz w:val="24"/>
                <w:szCs w:val="24"/>
              </w:rPr>
              <w:t xml:space="preserve"> «</w:t>
            </w:r>
            <w:r w:rsidRPr="00723CF4">
              <w:rPr>
                <w:rFonts w:ascii="Times New Roman" w:hAnsi="Times New Roman"/>
                <w:sz w:val="24"/>
                <w:szCs w:val="24"/>
              </w:rPr>
              <w:t>Образование» дорогостоящего оборудования и автотранспорта</w:t>
            </w:r>
          </w:p>
        </w:tc>
        <w:tc>
          <w:tcPr>
            <w:tcW w:w="2781" w:type="dxa"/>
          </w:tcPr>
          <w:p w:rsidR="00B3296D" w:rsidRDefault="00B3296D" w:rsidP="004813CC">
            <w:pPr>
              <w:spacing w:after="0" w:line="240" w:lineRule="auto"/>
              <w:jc w:val="both"/>
              <w:rPr>
                <w:rFonts w:ascii="Times New Roman" w:hAnsi="Times New Roman"/>
                <w:sz w:val="24"/>
                <w:szCs w:val="24"/>
              </w:rPr>
            </w:pPr>
            <w:r>
              <w:rPr>
                <w:rFonts w:ascii="Times New Roman" w:hAnsi="Times New Roman"/>
                <w:sz w:val="24"/>
                <w:szCs w:val="24"/>
              </w:rPr>
              <w:t>Руководитель</w:t>
            </w:r>
          </w:p>
          <w:p w:rsidR="00B3296D" w:rsidRPr="00723CF4" w:rsidRDefault="00B3296D" w:rsidP="004813CC">
            <w:pPr>
              <w:spacing w:after="0" w:line="240" w:lineRule="auto"/>
              <w:jc w:val="both"/>
              <w:rPr>
                <w:rFonts w:ascii="Times New Roman" w:hAnsi="Times New Roman"/>
                <w:sz w:val="24"/>
                <w:szCs w:val="24"/>
              </w:rPr>
            </w:pPr>
            <w:r w:rsidRPr="00BB252D">
              <w:rPr>
                <w:rFonts w:ascii="Times New Roman" w:hAnsi="Times New Roman"/>
                <w:sz w:val="20"/>
                <w:szCs w:val="20"/>
              </w:rPr>
              <w:t>Бухгалтер (по согласованию)</w:t>
            </w:r>
          </w:p>
        </w:tc>
        <w:tc>
          <w:tcPr>
            <w:tcW w:w="1800" w:type="dxa"/>
          </w:tcPr>
          <w:p w:rsidR="00B3296D" w:rsidRPr="00723CF4" w:rsidRDefault="00B3296D" w:rsidP="004813CC">
            <w:pPr>
              <w:spacing w:after="0"/>
              <w:rPr>
                <w:rFonts w:ascii="Times New Roman" w:hAnsi="Times New Roman"/>
                <w:sz w:val="24"/>
                <w:szCs w:val="24"/>
              </w:rPr>
            </w:pPr>
            <w:r w:rsidRPr="00723CF4">
              <w:rPr>
                <w:rFonts w:ascii="Times New Roman" w:hAnsi="Times New Roman"/>
                <w:sz w:val="24"/>
                <w:szCs w:val="24"/>
              </w:rPr>
              <w:t>постоянно</w:t>
            </w:r>
          </w:p>
        </w:tc>
      </w:tr>
      <w:tr w:rsidR="00B3296D" w:rsidRPr="00723CF4" w:rsidTr="004813CC">
        <w:tc>
          <w:tcPr>
            <w:tcW w:w="900"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2.3.</w:t>
            </w:r>
            <w:r>
              <w:rPr>
                <w:rFonts w:ascii="Times New Roman" w:hAnsi="Times New Roman"/>
                <w:sz w:val="24"/>
                <w:szCs w:val="24"/>
              </w:rPr>
              <w:t>6</w:t>
            </w:r>
            <w:r w:rsidRPr="00723CF4">
              <w:rPr>
                <w:rFonts w:ascii="Times New Roman" w:hAnsi="Times New Roman"/>
                <w:sz w:val="24"/>
                <w:szCs w:val="24"/>
              </w:rPr>
              <w:t>.</w:t>
            </w:r>
          </w:p>
        </w:tc>
        <w:tc>
          <w:tcPr>
            <w:tcW w:w="8739" w:type="dxa"/>
          </w:tcPr>
          <w:p w:rsidR="00B3296D" w:rsidRPr="00692B71" w:rsidRDefault="00B3296D" w:rsidP="004813CC">
            <w:pPr>
              <w:widowControl w:val="0"/>
              <w:autoSpaceDE w:val="0"/>
              <w:autoSpaceDN w:val="0"/>
              <w:adjustRightInd w:val="0"/>
              <w:spacing w:after="0"/>
              <w:jc w:val="both"/>
              <w:rPr>
                <w:rFonts w:ascii="Times New Roman" w:hAnsi="Times New Roman"/>
                <w:sz w:val="24"/>
                <w:szCs w:val="24"/>
              </w:rPr>
            </w:pPr>
            <w:r w:rsidRPr="00692B71">
              <w:rPr>
                <w:rFonts w:ascii="Times New Roman" w:hAnsi="Times New Roman"/>
                <w:sz w:val="24"/>
                <w:szCs w:val="24"/>
              </w:rPr>
              <w:t>Использование средств на оплату труда в соответствии со штатным расписание</w:t>
            </w:r>
            <w:r>
              <w:rPr>
                <w:rFonts w:ascii="Times New Roman" w:hAnsi="Times New Roman"/>
                <w:sz w:val="24"/>
                <w:szCs w:val="24"/>
              </w:rPr>
              <w:t>м, утвержденным руководителем ОУ</w:t>
            </w:r>
            <w:r w:rsidRPr="00692B71">
              <w:rPr>
                <w:rFonts w:ascii="Times New Roman" w:hAnsi="Times New Roman"/>
                <w:sz w:val="24"/>
                <w:szCs w:val="24"/>
              </w:rPr>
              <w:t xml:space="preserve"> и согласованным с управлением образования в предоставлении документов по начислению и выплате заработной платы через органы, осуществляющие исполнение бюджета, проверки контрольно-ревизионного комитета, утверждение положения об оплате труда работников муниципальных образовательных учре</w:t>
            </w:r>
            <w:r>
              <w:rPr>
                <w:rFonts w:ascii="Times New Roman" w:hAnsi="Times New Roman"/>
                <w:sz w:val="24"/>
                <w:szCs w:val="24"/>
              </w:rPr>
              <w:t>ждений администрации Карачевского  района Брянской</w:t>
            </w:r>
            <w:r w:rsidRPr="00692B71">
              <w:rPr>
                <w:rFonts w:ascii="Times New Roman" w:hAnsi="Times New Roman"/>
                <w:sz w:val="24"/>
                <w:szCs w:val="24"/>
              </w:rPr>
              <w:t xml:space="preserve"> области постановлением </w:t>
            </w:r>
            <w:r>
              <w:rPr>
                <w:rFonts w:ascii="Times New Roman" w:hAnsi="Times New Roman"/>
                <w:sz w:val="24"/>
                <w:szCs w:val="24"/>
              </w:rPr>
              <w:t>от 01.03.2013</w:t>
            </w:r>
            <w:r w:rsidRPr="00F51793">
              <w:rPr>
                <w:rFonts w:ascii="Times New Roman" w:hAnsi="Times New Roman"/>
                <w:sz w:val="24"/>
                <w:szCs w:val="24"/>
              </w:rPr>
              <w:t xml:space="preserve"> г.</w:t>
            </w:r>
            <w:r>
              <w:rPr>
                <w:rFonts w:ascii="Times New Roman" w:hAnsi="Times New Roman"/>
                <w:sz w:val="24"/>
                <w:szCs w:val="24"/>
              </w:rPr>
              <w:t xml:space="preserve"> № 277</w:t>
            </w:r>
          </w:p>
        </w:tc>
        <w:tc>
          <w:tcPr>
            <w:tcW w:w="2781" w:type="dxa"/>
          </w:tcPr>
          <w:p w:rsidR="00B3296D" w:rsidRDefault="00B3296D" w:rsidP="004813CC">
            <w:pPr>
              <w:spacing w:after="0" w:line="240" w:lineRule="auto"/>
              <w:jc w:val="both"/>
              <w:rPr>
                <w:rFonts w:ascii="Times New Roman" w:hAnsi="Times New Roman"/>
                <w:sz w:val="24"/>
                <w:szCs w:val="24"/>
              </w:rPr>
            </w:pPr>
            <w:r>
              <w:rPr>
                <w:rFonts w:ascii="Times New Roman" w:hAnsi="Times New Roman"/>
                <w:sz w:val="24"/>
                <w:szCs w:val="24"/>
              </w:rPr>
              <w:t>Руководитель</w:t>
            </w:r>
          </w:p>
          <w:p w:rsidR="00B3296D" w:rsidRDefault="00B3296D" w:rsidP="004813CC">
            <w:pPr>
              <w:spacing w:after="0" w:line="240" w:lineRule="auto"/>
              <w:jc w:val="both"/>
              <w:rPr>
                <w:rFonts w:ascii="Times New Roman" w:hAnsi="Times New Roman"/>
                <w:sz w:val="20"/>
                <w:szCs w:val="20"/>
              </w:rPr>
            </w:pPr>
            <w:r w:rsidRPr="00BB252D">
              <w:rPr>
                <w:rFonts w:ascii="Times New Roman" w:hAnsi="Times New Roman"/>
                <w:sz w:val="20"/>
                <w:szCs w:val="20"/>
              </w:rPr>
              <w:t>Бухгалтер (по согласованию</w:t>
            </w:r>
          </w:p>
          <w:p w:rsidR="00B3296D" w:rsidRDefault="00B3296D" w:rsidP="004813CC">
            <w:pPr>
              <w:spacing w:after="0" w:line="240" w:lineRule="auto"/>
              <w:jc w:val="both"/>
              <w:rPr>
                <w:rFonts w:ascii="Times New Roman" w:hAnsi="Times New Roman"/>
                <w:sz w:val="20"/>
                <w:szCs w:val="20"/>
              </w:rPr>
            </w:pPr>
            <w:r>
              <w:rPr>
                <w:rFonts w:ascii="Times New Roman" w:hAnsi="Times New Roman"/>
                <w:sz w:val="20"/>
                <w:szCs w:val="20"/>
              </w:rPr>
              <w:t>Зам. по УВР</w:t>
            </w:r>
          </w:p>
          <w:p w:rsidR="00B3296D" w:rsidRPr="00723CF4" w:rsidRDefault="00B3296D" w:rsidP="004813CC">
            <w:pPr>
              <w:spacing w:after="0" w:line="240" w:lineRule="auto"/>
              <w:jc w:val="both"/>
              <w:rPr>
                <w:rFonts w:ascii="Times New Roman" w:hAnsi="Times New Roman"/>
                <w:sz w:val="24"/>
                <w:szCs w:val="24"/>
              </w:rPr>
            </w:pPr>
            <w:r>
              <w:rPr>
                <w:rFonts w:ascii="Times New Roman" w:hAnsi="Times New Roman"/>
                <w:sz w:val="20"/>
                <w:szCs w:val="20"/>
              </w:rPr>
              <w:t>Комиссия по распределению стимулирующей части з/п</w:t>
            </w:r>
          </w:p>
        </w:tc>
        <w:tc>
          <w:tcPr>
            <w:tcW w:w="1800" w:type="dxa"/>
          </w:tcPr>
          <w:p w:rsidR="00B3296D" w:rsidRPr="00723CF4" w:rsidRDefault="00B3296D" w:rsidP="004813CC">
            <w:pPr>
              <w:spacing w:after="0"/>
              <w:rPr>
                <w:rFonts w:ascii="Times New Roman" w:hAnsi="Times New Roman"/>
                <w:sz w:val="24"/>
                <w:szCs w:val="24"/>
              </w:rPr>
            </w:pPr>
            <w:r w:rsidRPr="00723CF4">
              <w:rPr>
                <w:rFonts w:ascii="Times New Roman" w:hAnsi="Times New Roman"/>
                <w:sz w:val="24"/>
                <w:szCs w:val="24"/>
              </w:rPr>
              <w:t>постоянно</w:t>
            </w:r>
          </w:p>
        </w:tc>
      </w:tr>
      <w:tr w:rsidR="00B3296D" w:rsidRPr="00723CF4" w:rsidTr="004813CC">
        <w:trPr>
          <w:trHeight w:val="2119"/>
        </w:trPr>
        <w:tc>
          <w:tcPr>
            <w:tcW w:w="900"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lastRenderedPageBreak/>
              <w:t>2.3.</w:t>
            </w:r>
            <w:r>
              <w:rPr>
                <w:rFonts w:ascii="Times New Roman" w:hAnsi="Times New Roman"/>
                <w:sz w:val="24"/>
                <w:szCs w:val="24"/>
              </w:rPr>
              <w:t>7</w:t>
            </w:r>
            <w:r w:rsidRPr="00723CF4">
              <w:rPr>
                <w:rFonts w:ascii="Times New Roman" w:hAnsi="Times New Roman"/>
                <w:sz w:val="24"/>
                <w:szCs w:val="24"/>
              </w:rPr>
              <w:t>.</w:t>
            </w:r>
          </w:p>
        </w:tc>
        <w:tc>
          <w:tcPr>
            <w:tcW w:w="8739" w:type="dxa"/>
          </w:tcPr>
          <w:p w:rsidR="00B3296D" w:rsidRPr="00692B71" w:rsidRDefault="00B3296D" w:rsidP="004813CC">
            <w:pPr>
              <w:rPr>
                <w:rFonts w:ascii="Times New Roman" w:hAnsi="Times New Roman"/>
                <w:sz w:val="24"/>
                <w:szCs w:val="24"/>
              </w:rPr>
            </w:pPr>
            <w:r w:rsidRPr="00692B71">
              <w:rPr>
                <w:rFonts w:ascii="Times New Roman" w:hAnsi="Times New Roman"/>
                <w:sz w:val="24"/>
                <w:szCs w:val="24"/>
              </w:rPr>
              <w:t>Организация антикоррупционной пропаганды, проведение специализированных семинаров, занятий по вопросам антикоррупционного законодательства, соблюдения норм этики и морали при оказании услуг населению, разработка локальных актов, устанавливающих нормы служебного поведения работника образовательного учреждения, проведение консультаций по вопросам их применения</w:t>
            </w:r>
          </w:p>
        </w:tc>
        <w:tc>
          <w:tcPr>
            <w:tcW w:w="2781" w:type="dxa"/>
          </w:tcPr>
          <w:p w:rsidR="00B3296D" w:rsidRDefault="00B3296D" w:rsidP="004813CC">
            <w:pPr>
              <w:spacing w:after="0" w:line="240" w:lineRule="auto"/>
              <w:jc w:val="both"/>
              <w:rPr>
                <w:rFonts w:ascii="Times New Roman" w:hAnsi="Times New Roman"/>
                <w:sz w:val="24"/>
                <w:szCs w:val="24"/>
              </w:rPr>
            </w:pPr>
            <w:r>
              <w:rPr>
                <w:rFonts w:ascii="Times New Roman" w:hAnsi="Times New Roman"/>
                <w:sz w:val="24"/>
                <w:szCs w:val="24"/>
              </w:rPr>
              <w:t>Руководитель</w:t>
            </w:r>
          </w:p>
          <w:p w:rsidR="00B3296D" w:rsidRPr="00723CF4" w:rsidRDefault="00B3296D" w:rsidP="004813CC">
            <w:pPr>
              <w:spacing w:after="0" w:line="240" w:lineRule="auto"/>
              <w:jc w:val="both"/>
              <w:rPr>
                <w:rFonts w:ascii="Times New Roman" w:hAnsi="Times New Roman"/>
                <w:sz w:val="24"/>
                <w:szCs w:val="24"/>
              </w:rPr>
            </w:pPr>
            <w:r w:rsidRPr="00BB252D">
              <w:rPr>
                <w:rFonts w:ascii="Times New Roman" w:hAnsi="Times New Roman"/>
                <w:sz w:val="20"/>
                <w:szCs w:val="20"/>
              </w:rPr>
              <w:t xml:space="preserve"> </w:t>
            </w:r>
            <w:r>
              <w:rPr>
                <w:rFonts w:ascii="Times New Roman" w:hAnsi="Times New Roman"/>
                <w:sz w:val="20"/>
                <w:szCs w:val="20"/>
              </w:rPr>
              <w:t>Комиссия</w:t>
            </w:r>
          </w:p>
          <w:p w:rsidR="00B3296D" w:rsidRPr="00723CF4" w:rsidRDefault="00B3296D" w:rsidP="004813CC">
            <w:pPr>
              <w:spacing w:after="0" w:line="240" w:lineRule="auto"/>
              <w:jc w:val="both"/>
              <w:rPr>
                <w:rFonts w:ascii="Times New Roman" w:hAnsi="Times New Roman"/>
                <w:sz w:val="24"/>
                <w:szCs w:val="24"/>
              </w:rPr>
            </w:pPr>
          </w:p>
        </w:tc>
        <w:tc>
          <w:tcPr>
            <w:tcW w:w="1800" w:type="dxa"/>
          </w:tcPr>
          <w:p w:rsidR="00B3296D" w:rsidRPr="00723CF4" w:rsidRDefault="00B3296D" w:rsidP="004813CC">
            <w:pPr>
              <w:spacing w:after="0"/>
              <w:rPr>
                <w:rFonts w:ascii="Times New Roman" w:hAnsi="Times New Roman"/>
                <w:sz w:val="24"/>
                <w:szCs w:val="24"/>
              </w:rPr>
            </w:pPr>
            <w:r w:rsidRPr="00723CF4">
              <w:rPr>
                <w:rFonts w:ascii="Times New Roman" w:hAnsi="Times New Roman"/>
                <w:sz w:val="24"/>
                <w:szCs w:val="24"/>
              </w:rPr>
              <w:t>постоянно</w:t>
            </w:r>
          </w:p>
        </w:tc>
      </w:tr>
      <w:tr w:rsidR="00B3296D" w:rsidRPr="00723CF4" w:rsidTr="004813CC">
        <w:tc>
          <w:tcPr>
            <w:tcW w:w="900"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2.3.</w:t>
            </w:r>
            <w:r>
              <w:rPr>
                <w:rFonts w:ascii="Times New Roman" w:hAnsi="Times New Roman"/>
                <w:sz w:val="24"/>
                <w:szCs w:val="24"/>
              </w:rPr>
              <w:t>8</w:t>
            </w:r>
            <w:r w:rsidRPr="00723CF4">
              <w:rPr>
                <w:rFonts w:ascii="Times New Roman" w:hAnsi="Times New Roman"/>
                <w:sz w:val="24"/>
                <w:szCs w:val="24"/>
              </w:rPr>
              <w:t>.</w:t>
            </w:r>
          </w:p>
        </w:tc>
        <w:tc>
          <w:tcPr>
            <w:tcW w:w="8739" w:type="dxa"/>
          </w:tcPr>
          <w:p w:rsidR="00B3296D" w:rsidRPr="00692B71" w:rsidRDefault="00B3296D" w:rsidP="004813CC">
            <w:pPr>
              <w:rPr>
                <w:rFonts w:ascii="Times New Roman" w:hAnsi="Times New Roman"/>
                <w:sz w:val="24"/>
                <w:szCs w:val="24"/>
              </w:rPr>
            </w:pPr>
            <w:r w:rsidRPr="00692B71">
              <w:rPr>
                <w:rFonts w:ascii="Times New Roman" w:hAnsi="Times New Roman"/>
                <w:sz w:val="24"/>
                <w:szCs w:val="24"/>
              </w:rPr>
              <w:t xml:space="preserve">Совершенствование механизмов приема и расстановки кадров с целью отбора наиболее квалифицированных специалистов, особенно на руководящие должности, проверка сведений, представляемых гражданами, претендующими на замещение вакантных должностей в </w:t>
            </w:r>
            <w:r>
              <w:rPr>
                <w:rFonts w:ascii="Times New Roman" w:hAnsi="Times New Roman"/>
                <w:sz w:val="24"/>
                <w:szCs w:val="24"/>
              </w:rPr>
              <w:t>образовательном учреждении</w:t>
            </w:r>
          </w:p>
        </w:tc>
        <w:tc>
          <w:tcPr>
            <w:tcW w:w="2781" w:type="dxa"/>
          </w:tcPr>
          <w:p w:rsidR="00B3296D" w:rsidRDefault="00B3296D" w:rsidP="004813CC">
            <w:pPr>
              <w:spacing w:after="0" w:line="240" w:lineRule="auto"/>
              <w:jc w:val="both"/>
              <w:rPr>
                <w:rFonts w:ascii="Times New Roman" w:hAnsi="Times New Roman"/>
                <w:sz w:val="24"/>
                <w:szCs w:val="24"/>
              </w:rPr>
            </w:pPr>
            <w:r>
              <w:rPr>
                <w:rFonts w:ascii="Times New Roman" w:hAnsi="Times New Roman"/>
                <w:sz w:val="24"/>
                <w:szCs w:val="24"/>
              </w:rPr>
              <w:t>УО</w:t>
            </w:r>
          </w:p>
          <w:p w:rsidR="00B3296D" w:rsidRDefault="00B3296D" w:rsidP="004813CC">
            <w:pPr>
              <w:spacing w:after="0" w:line="240" w:lineRule="auto"/>
              <w:jc w:val="both"/>
              <w:rPr>
                <w:rFonts w:ascii="Times New Roman" w:hAnsi="Times New Roman"/>
                <w:sz w:val="24"/>
                <w:szCs w:val="24"/>
              </w:rPr>
            </w:pPr>
            <w:r>
              <w:rPr>
                <w:rFonts w:ascii="Times New Roman" w:hAnsi="Times New Roman"/>
                <w:sz w:val="24"/>
                <w:szCs w:val="24"/>
              </w:rPr>
              <w:t>Руководитель</w:t>
            </w:r>
          </w:p>
          <w:p w:rsidR="00B3296D" w:rsidRPr="00723CF4" w:rsidRDefault="00B3296D" w:rsidP="004813CC">
            <w:pPr>
              <w:spacing w:after="0" w:line="240" w:lineRule="auto"/>
              <w:jc w:val="both"/>
              <w:rPr>
                <w:rFonts w:ascii="Times New Roman" w:hAnsi="Times New Roman"/>
                <w:sz w:val="24"/>
                <w:szCs w:val="24"/>
              </w:rPr>
            </w:pPr>
            <w:r w:rsidRPr="00BB252D">
              <w:rPr>
                <w:rFonts w:ascii="Times New Roman" w:hAnsi="Times New Roman"/>
                <w:sz w:val="20"/>
                <w:szCs w:val="20"/>
              </w:rPr>
              <w:t xml:space="preserve"> </w:t>
            </w:r>
            <w:r>
              <w:rPr>
                <w:rFonts w:ascii="Times New Roman" w:hAnsi="Times New Roman"/>
                <w:sz w:val="20"/>
                <w:szCs w:val="20"/>
              </w:rPr>
              <w:t>Комиссия</w:t>
            </w:r>
          </w:p>
          <w:p w:rsidR="00B3296D" w:rsidRPr="00723CF4" w:rsidRDefault="00B3296D" w:rsidP="004813CC">
            <w:pPr>
              <w:spacing w:after="0" w:line="240" w:lineRule="auto"/>
              <w:jc w:val="both"/>
              <w:rPr>
                <w:rFonts w:ascii="Times New Roman" w:hAnsi="Times New Roman"/>
                <w:sz w:val="24"/>
                <w:szCs w:val="24"/>
              </w:rPr>
            </w:pPr>
          </w:p>
        </w:tc>
        <w:tc>
          <w:tcPr>
            <w:tcW w:w="1800" w:type="dxa"/>
          </w:tcPr>
          <w:p w:rsidR="00B3296D" w:rsidRPr="00723CF4" w:rsidRDefault="00B3296D" w:rsidP="004813CC">
            <w:pPr>
              <w:spacing w:after="0"/>
              <w:rPr>
                <w:rFonts w:ascii="Times New Roman" w:hAnsi="Times New Roman"/>
                <w:sz w:val="24"/>
                <w:szCs w:val="24"/>
              </w:rPr>
            </w:pPr>
            <w:r w:rsidRPr="00723CF4">
              <w:rPr>
                <w:rFonts w:ascii="Times New Roman" w:hAnsi="Times New Roman"/>
                <w:sz w:val="24"/>
                <w:szCs w:val="24"/>
              </w:rPr>
              <w:t>постоянно</w:t>
            </w:r>
          </w:p>
        </w:tc>
      </w:tr>
      <w:tr w:rsidR="00B3296D" w:rsidRPr="00723CF4" w:rsidTr="004813CC">
        <w:trPr>
          <w:trHeight w:val="908"/>
        </w:trPr>
        <w:tc>
          <w:tcPr>
            <w:tcW w:w="900"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2.3.</w:t>
            </w:r>
            <w:r>
              <w:rPr>
                <w:rFonts w:ascii="Times New Roman" w:hAnsi="Times New Roman"/>
                <w:sz w:val="24"/>
                <w:szCs w:val="24"/>
              </w:rPr>
              <w:t>9</w:t>
            </w:r>
            <w:r w:rsidRPr="00723CF4">
              <w:rPr>
                <w:rFonts w:ascii="Times New Roman" w:hAnsi="Times New Roman"/>
                <w:sz w:val="24"/>
                <w:szCs w:val="24"/>
              </w:rPr>
              <w:t>.</w:t>
            </w:r>
          </w:p>
        </w:tc>
        <w:tc>
          <w:tcPr>
            <w:tcW w:w="8739" w:type="dxa"/>
          </w:tcPr>
          <w:p w:rsidR="00B3296D" w:rsidRPr="00692B71" w:rsidRDefault="00B3296D" w:rsidP="004813CC">
            <w:pPr>
              <w:rPr>
                <w:rFonts w:ascii="Times New Roman" w:hAnsi="Times New Roman"/>
                <w:sz w:val="24"/>
                <w:szCs w:val="24"/>
              </w:rPr>
            </w:pPr>
            <w:r w:rsidRPr="00692B71">
              <w:rPr>
                <w:rFonts w:ascii="Times New Roman" w:hAnsi="Times New Roman"/>
                <w:sz w:val="24"/>
                <w:szCs w:val="24"/>
              </w:rPr>
              <w:t xml:space="preserve">Наличие в штате работников, прошедших обучение по вопросам противодействия коррупции </w:t>
            </w:r>
          </w:p>
        </w:tc>
        <w:tc>
          <w:tcPr>
            <w:tcW w:w="2781" w:type="dxa"/>
          </w:tcPr>
          <w:p w:rsidR="00B3296D" w:rsidRDefault="00B3296D" w:rsidP="004813CC">
            <w:pPr>
              <w:spacing w:after="0" w:line="240" w:lineRule="auto"/>
              <w:jc w:val="both"/>
              <w:rPr>
                <w:rFonts w:ascii="Times New Roman" w:hAnsi="Times New Roman"/>
                <w:sz w:val="24"/>
                <w:szCs w:val="24"/>
              </w:rPr>
            </w:pPr>
            <w:r>
              <w:rPr>
                <w:rFonts w:ascii="Times New Roman" w:hAnsi="Times New Roman"/>
                <w:sz w:val="24"/>
                <w:szCs w:val="24"/>
              </w:rPr>
              <w:t>УО</w:t>
            </w:r>
          </w:p>
          <w:p w:rsidR="00B3296D" w:rsidRDefault="00B3296D" w:rsidP="004813CC">
            <w:pPr>
              <w:spacing w:after="0" w:line="240" w:lineRule="auto"/>
              <w:jc w:val="both"/>
              <w:rPr>
                <w:rFonts w:ascii="Times New Roman" w:hAnsi="Times New Roman"/>
                <w:sz w:val="24"/>
                <w:szCs w:val="24"/>
              </w:rPr>
            </w:pPr>
            <w:r>
              <w:rPr>
                <w:rFonts w:ascii="Times New Roman" w:hAnsi="Times New Roman"/>
                <w:sz w:val="24"/>
                <w:szCs w:val="24"/>
              </w:rPr>
              <w:t>Руководитель</w:t>
            </w:r>
          </w:p>
          <w:p w:rsidR="00B3296D" w:rsidRPr="00723CF4" w:rsidRDefault="00B3296D" w:rsidP="004813CC">
            <w:pPr>
              <w:spacing w:after="0" w:line="240" w:lineRule="auto"/>
              <w:jc w:val="both"/>
              <w:rPr>
                <w:rFonts w:ascii="Times New Roman" w:hAnsi="Times New Roman"/>
                <w:sz w:val="24"/>
                <w:szCs w:val="24"/>
              </w:rPr>
            </w:pPr>
          </w:p>
        </w:tc>
        <w:tc>
          <w:tcPr>
            <w:tcW w:w="1800" w:type="dxa"/>
          </w:tcPr>
          <w:p w:rsidR="00B3296D" w:rsidRPr="00723CF4" w:rsidRDefault="00B3296D" w:rsidP="004813CC">
            <w:pPr>
              <w:spacing w:after="0"/>
              <w:rPr>
                <w:rFonts w:ascii="Times New Roman" w:hAnsi="Times New Roman"/>
                <w:sz w:val="24"/>
                <w:szCs w:val="24"/>
              </w:rPr>
            </w:pPr>
            <w:r w:rsidRPr="00723CF4">
              <w:rPr>
                <w:rFonts w:ascii="Times New Roman" w:hAnsi="Times New Roman"/>
                <w:sz w:val="24"/>
                <w:szCs w:val="24"/>
              </w:rPr>
              <w:t>постоянно</w:t>
            </w:r>
          </w:p>
        </w:tc>
      </w:tr>
      <w:tr w:rsidR="00B3296D" w:rsidRPr="00723CF4" w:rsidTr="004813CC">
        <w:tc>
          <w:tcPr>
            <w:tcW w:w="900"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2.3.</w:t>
            </w:r>
            <w:r>
              <w:rPr>
                <w:rFonts w:ascii="Times New Roman" w:hAnsi="Times New Roman"/>
                <w:sz w:val="24"/>
                <w:szCs w:val="24"/>
              </w:rPr>
              <w:t>10</w:t>
            </w:r>
            <w:r w:rsidRPr="00723CF4">
              <w:rPr>
                <w:rFonts w:ascii="Times New Roman" w:hAnsi="Times New Roman"/>
                <w:sz w:val="24"/>
                <w:szCs w:val="24"/>
              </w:rPr>
              <w:t>.</w:t>
            </w:r>
          </w:p>
        </w:tc>
        <w:tc>
          <w:tcPr>
            <w:tcW w:w="8739" w:type="dxa"/>
          </w:tcPr>
          <w:p w:rsidR="00B3296D" w:rsidRPr="00692B71" w:rsidRDefault="00B3296D" w:rsidP="004813CC">
            <w:pPr>
              <w:rPr>
                <w:rFonts w:ascii="Times New Roman" w:hAnsi="Times New Roman"/>
                <w:sz w:val="24"/>
                <w:szCs w:val="24"/>
              </w:rPr>
            </w:pPr>
            <w:r w:rsidRPr="00692B71">
              <w:rPr>
                <w:rFonts w:ascii="Times New Roman" w:hAnsi="Times New Roman"/>
                <w:sz w:val="24"/>
                <w:szCs w:val="24"/>
              </w:rPr>
              <w:t>Наличие в должностных обязанностях работников обязанностей по соблюдению норм локальных актов, регулирующих вопросы этики служебного поведения и противодействия коррупции</w:t>
            </w:r>
          </w:p>
        </w:tc>
        <w:tc>
          <w:tcPr>
            <w:tcW w:w="2781" w:type="dxa"/>
          </w:tcPr>
          <w:p w:rsidR="00B3296D" w:rsidRDefault="00B3296D" w:rsidP="004813CC">
            <w:pPr>
              <w:spacing w:after="0" w:line="240" w:lineRule="auto"/>
              <w:jc w:val="both"/>
              <w:rPr>
                <w:rFonts w:ascii="Times New Roman" w:hAnsi="Times New Roman"/>
                <w:sz w:val="24"/>
                <w:szCs w:val="24"/>
              </w:rPr>
            </w:pPr>
            <w:r>
              <w:rPr>
                <w:rFonts w:ascii="Times New Roman" w:hAnsi="Times New Roman"/>
                <w:sz w:val="24"/>
                <w:szCs w:val="24"/>
              </w:rPr>
              <w:t>Руководитель</w:t>
            </w:r>
          </w:p>
          <w:p w:rsidR="00B3296D" w:rsidRPr="00723CF4" w:rsidRDefault="00B3296D" w:rsidP="004813CC">
            <w:pPr>
              <w:spacing w:after="0" w:line="240" w:lineRule="auto"/>
              <w:jc w:val="both"/>
              <w:rPr>
                <w:rFonts w:ascii="Times New Roman" w:hAnsi="Times New Roman"/>
                <w:sz w:val="24"/>
                <w:szCs w:val="24"/>
              </w:rPr>
            </w:pPr>
            <w:r w:rsidRPr="00BB252D">
              <w:rPr>
                <w:rFonts w:ascii="Times New Roman" w:hAnsi="Times New Roman"/>
                <w:sz w:val="20"/>
                <w:szCs w:val="20"/>
              </w:rPr>
              <w:t xml:space="preserve"> </w:t>
            </w:r>
            <w:r>
              <w:rPr>
                <w:rFonts w:ascii="Times New Roman" w:hAnsi="Times New Roman"/>
                <w:sz w:val="20"/>
                <w:szCs w:val="20"/>
              </w:rPr>
              <w:t>Комиссия</w:t>
            </w:r>
          </w:p>
          <w:p w:rsidR="00B3296D" w:rsidRPr="00723CF4" w:rsidRDefault="00B3296D" w:rsidP="004813CC">
            <w:pPr>
              <w:spacing w:after="0" w:line="240" w:lineRule="auto"/>
              <w:jc w:val="both"/>
              <w:rPr>
                <w:rFonts w:ascii="Times New Roman" w:hAnsi="Times New Roman"/>
                <w:sz w:val="24"/>
                <w:szCs w:val="24"/>
              </w:rPr>
            </w:pPr>
          </w:p>
        </w:tc>
        <w:tc>
          <w:tcPr>
            <w:tcW w:w="1800" w:type="dxa"/>
          </w:tcPr>
          <w:p w:rsidR="00B3296D" w:rsidRPr="00723CF4" w:rsidRDefault="00B3296D" w:rsidP="004813CC">
            <w:pPr>
              <w:spacing w:after="0"/>
              <w:rPr>
                <w:rFonts w:ascii="Times New Roman" w:hAnsi="Times New Roman"/>
                <w:sz w:val="24"/>
                <w:szCs w:val="24"/>
              </w:rPr>
            </w:pPr>
            <w:r w:rsidRPr="00723CF4">
              <w:rPr>
                <w:rFonts w:ascii="Times New Roman" w:hAnsi="Times New Roman"/>
                <w:sz w:val="24"/>
                <w:szCs w:val="24"/>
              </w:rPr>
              <w:t>постоянно</w:t>
            </w:r>
          </w:p>
        </w:tc>
      </w:tr>
      <w:tr w:rsidR="00B3296D" w:rsidRPr="00723CF4" w:rsidTr="004813CC">
        <w:tc>
          <w:tcPr>
            <w:tcW w:w="900"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2.3.</w:t>
            </w:r>
            <w:r>
              <w:rPr>
                <w:rFonts w:ascii="Times New Roman" w:hAnsi="Times New Roman"/>
                <w:sz w:val="24"/>
                <w:szCs w:val="24"/>
              </w:rPr>
              <w:t>11</w:t>
            </w:r>
            <w:r w:rsidRPr="00723CF4">
              <w:rPr>
                <w:rFonts w:ascii="Times New Roman" w:hAnsi="Times New Roman"/>
                <w:sz w:val="24"/>
                <w:szCs w:val="24"/>
              </w:rPr>
              <w:t>.</w:t>
            </w:r>
          </w:p>
        </w:tc>
        <w:tc>
          <w:tcPr>
            <w:tcW w:w="8739" w:type="dxa"/>
          </w:tcPr>
          <w:p w:rsidR="00B3296D" w:rsidRPr="00692B71" w:rsidRDefault="00B3296D" w:rsidP="004813CC">
            <w:pPr>
              <w:rPr>
                <w:rFonts w:ascii="Times New Roman" w:hAnsi="Times New Roman"/>
                <w:sz w:val="24"/>
                <w:szCs w:val="24"/>
              </w:rPr>
            </w:pPr>
            <w:r w:rsidRPr="00692B71">
              <w:rPr>
                <w:rFonts w:ascii="Times New Roman" w:hAnsi="Times New Roman"/>
                <w:sz w:val="24"/>
                <w:szCs w:val="24"/>
              </w:rPr>
              <w:t xml:space="preserve">Осуществление контроля за соблюдением   норм гражданского и налогового законодательства при вручении подарков работникам </w:t>
            </w:r>
            <w:r>
              <w:rPr>
                <w:rFonts w:ascii="Times New Roman" w:hAnsi="Times New Roman"/>
                <w:sz w:val="24"/>
                <w:szCs w:val="24"/>
              </w:rPr>
              <w:t>образовательном учреждении</w:t>
            </w:r>
          </w:p>
        </w:tc>
        <w:tc>
          <w:tcPr>
            <w:tcW w:w="2781" w:type="dxa"/>
          </w:tcPr>
          <w:p w:rsidR="00B3296D" w:rsidRDefault="00B3296D" w:rsidP="004813CC">
            <w:pPr>
              <w:spacing w:after="0" w:line="240" w:lineRule="auto"/>
              <w:jc w:val="both"/>
              <w:rPr>
                <w:rFonts w:ascii="Times New Roman" w:hAnsi="Times New Roman"/>
                <w:sz w:val="24"/>
                <w:szCs w:val="24"/>
              </w:rPr>
            </w:pPr>
            <w:r>
              <w:rPr>
                <w:rFonts w:ascii="Times New Roman" w:hAnsi="Times New Roman"/>
                <w:sz w:val="24"/>
                <w:szCs w:val="24"/>
              </w:rPr>
              <w:t>Руководитель</w:t>
            </w:r>
          </w:p>
          <w:p w:rsidR="00B3296D" w:rsidRPr="00723CF4" w:rsidRDefault="00B3296D" w:rsidP="004813CC">
            <w:pPr>
              <w:spacing w:after="0" w:line="240" w:lineRule="auto"/>
              <w:jc w:val="both"/>
              <w:rPr>
                <w:rFonts w:ascii="Times New Roman" w:hAnsi="Times New Roman"/>
                <w:sz w:val="24"/>
                <w:szCs w:val="24"/>
              </w:rPr>
            </w:pPr>
            <w:r w:rsidRPr="00BB252D">
              <w:rPr>
                <w:rFonts w:ascii="Times New Roman" w:hAnsi="Times New Roman"/>
                <w:sz w:val="20"/>
                <w:szCs w:val="20"/>
              </w:rPr>
              <w:t xml:space="preserve"> </w:t>
            </w:r>
            <w:r>
              <w:rPr>
                <w:rFonts w:ascii="Times New Roman" w:hAnsi="Times New Roman"/>
                <w:sz w:val="20"/>
                <w:szCs w:val="20"/>
              </w:rPr>
              <w:t>Комиссия</w:t>
            </w:r>
          </w:p>
          <w:p w:rsidR="00B3296D" w:rsidRPr="00723CF4" w:rsidRDefault="00B3296D" w:rsidP="004813CC">
            <w:pPr>
              <w:spacing w:after="0" w:line="240" w:lineRule="auto"/>
              <w:jc w:val="both"/>
              <w:rPr>
                <w:rFonts w:ascii="Times New Roman" w:hAnsi="Times New Roman"/>
                <w:sz w:val="24"/>
                <w:szCs w:val="24"/>
              </w:rPr>
            </w:pPr>
          </w:p>
        </w:tc>
        <w:tc>
          <w:tcPr>
            <w:tcW w:w="1800" w:type="dxa"/>
          </w:tcPr>
          <w:p w:rsidR="00B3296D" w:rsidRPr="00723CF4" w:rsidRDefault="00B3296D" w:rsidP="004813CC">
            <w:pPr>
              <w:spacing w:after="0"/>
              <w:rPr>
                <w:rFonts w:ascii="Times New Roman" w:hAnsi="Times New Roman"/>
                <w:sz w:val="24"/>
                <w:szCs w:val="24"/>
              </w:rPr>
            </w:pPr>
            <w:r w:rsidRPr="00723CF4">
              <w:rPr>
                <w:rFonts w:ascii="Times New Roman" w:hAnsi="Times New Roman"/>
                <w:sz w:val="24"/>
                <w:szCs w:val="24"/>
              </w:rPr>
              <w:t>постоянно</w:t>
            </w:r>
          </w:p>
        </w:tc>
      </w:tr>
      <w:tr w:rsidR="00B3296D" w:rsidRPr="00723CF4" w:rsidTr="004813CC">
        <w:tc>
          <w:tcPr>
            <w:tcW w:w="14220" w:type="dxa"/>
            <w:gridSpan w:val="4"/>
          </w:tcPr>
          <w:p w:rsidR="00B3296D" w:rsidRDefault="00B3296D" w:rsidP="004813CC">
            <w:pPr>
              <w:spacing w:after="0"/>
              <w:jc w:val="center"/>
              <w:rPr>
                <w:rFonts w:ascii="Times New Roman" w:hAnsi="Times New Roman"/>
                <w:b/>
                <w:i/>
                <w:sz w:val="24"/>
                <w:szCs w:val="24"/>
              </w:rPr>
            </w:pPr>
            <w:r w:rsidRPr="00723CF4">
              <w:rPr>
                <w:rFonts w:ascii="Times New Roman" w:hAnsi="Times New Roman"/>
                <w:b/>
                <w:i/>
                <w:sz w:val="24"/>
                <w:szCs w:val="24"/>
              </w:rPr>
              <w:t xml:space="preserve">2.4. Обеспечение прав граждан на доступность к информации о системе образования  </w:t>
            </w:r>
            <w:r>
              <w:rPr>
                <w:rFonts w:ascii="Times New Roman" w:hAnsi="Times New Roman"/>
                <w:b/>
                <w:i/>
                <w:sz w:val="24"/>
                <w:szCs w:val="24"/>
              </w:rPr>
              <w:t>МБОО</w:t>
            </w:r>
          </w:p>
          <w:p w:rsidR="00B3296D" w:rsidRPr="00723CF4" w:rsidRDefault="00B3296D" w:rsidP="004813CC">
            <w:pPr>
              <w:spacing w:after="0"/>
              <w:jc w:val="center"/>
              <w:rPr>
                <w:rFonts w:ascii="Times New Roman" w:hAnsi="Times New Roman"/>
                <w:b/>
                <w:i/>
                <w:sz w:val="24"/>
                <w:szCs w:val="24"/>
              </w:rPr>
            </w:pPr>
          </w:p>
        </w:tc>
      </w:tr>
      <w:tr w:rsidR="00B3296D" w:rsidRPr="00723CF4" w:rsidTr="004813CC">
        <w:tc>
          <w:tcPr>
            <w:tcW w:w="900" w:type="dxa"/>
          </w:tcPr>
          <w:p w:rsidR="00B3296D" w:rsidRPr="00723CF4" w:rsidRDefault="00B3296D" w:rsidP="004813CC">
            <w:pPr>
              <w:jc w:val="both"/>
              <w:rPr>
                <w:rFonts w:ascii="Times New Roman" w:hAnsi="Times New Roman"/>
                <w:sz w:val="24"/>
                <w:szCs w:val="24"/>
              </w:rPr>
            </w:pPr>
            <w:r w:rsidRPr="00723CF4">
              <w:rPr>
                <w:rFonts w:ascii="Times New Roman" w:hAnsi="Times New Roman"/>
                <w:sz w:val="24"/>
                <w:szCs w:val="24"/>
              </w:rPr>
              <w:t>2.4.1.</w:t>
            </w:r>
          </w:p>
        </w:tc>
        <w:tc>
          <w:tcPr>
            <w:tcW w:w="8739" w:type="dxa"/>
          </w:tcPr>
          <w:p w:rsidR="00B3296D" w:rsidRPr="00723CF4" w:rsidRDefault="00B3296D" w:rsidP="004813CC">
            <w:pPr>
              <w:jc w:val="both"/>
              <w:rPr>
                <w:rFonts w:ascii="Times New Roman" w:hAnsi="Times New Roman"/>
                <w:sz w:val="24"/>
                <w:szCs w:val="24"/>
              </w:rPr>
            </w:pPr>
            <w:r w:rsidRPr="00723CF4">
              <w:rPr>
                <w:rFonts w:ascii="Times New Roman" w:hAnsi="Times New Roman"/>
                <w:sz w:val="24"/>
                <w:szCs w:val="24"/>
              </w:rPr>
              <w:t xml:space="preserve">Обеспечение наличия в </w:t>
            </w:r>
            <w:r>
              <w:rPr>
                <w:rFonts w:ascii="Times New Roman" w:hAnsi="Times New Roman"/>
                <w:sz w:val="24"/>
                <w:szCs w:val="24"/>
              </w:rPr>
              <w:t xml:space="preserve">образовательном учреждении </w:t>
            </w:r>
            <w:r w:rsidRPr="00723CF4">
              <w:rPr>
                <w:rFonts w:ascii="Times New Roman" w:hAnsi="Times New Roman"/>
                <w:sz w:val="24"/>
                <w:szCs w:val="24"/>
              </w:rPr>
              <w:t>Журнала учета мероприятий по контролю.</w:t>
            </w:r>
          </w:p>
        </w:tc>
        <w:tc>
          <w:tcPr>
            <w:tcW w:w="2781" w:type="dxa"/>
          </w:tcPr>
          <w:p w:rsidR="00B3296D" w:rsidRPr="00723CF4" w:rsidRDefault="00B3296D" w:rsidP="004813CC">
            <w:pPr>
              <w:jc w:val="both"/>
              <w:rPr>
                <w:rFonts w:ascii="Times New Roman" w:hAnsi="Times New Roman"/>
                <w:sz w:val="24"/>
                <w:szCs w:val="24"/>
              </w:rPr>
            </w:pPr>
            <w:r>
              <w:rPr>
                <w:rFonts w:ascii="Times New Roman" w:hAnsi="Times New Roman"/>
                <w:sz w:val="24"/>
                <w:szCs w:val="24"/>
              </w:rPr>
              <w:t>Руководитель</w:t>
            </w:r>
          </w:p>
        </w:tc>
        <w:tc>
          <w:tcPr>
            <w:tcW w:w="1800" w:type="dxa"/>
          </w:tcPr>
          <w:p w:rsidR="00B3296D" w:rsidRPr="00723CF4" w:rsidRDefault="00B3296D" w:rsidP="004813CC">
            <w:pPr>
              <w:jc w:val="both"/>
              <w:rPr>
                <w:rFonts w:ascii="Times New Roman" w:hAnsi="Times New Roman"/>
                <w:sz w:val="24"/>
                <w:szCs w:val="24"/>
              </w:rPr>
            </w:pPr>
            <w:r w:rsidRPr="00723CF4">
              <w:rPr>
                <w:rFonts w:ascii="Times New Roman" w:hAnsi="Times New Roman"/>
                <w:sz w:val="24"/>
                <w:szCs w:val="24"/>
              </w:rPr>
              <w:t>постоянно.</w:t>
            </w:r>
          </w:p>
        </w:tc>
      </w:tr>
      <w:tr w:rsidR="00B3296D" w:rsidRPr="00723CF4" w:rsidTr="004813CC">
        <w:tc>
          <w:tcPr>
            <w:tcW w:w="900"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2.4.2.</w:t>
            </w:r>
          </w:p>
        </w:tc>
        <w:tc>
          <w:tcPr>
            <w:tcW w:w="8739"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Активизация работы по организации органов самоуправления, обеспечивающих общественно-государственный характер управления, обладающий комплексом управленческих полномочий, в том числе по участию в принятии решения о распределении средств стимулирующей части фонда оплаты труда</w:t>
            </w:r>
          </w:p>
        </w:tc>
        <w:tc>
          <w:tcPr>
            <w:tcW w:w="2781"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 xml:space="preserve"> </w:t>
            </w:r>
            <w:r>
              <w:rPr>
                <w:rFonts w:ascii="Times New Roman" w:hAnsi="Times New Roman"/>
                <w:sz w:val="24"/>
                <w:szCs w:val="24"/>
              </w:rPr>
              <w:t>Комиссия по стимулированию</w:t>
            </w:r>
          </w:p>
        </w:tc>
        <w:tc>
          <w:tcPr>
            <w:tcW w:w="18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постоянно</w:t>
            </w:r>
          </w:p>
        </w:tc>
      </w:tr>
      <w:tr w:rsidR="00B3296D" w:rsidRPr="00723CF4" w:rsidTr="004813CC">
        <w:tc>
          <w:tcPr>
            <w:tcW w:w="900"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2.4.3.</w:t>
            </w:r>
          </w:p>
        </w:tc>
        <w:tc>
          <w:tcPr>
            <w:tcW w:w="8739"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Размещение в сети Интернет публичного отчета   руководител</w:t>
            </w:r>
            <w:r>
              <w:rPr>
                <w:rFonts w:ascii="Times New Roman" w:hAnsi="Times New Roman"/>
                <w:sz w:val="24"/>
                <w:szCs w:val="24"/>
              </w:rPr>
              <w:t>я</w:t>
            </w:r>
            <w:r w:rsidRPr="00723CF4">
              <w:rPr>
                <w:rFonts w:ascii="Times New Roman" w:hAnsi="Times New Roman"/>
                <w:sz w:val="24"/>
                <w:szCs w:val="24"/>
              </w:rPr>
              <w:t xml:space="preserve"> М</w:t>
            </w:r>
            <w:r>
              <w:rPr>
                <w:rFonts w:ascii="Times New Roman" w:hAnsi="Times New Roman"/>
                <w:sz w:val="24"/>
                <w:szCs w:val="24"/>
              </w:rPr>
              <w:t>БОУ</w:t>
            </w:r>
            <w:r w:rsidRPr="00723CF4">
              <w:rPr>
                <w:rFonts w:ascii="Times New Roman" w:hAnsi="Times New Roman"/>
                <w:sz w:val="24"/>
                <w:szCs w:val="24"/>
              </w:rPr>
              <w:t xml:space="preserve"> об образовательной и финансово-хозяйственной деятельности</w:t>
            </w:r>
            <w:r>
              <w:rPr>
                <w:rFonts w:ascii="Times New Roman" w:hAnsi="Times New Roman"/>
                <w:sz w:val="24"/>
                <w:szCs w:val="24"/>
              </w:rPr>
              <w:t xml:space="preserve"> образовательном </w:t>
            </w:r>
            <w:r>
              <w:rPr>
                <w:rFonts w:ascii="Times New Roman" w:hAnsi="Times New Roman"/>
                <w:sz w:val="24"/>
                <w:szCs w:val="24"/>
              </w:rPr>
              <w:lastRenderedPageBreak/>
              <w:t>учреждении</w:t>
            </w:r>
          </w:p>
        </w:tc>
        <w:tc>
          <w:tcPr>
            <w:tcW w:w="2781" w:type="dxa"/>
          </w:tcPr>
          <w:p w:rsidR="00B3296D" w:rsidRPr="00723CF4" w:rsidRDefault="00B3296D" w:rsidP="004813CC">
            <w:pPr>
              <w:spacing w:after="0" w:line="240" w:lineRule="auto"/>
              <w:rPr>
                <w:rFonts w:ascii="Times New Roman" w:hAnsi="Times New Roman"/>
                <w:sz w:val="24"/>
                <w:szCs w:val="24"/>
              </w:rPr>
            </w:pPr>
            <w:r>
              <w:rPr>
                <w:rFonts w:ascii="Times New Roman" w:hAnsi="Times New Roman"/>
                <w:sz w:val="24"/>
                <w:szCs w:val="24"/>
              </w:rPr>
              <w:lastRenderedPageBreak/>
              <w:t>Руководитель</w:t>
            </w:r>
          </w:p>
        </w:tc>
        <w:tc>
          <w:tcPr>
            <w:tcW w:w="18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Ежегодно</w:t>
            </w:r>
          </w:p>
          <w:p w:rsidR="00B3296D" w:rsidRPr="00723CF4" w:rsidRDefault="00B3296D" w:rsidP="004813CC">
            <w:pPr>
              <w:spacing w:after="0" w:line="240" w:lineRule="auto"/>
              <w:jc w:val="both"/>
              <w:rPr>
                <w:rFonts w:ascii="Times New Roman" w:hAnsi="Times New Roman"/>
                <w:sz w:val="24"/>
                <w:szCs w:val="24"/>
              </w:rPr>
            </w:pPr>
            <w:r>
              <w:rPr>
                <w:rFonts w:ascii="Times New Roman" w:hAnsi="Times New Roman"/>
                <w:sz w:val="24"/>
                <w:szCs w:val="24"/>
              </w:rPr>
              <w:t>сентябрь</w:t>
            </w:r>
          </w:p>
        </w:tc>
      </w:tr>
      <w:tr w:rsidR="00B3296D" w:rsidRPr="00723CF4" w:rsidTr="004813CC">
        <w:tc>
          <w:tcPr>
            <w:tcW w:w="900"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lastRenderedPageBreak/>
              <w:t>2.4.4.</w:t>
            </w:r>
          </w:p>
        </w:tc>
        <w:tc>
          <w:tcPr>
            <w:tcW w:w="8739"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Увеличение количества представителей общественных организаций и объединений, привлеченных к проведению мероприятий в М</w:t>
            </w:r>
            <w:r>
              <w:rPr>
                <w:rFonts w:ascii="Times New Roman" w:hAnsi="Times New Roman"/>
                <w:sz w:val="24"/>
                <w:szCs w:val="24"/>
              </w:rPr>
              <w:t>БОУ</w:t>
            </w:r>
            <w:r w:rsidRPr="00723CF4">
              <w:rPr>
                <w:rFonts w:ascii="Times New Roman" w:hAnsi="Times New Roman"/>
                <w:sz w:val="24"/>
                <w:szCs w:val="24"/>
              </w:rPr>
              <w:t>, в том числе в конкурсные и экспертные комиссии, члены жюри</w:t>
            </w:r>
          </w:p>
        </w:tc>
        <w:tc>
          <w:tcPr>
            <w:tcW w:w="2781" w:type="dxa"/>
          </w:tcPr>
          <w:p w:rsidR="00B3296D" w:rsidRDefault="00B3296D" w:rsidP="004813CC">
            <w:pPr>
              <w:spacing w:after="0" w:line="240" w:lineRule="auto"/>
              <w:rPr>
                <w:rFonts w:ascii="Times New Roman" w:hAnsi="Times New Roman"/>
                <w:sz w:val="24"/>
                <w:szCs w:val="24"/>
              </w:rPr>
            </w:pPr>
            <w:r>
              <w:rPr>
                <w:rFonts w:ascii="Times New Roman" w:hAnsi="Times New Roman"/>
                <w:sz w:val="24"/>
                <w:szCs w:val="24"/>
              </w:rPr>
              <w:t>Руководитель</w:t>
            </w:r>
          </w:p>
          <w:p w:rsidR="00B3296D" w:rsidRPr="00723CF4" w:rsidRDefault="00B3296D" w:rsidP="004813CC">
            <w:pPr>
              <w:spacing w:after="0" w:line="240" w:lineRule="auto"/>
              <w:rPr>
                <w:rFonts w:ascii="Times New Roman" w:hAnsi="Times New Roman"/>
                <w:sz w:val="24"/>
                <w:szCs w:val="24"/>
              </w:rPr>
            </w:pPr>
            <w:r>
              <w:rPr>
                <w:rFonts w:ascii="Times New Roman" w:hAnsi="Times New Roman"/>
                <w:sz w:val="24"/>
                <w:szCs w:val="24"/>
              </w:rPr>
              <w:t>Зам. по УВР, ВР</w:t>
            </w:r>
          </w:p>
        </w:tc>
        <w:tc>
          <w:tcPr>
            <w:tcW w:w="18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постоянно</w:t>
            </w:r>
          </w:p>
        </w:tc>
      </w:tr>
      <w:tr w:rsidR="00B3296D" w:rsidRPr="00723CF4" w:rsidTr="004813CC">
        <w:tc>
          <w:tcPr>
            <w:tcW w:w="900"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2.4.</w:t>
            </w:r>
            <w:r>
              <w:rPr>
                <w:rFonts w:ascii="Times New Roman" w:hAnsi="Times New Roman"/>
                <w:sz w:val="24"/>
                <w:szCs w:val="24"/>
              </w:rPr>
              <w:t>5</w:t>
            </w:r>
            <w:r w:rsidRPr="00723CF4">
              <w:rPr>
                <w:rFonts w:ascii="Times New Roman" w:hAnsi="Times New Roman"/>
                <w:sz w:val="24"/>
                <w:szCs w:val="24"/>
              </w:rPr>
              <w:t>.</w:t>
            </w:r>
          </w:p>
        </w:tc>
        <w:tc>
          <w:tcPr>
            <w:tcW w:w="8739"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Создание механизма, обеспечивающего объективность оценки качества участия школьников в  муниципальном этапе всероссийской олимпиады:</w:t>
            </w:r>
          </w:p>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 xml:space="preserve">- назначение ответственного лица за получение и сохранность текстов олимпиады, </w:t>
            </w:r>
          </w:p>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 xml:space="preserve">- шифровка работ учащихся при проверке работ, </w:t>
            </w:r>
          </w:p>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 xml:space="preserve">- определение ответственности ассистентов в аудиториях. </w:t>
            </w:r>
          </w:p>
        </w:tc>
        <w:tc>
          <w:tcPr>
            <w:tcW w:w="2781" w:type="dxa"/>
          </w:tcPr>
          <w:p w:rsidR="00B3296D" w:rsidRPr="00723CF4" w:rsidRDefault="00B3296D" w:rsidP="004813CC">
            <w:pPr>
              <w:spacing w:after="0" w:line="240" w:lineRule="auto"/>
              <w:rPr>
                <w:rFonts w:ascii="Times New Roman" w:hAnsi="Times New Roman"/>
                <w:sz w:val="24"/>
                <w:szCs w:val="24"/>
              </w:rPr>
            </w:pPr>
            <w:r>
              <w:rPr>
                <w:rFonts w:ascii="Times New Roman" w:hAnsi="Times New Roman"/>
                <w:sz w:val="24"/>
                <w:szCs w:val="24"/>
              </w:rPr>
              <w:t>Зам. по УВР</w:t>
            </w:r>
          </w:p>
        </w:tc>
        <w:tc>
          <w:tcPr>
            <w:tcW w:w="18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постоянно</w:t>
            </w:r>
          </w:p>
        </w:tc>
      </w:tr>
      <w:tr w:rsidR="00B3296D" w:rsidRPr="00723CF4" w:rsidTr="004813CC">
        <w:tc>
          <w:tcPr>
            <w:tcW w:w="900" w:type="dxa"/>
          </w:tcPr>
          <w:p w:rsidR="00B3296D" w:rsidRPr="00723CF4" w:rsidRDefault="00B3296D" w:rsidP="004813CC">
            <w:pPr>
              <w:spacing w:after="0"/>
              <w:jc w:val="both"/>
              <w:rPr>
                <w:rFonts w:ascii="Times New Roman" w:hAnsi="Times New Roman"/>
                <w:sz w:val="24"/>
                <w:szCs w:val="24"/>
              </w:rPr>
            </w:pPr>
            <w:r w:rsidRPr="00723CF4">
              <w:rPr>
                <w:rFonts w:ascii="Times New Roman" w:hAnsi="Times New Roman"/>
                <w:sz w:val="24"/>
                <w:szCs w:val="24"/>
              </w:rPr>
              <w:t>2.4.</w:t>
            </w:r>
            <w:r>
              <w:rPr>
                <w:rFonts w:ascii="Times New Roman" w:hAnsi="Times New Roman"/>
                <w:sz w:val="24"/>
                <w:szCs w:val="24"/>
              </w:rPr>
              <w:t>6</w:t>
            </w:r>
            <w:r w:rsidRPr="00723CF4">
              <w:rPr>
                <w:rFonts w:ascii="Times New Roman" w:hAnsi="Times New Roman"/>
                <w:sz w:val="24"/>
                <w:szCs w:val="24"/>
              </w:rPr>
              <w:t>.</w:t>
            </w:r>
          </w:p>
        </w:tc>
        <w:tc>
          <w:tcPr>
            <w:tcW w:w="8739" w:type="dxa"/>
          </w:tcPr>
          <w:p w:rsidR="00B3296D" w:rsidRPr="00723CF4" w:rsidRDefault="00B3296D" w:rsidP="004813C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И</w:t>
            </w:r>
            <w:r w:rsidRPr="00723CF4">
              <w:rPr>
                <w:rFonts w:ascii="Times New Roman" w:hAnsi="Times New Roman"/>
                <w:sz w:val="24"/>
                <w:szCs w:val="24"/>
              </w:rPr>
              <w:t>спользованием процедур:</w:t>
            </w:r>
          </w:p>
          <w:p w:rsidR="00B3296D" w:rsidRPr="00723CF4" w:rsidRDefault="00B3296D" w:rsidP="004813CC">
            <w:pPr>
              <w:widowControl w:val="0"/>
              <w:autoSpaceDE w:val="0"/>
              <w:autoSpaceDN w:val="0"/>
              <w:adjustRightInd w:val="0"/>
              <w:spacing w:after="0"/>
              <w:jc w:val="both"/>
              <w:rPr>
                <w:rFonts w:ascii="Times New Roman" w:hAnsi="Times New Roman"/>
                <w:sz w:val="24"/>
                <w:szCs w:val="24"/>
              </w:rPr>
            </w:pPr>
            <w:r w:rsidRPr="00723CF4">
              <w:rPr>
                <w:rFonts w:ascii="Times New Roman" w:hAnsi="Times New Roman"/>
                <w:sz w:val="24"/>
                <w:szCs w:val="24"/>
              </w:rPr>
              <w:t xml:space="preserve">- </w:t>
            </w:r>
            <w:r>
              <w:rPr>
                <w:rFonts w:ascii="Times New Roman" w:hAnsi="Times New Roman"/>
                <w:sz w:val="24"/>
                <w:szCs w:val="24"/>
              </w:rPr>
              <w:t xml:space="preserve">участие в </w:t>
            </w:r>
            <w:r w:rsidRPr="00723CF4">
              <w:rPr>
                <w:rFonts w:ascii="Times New Roman" w:hAnsi="Times New Roman"/>
                <w:sz w:val="24"/>
                <w:szCs w:val="24"/>
              </w:rPr>
              <w:t>организаци</w:t>
            </w:r>
            <w:r>
              <w:rPr>
                <w:rFonts w:ascii="Times New Roman" w:hAnsi="Times New Roman"/>
                <w:sz w:val="24"/>
                <w:szCs w:val="24"/>
              </w:rPr>
              <w:t>и</w:t>
            </w:r>
            <w:r w:rsidRPr="00723CF4">
              <w:rPr>
                <w:rFonts w:ascii="Times New Roman" w:hAnsi="Times New Roman"/>
                <w:sz w:val="24"/>
                <w:szCs w:val="24"/>
              </w:rPr>
              <w:t xml:space="preserve"> и проведение итоговой аттестации в форме ЕГЭ для 11 класс</w:t>
            </w:r>
            <w:r>
              <w:rPr>
                <w:rFonts w:ascii="Times New Roman" w:hAnsi="Times New Roman"/>
                <w:sz w:val="24"/>
                <w:szCs w:val="24"/>
              </w:rPr>
              <w:t>а</w:t>
            </w:r>
            <w:r w:rsidRPr="00723CF4">
              <w:rPr>
                <w:rFonts w:ascii="Times New Roman" w:hAnsi="Times New Roman"/>
                <w:sz w:val="24"/>
                <w:szCs w:val="24"/>
              </w:rPr>
              <w:t xml:space="preserve"> и в новой форме для 9 класс</w:t>
            </w:r>
            <w:r>
              <w:rPr>
                <w:rFonts w:ascii="Times New Roman" w:hAnsi="Times New Roman"/>
                <w:sz w:val="24"/>
                <w:szCs w:val="24"/>
              </w:rPr>
              <w:t>а</w:t>
            </w:r>
            <w:r w:rsidRPr="00723CF4">
              <w:rPr>
                <w:rFonts w:ascii="Times New Roman" w:hAnsi="Times New Roman"/>
                <w:sz w:val="24"/>
                <w:szCs w:val="24"/>
              </w:rPr>
              <w:t>;</w:t>
            </w:r>
          </w:p>
          <w:p w:rsidR="00B3296D" w:rsidRPr="00723CF4" w:rsidRDefault="00B3296D" w:rsidP="004813CC">
            <w:pPr>
              <w:widowControl w:val="0"/>
              <w:autoSpaceDE w:val="0"/>
              <w:autoSpaceDN w:val="0"/>
              <w:adjustRightInd w:val="0"/>
              <w:spacing w:after="0"/>
              <w:jc w:val="both"/>
              <w:rPr>
                <w:rFonts w:ascii="Times New Roman" w:hAnsi="Times New Roman"/>
                <w:sz w:val="24"/>
                <w:szCs w:val="24"/>
              </w:rPr>
            </w:pPr>
            <w:r w:rsidRPr="00723CF4">
              <w:rPr>
                <w:rFonts w:ascii="Times New Roman" w:hAnsi="Times New Roman"/>
                <w:sz w:val="24"/>
                <w:szCs w:val="24"/>
              </w:rPr>
              <w:t xml:space="preserve">- </w:t>
            </w:r>
            <w:r>
              <w:rPr>
                <w:rFonts w:ascii="Times New Roman" w:hAnsi="Times New Roman"/>
                <w:sz w:val="24"/>
                <w:szCs w:val="24"/>
              </w:rPr>
              <w:t xml:space="preserve">предварительная подготовка к </w:t>
            </w:r>
            <w:r w:rsidRPr="00723CF4">
              <w:rPr>
                <w:rFonts w:ascii="Times New Roman" w:hAnsi="Times New Roman"/>
                <w:sz w:val="24"/>
                <w:szCs w:val="24"/>
              </w:rPr>
              <w:t>аттестаци</w:t>
            </w:r>
            <w:r>
              <w:rPr>
                <w:rFonts w:ascii="Times New Roman" w:hAnsi="Times New Roman"/>
                <w:sz w:val="24"/>
                <w:szCs w:val="24"/>
              </w:rPr>
              <w:t>и</w:t>
            </w:r>
            <w:r w:rsidRPr="00723CF4">
              <w:rPr>
                <w:rFonts w:ascii="Times New Roman" w:hAnsi="Times New Roman"/>
                <w:sz w:val="24"/>
                <w:szCs w:val="24"/>
              </w:rPr>
              <w:t xml:space="preserve"> педагогических и руководящих кадров;</w:t>
            </w:r>
          </w:p>
          <w:p w:rsidR="00B3296D" w:rsidRPr="00723CF4" w:rsidRDefault="00B3296D" w:rsidP="004813CC">
            <w:pPr>
              <w:widowControl w:val="0"/>
              <w:autoSpaceDE w:val="0"/>
              <w:autoSpaceDN w:val="0"/>
              <w:adjustRightInd w:val="0"/>
              <w:spacing w:after="0"/>
              <w:jc w:val="both"/>
              <w:rPr>
                <w:rFonts w:ascii="Times New Roman" w:hAnsi="Times New Roman"/>
                <w:sz w:val="24"/>
                <w:szCs w:val="24"/>
              </w:rPr>
            </w:pPr>
            <w:r w:rsidRPr="00723CF4">
              <w:rPr>
                <w:rFonts w:ascii="Times New Roman" w:hAnsi="Times New Roman"/>
                <w:sz w:val="24"/>
                <w:szCs w:val="24"/>
              </w:rPr>
              <w:t>- независимая экспертиза оценки качества образования;</w:t>
            </w:r>
          </w:p>
          <w:p w:rsidR="00B3296D" w:rsidRPr="00723CF4" w:rsidRDefault="00B3296D" w:rsidP="004813CC">
            <w:pPr>
              <w:widowControl w:val="0"/>
              <w:autoSpaceDE w:val="0"/>
              <w:autoSpaceDN w:val="0"/>
              <w:adjustRightInd w:val="0"/>
              <w:spacing w:after="0"/>
              <w:jc w:val="both"/>
              <w:rPr>
                <w:rFonts w:ascii="Times New Roman" w:hAnsi="Times New Roman"/>
                <w:sz w:val="24"/>
                <w:szCs w:val="24"/>
              </w:rPr>
            </w:pPr>
            <w:r w:rsidRPr="00723CF4">
              <w:rPr>
                <w:rFonts w:ascii="Times New Roman" w:hAnsi="Times New Roman"/>
                <w:sz w:val="24"/>
                <w:szCs w:val="24"/>
              </w:rPr>
              <w:t>- мониторинговые исследования в сфере образования;</w:t>
            </w:r>
          </w:p>
          <w:p w:rsidR="00B3296D" w:rsidRPr="00723CF4" w:rsidRDefault="00B3296D" w:rsidP="004813CC">
            <w:pPr>
              <w:widowControl w:val="0"/>
              <w:autoSpaceDE w:val="0"/>
              <w:autoSpaceDN w:val="0"/>
              <w:adjustRightInd w:val="0"/>
              <w:spacing w:after="0"/>
              <w:jc w:val="both"/>
              <w:rPr>
                <w:rFonts w:ascii="Times New Roman" w:hAnsi="Times New Roman"/>
                <w:sz w:val="24"/>
                <w:szCs w:val="24"/>
              </w:rPr>
            </w:pPr>
            <w:r w:rsidRPr="00723CF4">
              <w:rPr>
                <w:rFonts w:ascii="Times New Roman" w:hAnsi="Times New Roman"/>
                <w:sz w:val="24"/>
                <w:szCs w:val="24"/>
              </w:rPr>
              <w:t>- статистические наблюдения;</w:t>
            </w:r>
          </w:p>
          <w:p w:rsidR="00B3296D" w:rsidRPr="00723CF4" w:rsidRDefault="00B3296D" w:rsidP="004813CC">
            <w:pPr>
              <w:widowControl w:val="0"/>
              <w:autoSpaceDE w:val="0"/>
              <w:autoSpaceDN w:val="0"/>
              <w:adjustRightInd w:val="0"/>
              <w:spacing w:after="0"/>
              <w:jc w:val="both"/>
              <w:rPr>
                <w:rFonts w:ascii="Times New Roman" w:hAnsi="Times New Roman"/>
                <w:sz w:val="24"/>
                <w:szCs w:val="24"/>
              </w:rPr>
            </w:pPr>
            <w:r w:rsidRPr="00723CF4">
              <w:rPr>
                <w:rFonts w:ascii="Times New Roman" w:hAnsi="Times New Roman"/>
                <w:sz w:val="24"/>
                <w:szCs w:val="24"/>
              </w:rPr>
              <w:t>- самоанализ деятельности М</w:t>
            </w:r>
            <w:r>
              <w:rPr>
                <w:rFonts w:ascii="Times New Roman" w:hAnsi="Times New Roman"/>
                <w:sz w:val="24"/>
                <w:szCs w:val="24"/>
              </w:rPr>
              <w:t>БОУ</w:t>
            </w:r>
            <w:r w:rsidRPr="00723CF4">
              <w:rPr>
                <w:rFonts w:ascii="Times New Roman" w:hAnsi="Times New Roman"/>
                <w:sz w:val="24"/>
                <w:szCs w:val="24"/>
              </w:rPr>
              <w:t>;</w:t>
            </w:r>
          </w:p>
          <w:p w:rsidR="00B3296D" w:rsidRPr="00723CF4" w:rsidRDefault="00B3296D" w:rsidP="004813CC">
            <w:pPr>
              <w:widowControl w:val="0"/>
              <w:autoSpaceDE w:val="0"/>
              <w:autoSpaceDN w:val="0"/>
              <w:adjustRightInd w:val="0"/>
              <w:spacing w:after="0"/>
              <w:jc w:val="both"/>
              <w:rPr>
                <w:rFonts w:ascii="Times New Roman" w:hAnsi="Times New Roman"/>
                <w:sz w:val="24"/>
                <w:szCs w:val="24"/>
              </w:rPr>
            </w:pPr>
            <w:r w:rsidRPr="00723CF4">
              <w:rPr>
                <w:rFonts w:ascii="Times New Roman" w:hAnsi="Times New Roman"/>
                <w:sz w:val="24"/>
                <w:szCs w:val="24"/>
              </w:rPr>
              <w:t xml:space="preserve">- </w:t>
            </w:r>
            <w:r>
              <w:rPr>
                <w:rFonts w:ascii="Times New Roman" w:hAnsi="Times New Roman"/>
                <w:sz w:val="24"/>
                <w:szCs w:val="24"/>
              </w:rPr>
              <w:t xml:space="preserve">предварительная </w:t>
            </w:r>
            <w:r w:rsidRPr="00723CF4">
              <w:rPr>
                <w:rFonts w:ascii="Times New Roman" w:hAnsi="Times New Roman"/>
                <w:sz w:val="24"/>
                <w:szCs w:val="24"/>
              </w:rPr>
              <w:t>экспертиза инноваций, проектов образовательных и учебных программ, инновационного опыта педагогов;</w:t>
            </w:r>
          </w:p>
          <w:p w:rsidR="00B3296D" w:rsidRPr="00723CF4" w:rsidRDefault="00B3296D" w:rsidP="004813CC">
            <w:pPr>
              <w:widowControl w:val="0"/>
              <w:autoSpaceDE w:val="0"/>
              <w:autoSpaceDN w:val="0"/>
              <w:adjustRightInd w:val="0"/>
              <w:spacing w:after="0"/>
              <w:rPr>
                <w:rFonts w:ascii="Times New Roman" w:hAnsi="Times New Roman"/>
                <w:sz w:val="24"/>
                <w:szCs w:val="24"/>
              </w:rPr>
            </w:pPr>
            <w:r w:rsidRPr="00723CF4">
              <w:rPr>
                <w:rFonts w:ascii="Times New Roman" w:hAnsi="Times New Roman"/>
                <w:sz w:val="24"/>
                <w:szCs w:val="24"/>
              </w:rPr>
              <w:t xml:space="preserve">- создание системы информирования органов местного самоуправления, общественности, СМИ о качестве образования в </w:t>
            </w:r>
            <w:r>
              <w:rPr>
                <w:rFonts w:ascii="Times New Roman" w:hAnsi="Times New Roman"/>
                <w:sz w:val="24"/>
                <w:szCs w:val="24"/>
              </w:rPr>
              <w:t xml:space="preserve">образовательном учреждении </w:t>
            </w:r>
            <w:r w:rsidRPr="00723CF4">
              <w:rPr>
                <w:rFonts w:ascii="Times New Roman" w:hAnsi="Times New Roman"/>
                <w:sz w:val="24"/>
                <w:szCs w:val="24"/>
              </w:rPr>
              <w:t>;</w:t>
            </w:r>
          </w:p>
          <w:p w:rsidR="00B3296D" w:rsidRPr="00723CF4" w:rsidRDefault="00B3296D" w:rsidP="004813CC">
            <w:pPr>
              <w:widowControl w:val="0"/>
              <w:autoSpaceDE w:val="0"/>
              <w:autoSpaceDN w:val="0"/>
              <w:adjustRightInd w:val="0"/>
              <w:spacing w:after="0"/>
              <w:jc w:val="both"/>
              <w:rPr>
                <w:rFonts w:ascii="Times New Roman" w:hAnsi="Times New Roman"/>
                <w:sz w:val="24"/>
                <w:szCs w:val="24"/>
              </w:rPr>
            </w:pPr>
            <w:r w:rsidRPr="00723CF4">
              <w:rPr>
                <w:rFonts w:ascii="Times New Roman" w:hAnsi="Times New Roman"/>
                <w:sz w:val="24"/>
                <w:szCs w:val="24"/>
              </w:rPr>
              <w:t>- создание единой системы критериев оценки качества образования (результаты, процессы, условия)</w:t>
            </w:r>
          </w:p>
        </w:tc>
        <w:tc>
          <w:tcPr>
            <w:tcW w:w="2781" w:type="dxa"/>
          </w:tcPr>
          <w:p w:rsidR="00B3296D" w:rsidRDefault="00B3296D" w:rsidP="004813CC">
            <w:pPr>
              <w:spacing w:after="0" w:line="240" w:lineRule="auto"/>
              <w:rPr>
                <w:rFonts w:ascii="Times New Roman" w:hAnsi="Times New Roman"/>
                <w:sz w:val="24"/>
                <w:szCs w:val="24"/>
              </w:rPr>
            </w:pPr>
            <w:r>
              <w:rPr>
                <w:rFonts w:ascii="Times New Roman" w:hAnsi="Times New Roman"/>
                <w:sz w:val="24"/>
                <w:szCs w:val="24"/>
              </w:rPr>
              <w:t>Руководитель</w:t>
            </w:r>
          </w:p>
          <w:p w:rsidR="00B3296D" w:rsidRPr="00723CF4" w:rsidRDefault="00B3296D" w:rsidP="004813CC">
            <w:pPr>
              <w:spacing w:after="0" w:line="240" w:lineRule="auto"/>
              <w:rPr>
                <w:rFonts w:ascii="Times New Roman" w:hAnsi="Times New Roman"/>
                <w:sz w:val="24"/>
                <w:szCs w:val="24"/>
              </w:rPr>
            </w:pPr>
            <w:r>
              <w:rPr>
                <w:rFonts w:ascii="Times New Roman" w:hAnsi="Times New Roman"/>
                <w:sz w:val="24"/>
                <w:szCs w:val="24"/>
              </w:rPr>
              <w:t>Зам. по УВР, ВР</w:t>
            </w:r>
          </w:p>
        </w:tc>
        <w:tc>
          <w:tcPr>
            <w:tcW w:w="18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постоянно</w:t>
            </w:r>
          </w:p>
        </w:tc>
      </w:tr>
      <w:tr w:rsidR="00B3296D" w:rsidRPr="00723CF4" w:rsidTr="004813CC">
        <w:tc>
          <w:tcPr>
            <w:tcW w:w="9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2.4.</w:t>
            </w:r>
            <w:r>
              <w:rPr>
                <w:rFonts w:ascii="Times New Roman" w:hAnsi="Times New Roman"/>
                <w:sz w:val="24"/>
                <w:szCs w:val="24"/>
              </w:rPr>
              <w:t>7</w:t>
            </w:r>
            <w:r w:rsidRPr="00723CF4">
              <w:rPr>
                <w:rFonts w:ascii="Times New Roman" w:hAnsi="Times New Roman"/>
                <w:sz w:val="24"/>
                <w:szCs w:val="24"/>
              </w:rPr>
              <w:t>.</w:t>
            </w:r>
          </w:p>
        </w:tc>
        <w:tc>
          <w:tcPr>
            <w:tcW w:w="8739" w:type="dxa"/>
          </w:tcPr>
          <w:p w:rsidR="00B3296D" w:rsidRPr="00723CF4" w:rsidRDefault="00B3296D" w:rsidP="004813CC">
            <w:pPr>
              <w:widowControl w:val="0"/>
              <w:autoSpaceDE w:val="0"/>
              <w:autoSpaceDN w:val="0"/>
              <w:adjustRightInd w:val="0"/>
              <w:spacing w:after="0" w:line="240" w:lineRule="auto"/>
              <w:jc w:val="both"/>
              <w:rPr>
                <w:rFonts w:ascii="Times New Roman" w:hAnsi="Times New Roman"/>
                <w:sz w:val="24"/>
                <w:szCs w:val="24"/>
              </w:rPr>
            </w:pPr>
            <w:r w:rsidRPr="00723CF4">
              <w:rPr>
                <w:rFonts w:ascii="Times New Roman" w:hAnsi="Times New Roman"/>
                <w:sz w:val="24"/>
                <w:szCs w:val="24"/>
              </w:rPr>
              <w:t>Совершенствование контроля за организацией и проведением ЕГЭ:</w:t>
            </w:r>
          </w:p>
          <w:p w:rsidR="00B3296D" w:rsidRPr="00723CF4" w:rsidRDefault="00B3296D" w:rsidP="004813CC">
            <w:pPr>
              <w:widowControl w:val="0"/>
              <w:autoSpaceDE w:val="0"/>
              <w:autoSpaceDN w:val="0"/>
              <w:adjustRightInd w:val="0"/>
              <w:spacing w:after="0" w:line="240" w:lineRule="auto"/>
              <w:jc w:val="both"/>
              <w:rPr>
                <w:rFonts w:ascii="Times New Roman" w:hAnsi="Times New Roman"/>
                <w:sz w:val="24"/>
                <w:szCs w:val="24"/>
              </w:rPr>
            </w:pPr>
            <w:r w:rsidRPr="00723CF4">
              <w:rPr>
                <w:rFonts w:ascii="Times New Roman" w:hAnsi="Times New Roman"/>
                <w:sz w:val="24"/>
                <w:szCs w:val="24"/>
              </w:rPr>
              <w:t>- развитие института общественного наблюдения;</w:t>
            </w:r>
          </w:p>
          <w:p w:rsidR="00B3296D" w:rsidRPr="00723CF4" w:rsidRDefault="00B3296D" w:rsidP="004813CC">
            <w:pPr>
              <w:widowControl w:val="0"/>
              <w:autoSpaceDE w:val="0"/>
              <w:autoSpaceDN w:val="0"/>
              <w:adjustRightInd w:val="0"/>
              <w:spacing w:after="0" w:line="240" w:lineRule="auto"/>
              <w:jc w:val="both"/>
              <w:rPr>
                <w:rFonts w:ascii="Times New Roman" w:hAnsi="Times New Roman"/>
                <w:sz w:val="24"/>
                <w:szCs w:val="24"/>
              </w:rPr>
            </w:pPr>
            <w:r w:rsidRPr="00723CF4">
              <w:rPr>
                <w:rFonts w:ascii="Times New Roman" w:hAnsi="Times New Roman"/>
                <w:sz w:val="24"/>
                <w:szCs w:val="24"/>
              </w:rPr>
              <w:t>- организация информирования участников ЕГЭ и их родителей (законных представителей);</w:t>
            </w:r>
          </w:p>
          <w:p w:rsidR="00B3296D" w:rsidRPr="00723CF4" w:rsidRDefault="00B3296D" w:rsidP="004813CC">
            <w:pPr>
              <w:widowControl w:val="0"/>
              <w:autoSpaceDE w:val="0"/>
              <w:autoSpaceDN w:val="0"/>
              <w:adjustRightInd w:val="0"/>
              <w:spacing w:after="0" w:line="240" w:lineRule="auto"/>
              <w:jc w:val="both"/>
              <w:rPr>
                <w:rFonts w:ascii="Times New Roman" w:hAnsi="Times New Roman"/>
                <w:sz w:val="24"/>
                <w:szCs w:val="24"/>
              </w:rPr>
            </w:pPr>
            <w:r w:rsidRPr="00723CF4">
              <w:rPr>
                <w:rFonts w:ascii="Times New Roman" w:hAnsi="Times New Roman"/>
                <w:sz w:val="24"/>
                <w:szCs w:val="24"/>
              </w:rPr>
              <w:t>- обеспечение ознакомления участников ЕГЭ с полученными ими результатами;</w:t>
            </w:r>
          </w:p>
          <w:p w:rsidR="00B3296D" w:rsidRPr="00723CF4" w:rsidRDefault="00B3296D" w:rsidP="004813CC">
            <w:pPr>
              <w:widowControl w:val="0"/>
              <w:autoSpaceDE w:val="0"/>
              <w:autoSpaceDN w:val="0"/>
              <w:adjustRightInd w:val="0"/>
              <w:spacing w:after="0" w:line="240" w:lineRule="auto"/>
              <w:jc w:val="both"/>
              <w:rPr>
                <w:rFonts w:ascii="Times New Roman" w:hAnsi="Times New Roman"/>
                <w:sz w:val="24"/>
                <w:szCs w:val="24"/>
              </w:rPr>
            </w:pPr>
            <w:r w:rsidRPr="00723CF4">
              <w:rPr>
                <w:rFonts w:ascii="Times New Roman" w:hAnsi="Times New Roman"/>
                <w:sz w:val="24"/>
                <w:szCs w:val="24"/>
              </w:rPr>
              <w:t>- участие работников в составе ГЭК, предметных комиссий, конфликтных комиссий</w:t>
            </w:r>
            <w:r>
              <w:rPr>
                <w:rFonts w:ascii="Times New Roman" w:hAnsi="Times New Roman"/>
                <w:sz w:val="24"/>
                <w:szCs w:val="24"/>
              </w:rPr>
              <w:t xml:space="preserve"> (по согласованию)</w:t>
            </w:r>
            <w:r w:rsidRPr="00723CF4">
              <w:rPr>
                <w:rFonts w:ascii="Times New Roman" w:hAnsi="Times New Roman"/>
                <w:sz w:val="24"/>
                <w:szCs w:val="24"/>
              </w:rPr>
              <w:t>;</w:t>
            </w:r>
          </w:p>
          <w:p w:rsidR="00B3296D" w:rsidRPr="00723CF4" w:rsidRDefault="00B3296D" w:rsidP="004813CC">
            <w:pPr>
              <w:widowControl w:val="0"/>
              <w:autoSpaceDE w:val="0"/>
              <w:autoSpaceDN w:val="0"/>
              <w:adjustRightInd w:val="0"/>
              <w:spacing w:after="0" w:line="240" w:lineRule="auto"/>
              <w:jc w:val="both"/>
              <w:rPr>
                <w:rFonts w:ascii="Times New Roman" w:hAnsi="Times New Roman"/>
                <w:sz w:val="24"/>
                <w:szCs w:val="24"/>
              </w:rPr>
            </w:pPr>
            <w:r w:rsidRPr="00723CF4">
              <w:rPr>
                <w:rFonts w:ascii="Times New Roman" w:hAnsi="Times New Roman"/>
                <w:sz w:val="24"/>
                <w:szCs w:val="24"/>
              </w:rPr>
              <w:t>- обеспечение присутствия уполномоченных ГЭК во время проведения ЕГЭ в ППЭ</w:t>
            </w:r>
            <w:r>
              <w:rPr>
                <w:rFonts w:ascii="Times New Roman" w:hAnsi="Times New Roman"/>
                <w:sz w:val="24"/>
                <w:szCs w:val="24"/>
              </w:rPr>
              <w:t xml:space="preserve"> (по согласованию)</w:t>
            </w:r>
          </w:p>
        </w:tc>
        <w:tc>
          <w:tcPr>
            <w:tcW w:w="2781" w:type="dxa"/>
          </w:tcPr>
          <w:p w:rsidR="00B3296D" w:rsidRDefault="00B3296D" w:rsidP="004813CC">
            <w:pPr>
              <w:spacing w:after="0" w:line="240" w:lineRule="auto"/>
              <w:rPr>
                <w:rFonts w:ascii="Times New Roman" w:hAnsi="Times New Roman"/>
                <w:sz w:val="24"/>
                <w:szCs w:val="24"/>
              </w:rPr>
            </w:pPr>
            <w:r w:rsidRPr="00723CF4">
              <w:rPr>
                <w:rFonts w:ascii="Times New Roman" w:hAnsi="Times New Roman"/>
                <w:sz w:val="24"/>
                <w:szCs w:val="24"/>
              </w:rPr>
              <w:t>Руководител</w:t>
            </w:r>
            <w:r>
              <w:rPr>
                <w:rFonts w:ascii="Times New Roman" w:hAnsi="Times New Roman"/>
                <w:sz w:val="24"/>
                <w:szCs w:val="24"/>
              </w:rPr>
              <w:t>ь</w:t>
            </w:r>
          </w:p>
          <w:p w:rsidR="00B3296D" w:rsidRDefault="00B3296D" w:rsidP="004813CC">
            <w:pPr>
              <w:spacing w:after="0" w:line="240" w:lineRule="auto"/>
              <w:rPr>
                <w:rFonts w:ascii="Times New Roman" w:hAnsi="Times New Roman"/>
                <w:sz w:val="24"/>
                <w:szCs w:val="24"/>
              </w:rPr>
            </w:pPr>
            <w:r>
              <w:rPr>
                <w:rFonts w:ascii="Times New Roman" w:hAnsi="Times New Roman"/>
                <w:sz w:val="24"/>
                <w:szCs w:val="24"/>
              </w:rPr>
              <w:t>Зам. по УВР</w:t>
            </w:r>
          </w:p>
          <w:p w:rsidR="00B3296D" w:rsidRPr="00723CF4" w:rsidRDefault="00B3296D" w:rsidP="004813CC">
            <w:pPr>
              <w:spacing w:after="0" w:line="240" w:lineRule="auto"/>
              <w:rPr>
                <w:rFonts w:ascii="Times New Roman" w:hAnsi="Times New Roman"/>
                <w:sz w:val="24"/>
                <w:szCs w:val="24"/>
              </w:rPr>
            </w:pPr>
            <w:r>
              <w:rPr>
                <w:rFonts w:ascii="Times New Roman" w:hAnsi="Times New Roman"/>
                <w:sz w:val="24"/>
                <w:szCs w:val="24"/>
              </w:rPr>
              <w:t>Кл. руководитель</w:t>
            </w:r>
          </w:p>
        </w:tc>
        <w:tc>
          <w:tcPr>
            <w:tcW w:w="1800" w:type="dxa"/>
          </w:tcPr>
          <w:p w:rsidR="00B3296D" w:rsidRPr="00723CF4" w:rsidRDefault="00B3296D" w:rsidP="004813CC">
            <w:pPr>
              <w:spacing w:after="0" w:line="240" w:lineRule="auto"/>
              <w:rPr>
                <w:rFonts w:ascii="Times New Roman" w:hAnsi="Times New Roman"/>
                <w:sz w:val="24"/>
                <w:szCs w:val="24"/>
              </w:rPr>
            </w:pPr>
            <w:r w:rsidRPr="00723CF4">
              <w:rPr>
                <w:rFonts w:ascii="Times New Roman" w:hAnsi="Times New Roman"/>
                <w:sz w:val="24"/>
                <w:szCs w:val="24"/>
              </w:rPr>
              <w:t>май – июнь, ежегодно</w:t>
            </w:r>
          </w:p>
        </w:tc>
      </w:tr>
      <w:tr w:rsidR="00B3296D" w:rsidRPr="00723CF4" w:rsidTr="004813CC">
        <w:tc>
          <w:tcPr>
            <w:tcW w:w="9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2.4.</w:t>
            </w:r>
            <w:r>
              <w:rPr>
                <w:rFonts w:ascii="Times New Roman" w:hAnsi="Times New Roman"/>
                <w:sz w:val="24"/>
                <w:szCs w:val="24"/>
              </w:rPr>
              <w:t>8</w:t>
            </w:r>
            <w:r w:rsidRPr="00723CF4">
              <w:rPr>
                <w:rFonts w:ascii="Times New Roman" w:hAnsi="Times New Roman"/>
                <w:sz w:val="24"/>
                <w:szCs w:val="24"/>
              </w:rPr>
              <w:t>.</w:t>
            </w:r>
          </w:p>
        </w:tc>
        <w:tc>
          <w:tcPr>
            <w:tcW w:w="8739" w:type="dxa"/>
          </w:tcPr>
          <w:p w:rsidR="00B3296D" w:rsidRPr="00723CF4" w:rsidRDefault="00B3296D" w:rsidP="004813CC">
            <w:pPr>
              <w:widowControl w:val="0"/>
              <w:autoSpaceDE w:val="0"/>
              <w:autoSpaceDN w:val="0"/>
              <w:adjustRightInd w:val="0"/>
              <w:spacing w:after="0" w:line="240" w:lineRule="auto"/>
              <w:jc w:val="both"/>
              <w:rPr>
                <w:rFonts w:ascii="Times New Roman" w:hAnsi="Times New Roman"/>
                <w:sz w:val="24"/>
                <w:szCs w:val="24"/>
              </w:rPr>
            </w:pPr>
            <w:r w:rsidRPr="00723CF4">
              <w:rPr>
                <w:rFonts w:ascii="Times New Roman" w:hAnsi="Times New Roman"/>
                <w:sz w:val="24"/>
                <w:szCs w:val="24"/>
              </w:rPr>
              <w:t xml:space="preserve">Организация систематического контроля за получением, учетом, хранением, </w:t>
            </w:r>
            <w:r w:rsidRPr="00723CF4">
              <w:rPr>
                <w:rFonts w:ascii="Times New Roman" w:hAnsi="Times New Roman"/>
                <w:sz w:val="24"/>
                <w:szCs w:val="24"/>
              </w:rPr>
              <w:lastRenderedPageBreak/>
              <w:t>заполнением  и порядком выдачи документов государственного образца об основном общем образовании и о среднем  общем образовании. Определение ответственности должностных лиц.</w:t>
            </w:r>
          </w:p>
        </w:tc>
        <w:tc>
          <w:tcPr>
            <w:tcW w:w="2781" w:type="dxa"/>
          </w:tcPr>
          <w:p w:rsidR="00B3296D" w:rsidRPr="00723CF4" w:rsidRDefault="00B3296D" w:rsidP="004813CC">
            <w:pPr>
              <w:spacing w:after="0" w:line="240" w:lineRule="auto"/>
              <w:rPr>
                <w:rFonts w:ascii="Times New Roman" w:hAnsi="Times New Roman"/>
                <w:sz w:val="24"/>
                <w:szCs w:val="24"/>
              </w:rPr>
            </w:pPr>
            <w:r>
              <w:rPr>
                <w:rFonts w:ascii="Times New Roman" w:hAnsi="Times New Roman"/>
                <w:sz w:val="24"/>
                <w:szCs w:val="24"/>
              </w:rPr>
              <w:lastRenderedPageBreak/>
              <w:t>Руководитель</w:t>
            </w:r>
          </w:p>
        </w:tc>
        <w:tc>
          <w:tcPr>
            <w:tcW w:w="18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постоянно</w:t>
            </w:r>
          </w:p>
        </w:tc>
      </w:tr>
      <w:tr w:rsidR="00B3296D" w:rsidRPr="00723CF4" w:rsidTr="004813CC">
        <w:tc>
          <w:tcPr>
            <w:tcW w:w="9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lastRenderedPageBreak/>
              <w:t>2.4.</w:t>
            </w:r>
            <w:r>
              <w:rPr>
                <w:rFonts w:ascii="Times New Roman" w:hAnsi="Times New Roman"/>
                <w:sz w:val="24"/>
                <w:szCs w:val="24"/>
              </w:rPr>
              <w:t>9</w:t>
            </w:r>
            <w:r w:rsidRPr="00723CF4">
              <w:rPr>
                <w:rFonts w:ascii="Times New Roman" w:hAnsi="Times New Roman"/>
                <w:sz w:val="24"/>
                <w:szCs w:val="24"/>
              </w:rPr>
              <w:t>.</w:t>
            </w:r>
          </w:p>
        </w:tc>
        <w:tc>
          <w:tcPr>
            <w:tcW w:w="8739" w:type="dxa"/>
          </w:tcPr>
          <w:p w:rsidR="00B3296D" w:rsidRDefault="00B3296D" w:rsidP="004813CC">
            <w:pPr>
              <w:spacing w:after="0" w:line="240" w:lineRule="auto"/>
              <w:jc w:val="both"/>
              <w:rPr>
                <w:rFonts w:ascii="Times New Roman" w:hAnsi="Times New Roman"/>
                <w:sz w:val="24"/>
                <w:szCs w:val="24"/>
              </w:rPr>
            </w:pPr>
            <w:r w:rsidRPr="00551670">
              <w:rPr>
                <w:rFonts w:ascii="Times New Roman" w:hAnsi="Times New Roman"/>
                <w:sz w:val="24"/>
                <w:szCs w:val="24"/>
              </w:rPr>
              <w:t>Прием, перевод и отчисление обучающихся (воспитанников) из образовательных организаций</w:t>
            </w:r>
          </w:p>
          <w:p w:rsidR="00B3296D" w:rsidRPr="00551670" w:rsidRDefault="00B3296D" w:rsidP="004813CC">
            <w:pPr>
              <w:spacing w:after="0" w:line="240" w:lineRule="auto"/>
              <w:jc w:val="both"/>
              <w:rPr>
                <w:rFonts w:ascii="Times New Roman" w:hAnsi="Times New Roman"/>
                <w:sz w:val="24"/>
                <w:szCs w:val="24"/>
              </w:rPr>
            </w:pPr>
            <w:r w:rsidRPr="00551670">
              <w:rPr>
                <w:rFonts w:ascii="Times New Roman" w:hAnsi="Times New Roman"/>
                <w:sz w:val="24"/>
                <w:szCs w:val="24"/>
              </w:rPr>
              <w:t xml:space="preserve">проверка достоверности стат.отчетности ОШ-1, </w:t>
            </w:r>
            <w:r>
              <w:rPr>
                <w:rFonts w:ascii="Times New Roman" w:hAnsi="Times New Roman"/>
                <w:sz w:val="24"/>
                <w:szCs w:val="24"/>
              </w:rPr>
              <w:t>и 83</w:t>
            </w:r>
            <w:r w:rsidR="0041584D">
              <w:rPr>
                <w:rFonts w:ascii="Times New Roman" w:hAnsi="Times New Roman"/>
                <w:sz w:val="24"/>
                <w:szCs w:val="24"/>
              </w:rPr>
              <w:t>-РИК</w:t>
            </w:r>
            <w:bookmarkStart w:id="0" w:name="_GoBack"/>
            <w:bookmarkEnd w:id="0"/>
            <w:r w:rsidRPr="00551670">
              <w:rPr>
                <w:rFonts w:ascii="Times New Roman" w:hAnsi="Times New Roman"/>
                <w:sz w:val="24"/>
                <w:szCs w:val="24"/>
              </w:rPr>
              <w:t xml:space="preserve"> проверка достоверности стат.отчетности ОШ-1, </w:t>
            </w:r>
            <w:r>
              <w:rPr>
                <w:rFonts w:ascii="Times New Roman" w:hAnsi="Times New Roman"/>
                <w:sz w:val="24"/>
                <w:szCs w:val="24"/>
              </w:rPr>
              <w:t>и 83</w:t>
            </w:r>
            <w:r w:rsidR="0041584D">
              <w:rPr>
                <w:rFonts w:ascii="Times New Roman" w:hAnsi="Times New Roman"/>
                <w:sz w:val="24"/>
                <w:szCs w:val="24"/>
              </w:rPr>
              <w:t>-РИК</w:t>
            </w:r>
          </w:p>
        </w:tc>
        <w:tc>
          <w:tcPr>
            <w:tcW w:w="2781" w:type="dxa"/>
          </w:tcPr>
          <w:p w:rsidR="00B3296D" w:rsidRDefault="00B3296D" w:rsidP="004813CC">
            <w:pPr>
              <w:spacing w:after="0" w:line="240" w:lineRule="auto"/>
              <w:rPr>
                <w:rFonts w:ascii="Times New Roman" w:hAnsi="Times New Roman"/>
                <w:sz w:val="24"/>
                <w:szCs w:val="24"/>
              </w:rPr>
            </w:pPr>
            <w:r>
              <w:rPr>
                <w:rFonts w:ascii="Times New Roman" w:hAnsi="Times New Roman"/>
                <w:sz w:val="24"/>
                <w:szCs w:val="24"/>
              </w:rPr>
              <w:t>Руководитель</w:t>
            </w:r>
          </w:p>
          <w:p w:rsidR="00B3296D" w:rsidRDefault="00B3296D" w:rsidP="004813CC">
            <w:pPr>
              <w:spacing w:after="0" w:line="240" w:lineRule="auto"/>
              <w:rPr>
                <w:rFonts w:ascii="Times New Roman" w:hAnsi="Times New Roman"/>
                <w:sz w:val="24"/>
                <w:szCs w:val="24"/>
              </w:rPr>
            </w:pPr>
            <w:r>
              <w:rPr>
                <w:rFonts w:ascii="Times New Roman" w:hAnsi="Times New Roman"/>
                <w:sz w:val="24"/>
                <w:szCs w:val="24"/>
              </w:rPr>
              <w:t>Зам. по УВР</w:t>
            </w:r>
          </w:p>
          <w:p w:rsidR="00B3296D" w:rsidRPr="00723CF4" w:rsidRDefault="00B3296D" w:rsidP="004813CC">
            <w:pPr>
              <w:spacing w:after="0" w:line="240" w:lineRule="auto"/>
              <w:rPr>
                <w:rFonts w:ascii="Times New Roman" w:hAnsi="Times New Roman"/>
                <w:sz w:val="24"/>
                <w:szCs w:val="24"/>
              </w:rPr>
            </w:pPr>
          </w:p>
        </w:tc>
        <w:tc>
          <w:tcPr>
            <w:tcW w:w="18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постоянно</w:t>
            </w:r>
          </w:p>
        </w:tc>
      </w:tr>
      <w:tr w:rsidR="00B3296D" w:rsidRPr="00723CF4" w:rsidTr="004813CC">
        <w:tc>
          <w:tcPr>
            <w:tcW w:w="9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2.4.</w:t>
            </w:r>
            <w:r>
              <w:rPr>
                <w:rFonts w:ascii="Times New Roman" w:hAnsi="Times New Roman"/>
                <w:sz w:val="24"/>
                <w:szCs w:val="24"/>
              </w:rPr>
              <w:t>10</w:t>
            </w:r>
            <w:r w:rsidRPr="00723CF4">
              <w:rPr>
                <w:rFonts w:ascii="Times New Roman" w:hAnsi="Times New Roman"/>
                <w:sz w:val="24"/>
                <w:szCs w:val="24"/>
              </w:rPr>
              <w:t>.</w:t>
            </w:r>
          </w:p>
        </w:tc>
        <w:tc>
          <w:tcPr>
            <w:tcW w:w="8739"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 xml:space="preserve">Усиление контроля за осуществлением набора в первые, десятые классы </w:t>
            </w:r>
          </w:p>
        </w:tc>
        <w:tc>
          <w:tcPr>
            <w:tcW w:w="2781" w:type="dxa"/>
          </w:tcPr>
          <w:p w:rsidR="00B3296D" w:rsidRDefault="00B3296D" w:rsidP="004813CC">
            <w:pPr>
              <w:spacing w:after="0" w:line="240" w:lineRule="auto"/>
              <w:rPr>
                <w:rFonts w:ascii="Times New Roman" w:hAnsi="Times New Roman"/>
                <w:sz w:val="24"/>
                <w:szCs w:val="24"/>
              </w:rPr>
            </w:pPr>
            <w:r>
              <w:rPr>
                <w:rFonts w:ascii="Times New Roman" w:hAnsi="Times New Roman"/>
                <w:sz w:val="24"/>
                <w:szCs w:val="24"/>
              </w:rPr>
              <w:t>Руководитель</w:t>
            </w:r>
          </w:p>
          <w:p w:rsidR="00B3296D" w:rsidRDefault="00B3296D" w:rsidP="004813CC">
            <w:pPr>
              <w:spacing w:after="0" w:line="240" w:lineRule="auto"/>
              <w:rPr>
                <w:rFonts w:ascii="Times New Roman" w:hAnsi="Times New Roman"/>
                <w:sz w:val="24"/>
                <w:szCs w:val="24"/>
              </w:rPr>
            </w:pPr>
            <w:r>
              <w:rPr>
                <w:rFonts w:ascii="Times New Roman" w:hAnsi="Times New Roman"/>
                <w:sz w:val="24"/>
                <w:szCs w:val="24"/>
              </w:rPr>
              <w:t>Зам. по УВР</w:t>
            </w:r>
          </w:p>
          <w:p w:rsidR="00B3296D" w:rsidRPr="00723CF4" w:rsidRDefault="00B3296D" w:rsidP="004813CC">
            <w:pPr>
              <w:spacing w:after="0" w:line="240" w:lineRule="auto"/>
              <w:rPr>
                <w:rFonts w:ascii="Times New Roman" w:hAnsi="Times New Roman"/>
                <w:sz w:val="24"/>
                <w:szCs w:val="24"/>
              </w:rPr>
            </w:pPr>
          </w:p>
        </w:tc>
        <w:tc>
          <w:tcPr>
            <w:tcW w:w="18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постоянно</w:t>
            </w:r>
          </w:p>
        </w:tc>
      </w:tr>
      <w:tr w:rsidR="00B3296D" w:rsidRPr="00723CF4" w:rsidTr="004813CC">
        <w:tc>
          <w:tcPr>
            <w:tcW w:w="9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2.4.</w:t>
            </w:r>
            <w:r>
              <w:rPr>
                <w:rFonts w:ascii="Times New Roman" w:hAnsi="Times New Roman"/>
                <w:sz w:val="24"/>
                <w:szCs w:val="24"/>
              </w:rPr>
              <w:t>11</w:t>
            </w:r>
            <w:r w:rsidRPr="00723CF4">
              <w:rPr>
                <w:rFonts w:ascii="Times New Roman" w:hAnsi="Times New Roman"/>
                <w:sz w:val="24"/>
                <w:szCs w:val="24"/>
              </w:rPr>
              <w:t>.</w:t>
            </w:r>
          </w:p>
        </w:tc>
        <w:tc>
          <w:tcPr>
            <w:tcW w:w="8739" w:type="dxa"/>
          </w:tcPr>
          <w:p w:rsidR="00B3296D" w:rsidRPr="00551670" w:rsidRDefault="00B3296D" w:rsidP="004813CC">
            <w:pPr>
              <w:spacing w:after="0" w:line="240" w:lineRule="auto"/>
              <w:jc w:val="both"/>
              <w:rPr>
                <w:rFonts w:ascii="Times New Roman" w:hAnsi="Times New Roman"/>
                <w:sz w:val="24"/>
                <w:szCs w:val="24"/>
              </w:rPr>
            </w:pPr>
            <w:r w:rsidRPr="00551670">
              <w:rPr>
                <w:rFonts w:ascii="Times New Roman" w:hAnsi="Times New Roman"/>
                <w:sz w:val="24"/>
                <w:szCs w:val="24"/>
              </w:rPr>
              <w:t>Взаимодействие с иностранными гражданами и организациями</w:t>
            </w:r>
          </w:p>
        </w:tc>
        <w:tc>
          <w:tcPr>
            <w:tcW w:w="2781" w:type="dxa"/>
          </w:tcPr>
          <w:p w:rsidR="00B3296D" w:rsidRDefault="00B3296D" w:rsidP="004813CC">
            <w:pPr>
              <w:spacing w:after="0" w:line="240" w:lineRule="auto"/>
              <w:rPr>
                <w:rFonts w:ascii="Times New Roman" w:hAnsi="Times New Roman"/>
                <w:sz w:val="24"/>
                <w:szCs w:val="24"/>
              </w:rPr>
            </w:pPr>
            <w:r>
              <w:rPr>
                <w:rFonts w:ascii="Times New Roman" w:hAnsi="Times New Roman"/>
                <w:sz w:val="24"/>
                <w:szCs w:val="24"/>
              </w:rPr>
              <w:t>Руководитель</w:t>
            </w:r>
          </w:p>
          <w:p w:rsidR="00B3296D" w:rsidRDefault="00B3296D" w:rsidP="004813CC">
            <w:pPr>
              <w:spacing w:after="0" w:line="240" w:lineRule="auto"/>
              <w:rPr>
                <w:rFonts w:ascii="Times New Roman" w:hAnsi="Times New Roman"/>
                <w:sz w:val="24"/>
                <w:szCs w:val="24"/>
              </w:rPr>
            </w:pPr>
            <w:r>
              <w:rPr>
                <w:rFonts w:ascii="Times New Roman" w:hAnsi="Times New Roman"/>
                <w:sz w:val="24"/>
                <w:szCs w:val="24"/>
              </w:rPr>
              <w:t>Зам. по УВР</w:t>
            </w:r>
          </w:p>
          <w:p w:rsidR="00B3296D" w:rsidRPr="00723CF4" w:rsidRDefault="00B3296D" w:rsidP="004813CC">
            <w:pPr>
              <w:spacing w:after="0" w:line="240" w:lineRule="auto"/>
              <w:rPr>
                <w:rFonts w:ascii="Times New Roman" w:hAnsi="Times New Roman"/>
                <w:sz w:val="24"/>
                <w:szCs w:val="24"/>
              </w:rPr>
            </w:pPr>
          </w:p>
        </w:tc>
        <w:tc>
          <w:tcPr>
            <w:tcW w:w="18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постоянно</w:t>
            </w:r>
          </w:p>
        </w:tc>
      </w:tr>
      <w:tr w:rsidR="00B3296D" w:rsidRPr="00723CF4" w:rsidTr="004813CC">
        <w:tc>
          <w:tcPr>
            <w:tcW w:w="9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2.4.</w:t>
            </w:r>
            <w:r>
              <w:rPr>
                <w:rFonts w:ascii="Times New Roman" w:hAnsi="Times New Roman"/>
                <w:sz w:val="24"/>
                <w:szCs w:val="24"/>
              </w:rPr>
              <w:t>12</w:t>
            </w:r>
            <w:r w:rsidRPr="00723CF4">
              <w:rPr>
                <w:rFonts w:ascii="Times New Roman" w:hAnsi="Times New Roman"/>
                <w:sz w:val="24"/>
                <w:szCs w:val="24"/>
              </w:rPr>
              <w:t>.</w:t>
            </w:r>
          </w:p>
        </w:tc>
        <w:tc>
          <w:tcPr>
            <w:tcW w:w="8739" w:type="dxa"/>
          </w:tcPr>
          <w:p w:rsidR="00B3296D"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 xml:space="preserve">Постоянное информирование граждан об их правах на получение образования. </w:t>
            </w:r>
          </w:p>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 xml:space="preserve">В ходе </w:t>
            </w:r>
            <w:r>
              <w:rPr>
                <w:rFonts w:ascii="Times New Roman" w:hAnsi="Times New Roman"/>
                <w:sz w:val="24"/>
                <w:szCs w:val="24"/>
              </w:rPr>
              <w:t xml:space="preserve">ВШК, </w:t>
            </w:r>
            <w:r w:rsidRPr="00723CF4">
              <w:rPr>
                <w:rFonts w:ascii="Times New Roman" w:hAnsi="Times New Roman"/>
                <w:sz w:val="24"/>
                <w:szCs w:val="24"/>
              </w:rPr>
              <w:t xml:space="preserve">тематических и комплексных изучений состояния работы </w:t>
            </w:r>
            <w:r>
              <w:rPr>
                <w:rFonts w:ascii="Times New Roman" w:hAnsi="Times New Roman"/>
                <w:sz w:val="24"/>
                <w:szCs w:val="24"/>
              </w:rPr>
              <w:t>ОУ</w:t>
            </w:r>
            <w:r w:rsidRPr="00723CF4">
              <w:rPr>
                <w:rFonts w:ascii="Times New Roman" w:hAnsi="Times New Roman"/>
                <w:sz w:val="24"/>
                <w:szCs w:val="24"/>
              </w:rPr>
              <w:t xml:space="preserve"> систематически изучать вопросы </w:t>
            </w:r>
            <w:r>
              <w:rPr>
                <w:rFonts w:ascii="Times New Roman" w:hAnsi="Times New Roman"/>
                <w:sz w:val="24"/>
                <w:szCs w:val="24"/>
              </w:rPr>
              <w:t xml:space="preserve">соблюдения прав </w:t>
            </w:r>
            <w:r w:rsidRPr="00723CF4">
              <w:rPr>
                <w:rFonts w:ascii="Times New Roman" w:hAnsi="Times New Roman"/>
                <w:sz w:val="24"/>
                <w:szCs w:val="24"/>
              </w:rPr>
              <w:t>участников образовательн</w:t>
            </w:r>
            <w:r>
              <w:rPr>
                <w:rFonts w:ascii="Times New Roman" w:hAnsi="Times New Roman"/>
                <w:sz w:val="24"/>
                <w:szCs w:val="24"/>
              </w:rPr>
              <w:t>ых</w:t>
            </w:r>
            <w:r w:rsidRPr="00723CF4">
              <w:rPr>
                <w:rFonts w:ascii="Times New Roman" w:hAnsi="Times New Roman"/>
                <w:sz w:val="24"/>
                <w:szCs w:val="24"/>
              </w:rPr>
              <w:t xml:space="preserve"> </w:t>
            </w:r>
            <w:r>
              <w:rPr>
                <w:rFonts w:ascii="Times New Roman" w:hAnsi="Times New Roman"/>
                <w:sz w:val="24"/>
                <w:szCs w:val="24"/>
              </w:rPr>
              <w:t>отношений</w:t>
            </w:r>
          </w:p>
        </w:tc>
        <w:tc>
          <w:tcPr>
            <w:tcW w:w="2781" w:type="dxa"/>
          </w:tcPr>
          <w:p w:rsidR="00B3296D" w:rsidRPr="00723CF4" w:rsidRDefault="00B3296D" w:rsidP="004813CC">
            <w:pPr>
              <w:spacing w:after="0" w:line="240" w:lineRule="auto"/>
              <w:rPr>
                <w:rFonts w:ascii="Times New Roman" w:hAnsi="Times New Roman"/>
                <w:sz w:val="24"/>
                <w:szCs w:val="24"/>
              </w:rPr>
            </w:pPr>
            <w:r>
              <w:rPr>
                <w:rFonts w:ascii="Times New Roman" w:hAnsi="Times New Roman"/>
                <w:sz w:val="24"/>
                <w:szCs w:val="24"/>
              </w:rPr>
              <w:t>Руководитель</w:t>
            </w:r>
          </w:p>
        </w:tc>
        <w:tc>
          <w:tcPr>
            <w:tcW w:w="18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постоянно</w:t>
            </w:r>
          </w:p>
        </w:tc>
      </w:tr>
      <w:tr w:rsidR="00B3296D" w:rsidRPr="00723CF4" w:rsidTr="004813CC">
        <w:tc>
          <w:tcPr>
            <w:tcW w:w="9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2.4.1</w:t>
            </w:r>
            <w:r>
              <w:rPr>
                <w:rFonts w:ascii="Times New Roman" w:hAnsi="Times New Roman"/>
                <w:sz w:val="24"/>
                <w:szCs w:val="24"/>
              </w:rPr>
              <w:t>3</w:t>
            </w:r>
            <w:r w:rsidRPr="00723CF4">
              <w:rPr>
                <w:rFonts w:ascii="Times New Roman" w:hAnsi="Times New Roman"/>
                <w:sz w:val="24"/>
                <w:szCs w:val="24"/>
              </w:rPr>
              <w:t>.</w:t>
            </w:r>
          </w:p>
        </w:tc>
        <w:tc>
          <w:tcPr>
            <w:tcW w:w="8739" w:type="dxa"/>
          </w:tcPr>
          <w:p w:rsidR="00B3296D"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Совещание  по вопросам обеспечения прав граждан на получение общего образования.</w:t>
            </w:r>
          </w:p>
          <w:p w:rsidR="00B3296D" w:rsidRPr="00723CF4" w:rsidRDefault="00B3296D" w:rsidP="004813CC">
            <w:pPr>
              <w:spacing w:after="0" w:line="240" w:lineRule="auto"/>
              <w:jc w:val="both"/>
              <w:rPr>
                <w:rFonts w:ascii="Times New Roman" w:hAnsi="Times New Roman"/>
                <w:sz w:val="24"/>
                <w:szCs w:val="24"/>
              </w:rPr>
            </w:pPr>
            <w:r>
              <w:rPr>
                <w:rFonts w:ascii="Times New Roman" w:hAnsi="Times New Roman"/>
                <w:sz w:val="24"/>
                <w:szCs w:val="24"/>
              </w:rPr>
              <w:t>Проведение обследования по микроучасткам</w:t>
            </w:r>
          </w:p>
        </w:tc>
        <w:tc>
          <w:tcPr>
            <w:tcW w:w="2781" w:type="dxa"/>
          </w:tcPr>
          <w:p w:rsidR="00B3296D" w:rsidRDefault="00B3296D" w:rsidP="004813CC">
            <w:pPr>
              <w:spacing w:after="0" w:line="240" w:lineRule="auto"/>
              <w:rPr>
                <w:rFonts w:ascii="Times New Roman" w:hAnsi="Times New Roman"/>
                <w:sz w:val="24"/>
                <w:szCs w:val="24"/>
              </w:rPr>
            </w:pPr>
            <w:r>
              <w:rPr>
                <w:rFonts w:ascii="Times New Roman" w:hAnsi="Times New Roman"/>
                <w:sz w:val="24"/>
                <w:szCs w:val="24"/>
              </w:rPr>
              <w:t>Руководитель</w:t>
            </w:r>
          </w:p>
          <w:p w:rsidR="00B3296D" w:rsidRDefault="00B3296D" w:rsidP="004813CC">
            <w:pPr>
              <w:spacing w:after="0" w:line="240" w:lineRule="auto"/>
              <w:rPr>
                <w:rFonts w:ascii="Times New Roman" w:hAnsi="Times New Roman"/>
                <w:sz w:val="24"/>
                <w:szCs w:val="24"/>
              </w:rPr>
            </w:pPr>
            <w:r>
              <w:rPr>
                <w:rFonts w:ascii="Times New Roman" w:hAnsi="Times New Roman"/>
                <w:sz w:val="24"/>
                <w:szCs w:val="24"/>
              </w:rPr>
              <w:t>Зам по УВР</w:t>
            </w:r>
          </w:p>
          <w:p w:rsidR="00B3296D" w:rsidRPr="00723CF4" w:rsidRDefault="00B3296D" w:rsidP="004813CC">
            <w:pPr>
              <w:spacing w:after="0" w:line="240" w:lineRule="auto"/>
              <w:rPr>
                <w:rFonts w:ascii="Times New Roman" w:hAnsi="Times New Roman"/>
                <w:sz w:val="24"/>
                <w:szCs w:val="24"/>
              </w:rPr>
            </w:pPr>
            <w:r>
              <w:rPr>
                <w:rFonts w:ascii="Times New Roman" w:hAnsi="Times New Roman"/>
                <w:sz w:val="24"/>
                <w:szCs w:val="24"/>
              </w:rPr>
              <w:t>Учителя</w:t>
            </w:r>
          </w:p>
        </w:tc>
        <w:tc>
          <w:tcPr>
            <w:tcW w:w="18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ежегодно</w:t>
            </w:r>
          </w:p>
        </w:tc>
      </w:tr>
      <w:tr w:rsidR="00B3296D" w:rsidRPr="00723CF4" w:rsidTr="004813CC">
        <w:tc>
          <w:tcPr>
            <w:tcW w:w="9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2.4.1</w:t>
            </w:r>
            <w:r>
              <w:rPr>
                <w:rFonts w:ascii="Times New Roman" w:hAnsi="Times New Roman"/>
                <w:sz w:val="24"/>
                <w:szCs w:val="24"/>
              </w:rPr>
              <w:t>4</w:t>
            </w:r>
            <w:r w:rsidRPr="00723CF4">
              <w:rPr>
                <w:rFonts w:ascii="Times New Roman" w:hAnsi="Times New Roman"/>
                <w:sz w:val="24"/>
                <w:szCs w:val="24"/>
              </w:rPr>
              <w:t>.</w:t>
            </w:r>
          </w:p>
        </w:tc>
        <w:tc>
          <w:tcPr>
            <w:tcW w:w="8739"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 xml:space="preserve">Усиление контроля за недопущением фактов неправомерного взимания денежных средств с родителей (законных представителей) в </w:t>
            </w:r>
            <w:r>
              <w:rPr>
                <w:rFonts w:ascii="Times New Roman" w:hAnsi="Times New Roman"/>
                <w:sz w:val="24"/>
                <w:szCs w:val="24"/>
              </w:rPr>
              <w:t>ОУ</w:t>
            </w:r>
          </w:p>
        </w:tc>
        <w:tc>
          <w:tcPr>
            <w:tcW w:w="2781" w:type="dxa"/>
          </w:tcPr>
          <w:p w:rsidR="00B3296D" w:rsidRPr="00723CF4" w:rsidRDefault="00B3296D" w:rsidP="004813CC">
            <w:pPr>
              <w:spacing w:after="0" w:line="240" w:lineRule="auto"/>
              <w:rPr>
                <w:rFonts w:ascii="Times New Roman" w:hAnsi="Times New Roman"/>
                <w:sz w:val="24"/>
                <w:szCs w:val="24"/>
              </w:rPr>
            </w:pPr>
            <w:r w:rsidRPr="00723CF4">
              <w:rPr>
                <w:rFonts w:ascii="Times New Roman" w:hAnsi="Times New Roman"/>
                <w:sz w:val="24"/>
                <w:szCs w:val="24"/>
              </w:rPr>
              <w:t xml:space="preserve">   </w:t>
            </w:r>
            <w:r>
              <w:rPr>
                <w:rFonts w:ascii="Times New Roman" w:hAnsi="Times New Roman"/>
                <w:sz w:val="24"/>
                <w:szCs w:val="24"/>
              </w:rPr>
              <w:t>Комиссия. Руководитель</w:t>
            </w:r>
          </w:p>
        </w:tc>
        <w:tc>
          <w:tcPr>
            <w:tcW w:w="18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постоянно</w:t>
            </w:r>
          </w:p>
        </w:tc>
      </w:tr>
      <w:tr w:rsidR="00B3296D" w:rsidRPr="00723CF4" w:rsidTr="004813CC">
        <w:tc>
          <w:tcPr>
            <w:tcW w:w="9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2.4.1</w:t>
            </w:r>
            <w:r>
              <w:rPr>
                <w:rFonts w:ascii="Times New Roman" w:hAnsi="Times New Roman"/>
                <w:sz w:val="24"/>
                <w:szCs w:val="24"/>
              </w:rPr>
              <w:t>5</w:t>
            </w:r>
            <w:r w:rsidRPr="00723CF4">
              <w:rPr>
                <w:rFonts w:ascii="Times New Roman" w:hAnsi="Times New Roman"/>
                <w:sz w:val="24"/>
                <w:szCs w:val="24"/>
              </w:rPr>
              <w:t>.</w:t>
            </w:r>
          </w:p>
        </w:tc>
        <w:tc>
          <w:tcPr>
            <w:tcW w:w="8739"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Усиление контроля за обоснованностью предоставления и расходования безвозмездной (спонсорской, благотворительной) помощи в М</w:t>
            </w:r>
            <w:r>
              <w:rPr>
                <w:rFonts w:ascii="Times New Roman" w:hAnsi="Times New Roman"/>
                <w:sz w:val="24"/>
                <w:szCs w:val="24"/>
              </w:rPr>
              <w:t>БОУ</w:t>
            </w:r>
          </w:p>
        </w:tc>
        <w:tc>
          <w:tcPr>
            <w:tcW w:w="2781" w:type="dxa"/>
          </w:tcPr>
          <w:p w:rsidR="00B3296D" w:rsidRDefault="00B3296D" w:rsidP="004813CC">
            <w:pPr>
              <w:spacing w:after="0" w:line="240" w:lineRule="auto"/>
              <w:rPr>
                <w:rFonts w:ascii="Times New Roman" w:hAnsi="Times New Roman"/>
                <w:sz w:val="24"/>
                <w:szCs w:val="24"/>
              </w:rPr>
            </w:pPr>
            <w:r w:rsidRPr="00723CF4">
              <w:rPr>
                <w:rFonts w:ascii="Times New Roman" w:hAnsi="Times New Roman"/>
                <w:sz w:val="24"/>
                <w:szCs w:val="24"/>
              </w:rPr>
              <w:t xml:space="preserve"> </w:t>
            </w:r>
            <w:r>
              <w:rPr>
                <w:rFonts w:ascii="Times New Roman" w:hAnsi="Times New Roman"/>
                <w:sz w:val="24"/>
                <w:szCs w:val="24"/>
              </w:rPr>
              <w:t xml:space="preserve">Комиссия </w:t>
            </w:r>
          </w:p>
          <w:p w:rsidR="00B3296D" w:rsidRPr="00723CF4" w:rsidRDefault="00B3296D" w:rsidP="004813CC">
            <w:pPr>
              <w:spacing w:after="0" w:line="240" w:lineRule="auto"/>
              <w:rPr>
                <w:rFonts w:ascii="Times New Roman" w:hAnsi="Times New Roman"/>
                <w:sz w:val="24"/>
                <w:szCs w:val="24"/>
              </w:rPr>
            </w:pPr>
            <w:r>
              <w:rPr>
                <w:rFonts w:ascii="Times New Roman" w:hAnsi="Times New Roman"/>
                <w:sz w:val="24"/>
                <w:szCs w:val="24"/>
              </w:rPr>
              <w:t>Руководитель</w:t>
            </w:r>
          </w:p>
        </w:tc>
        <w:tc>
          <w:tcPr>
            <w:tcW w:w="18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постоянно</w:t>
            </w:r>
          </w:p>
        </w:tc>
      </w:tr>
      <w:tr w:rsidR="00B3296D" w:rsidRPr="00723CF4" w:rsidTr="004813CC">
        <w:tc>
          <w:tcPr>
            <w:tcW w:w="9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2.4.1</w:t>
            </w:r>
            <w:r>
              <w:rPr>
                <w:rFonts w:ascii="Times New Roman" w:hAnsi="Times New Roman"/>
                <w:sz w:val="24"/>
                <w:szCs w:val="24"/>
              </w:rPr>
              <w:t>6</w:t>
            </w:r>
            <w:r w:rsidRPr="00723CF4">
              <w:rPr>
                <w:rFonts w:ascii="Times New Roman" w:hAnsi="Times New Roman"/>
                <w:sz w:val="24"/>
                <w:szCs w:val="24"/>
              </w:rPr>
              <w:t>.</w:t>
            </w:r>
          </w:p>
        </w:tc>
        <w:tc>
          <w:tcPr>
            <w:tcW w:w="8739"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Осуществление контроля за соблюдением действующего законодательства в части оказания платных дополнительных образовательных услуг</w:t>
            </w:r>
          </w:p>
        </w:tc>
        <w:tc>
          <w:tcPr>
            <w:tcW w:w="2781" w:type="dxa"/>
          </w:tcPr>
          <w:p w:rsidR="00B3296D" w:rsidRDefault="00B3296D" w:rsidP="004813CC">
            <w:pPr>
              <w:spacing w:after="0" w:line="240" w:lineRule="auto"/>
              <w:jc w:val="both"/>
              <w:rPr>
                <w:rFonts w:ascii="Times New Roman" w:hAnsi="Times New Roman"/>
                <w:sz w:val="24"/>
                <w:szCs w:val="24"/>
              </w:rPr>
            </w:pPr>
            <w:r>
              <w:rPr>
                <w:rFonts w:ascii="Times New Roman" w:hAnsi="Times New Roman"/>
                <w:sz w:val="24"/>
                <w:szCs w:val="24"/>
              </w:rPr>
              <w:t>Руководитель</w:t>
            </w:r>
          </w:p>
          <w:p w:rsidR="00B3296D" w:rsidRDefault="00B3296D" w:rsidP="004813CC">
            <w:pPr>
              <w:spacing w:after="0" w:line="240" w:lineRule="auto"/>
              <w:jc w:val="both"/>
              <w:rPr>
                <w:rFonts w:ascii="Times New Roman" w:hAnsi="Times New Roman"/>
                <w:sz w:val="24"/>
                <w:szCs w:val="24"/>
              </w:rPr>
            </w:pPr>
            <w:r>
              <w:rPr>
                <w:rFonts w:ascii="Times New Roman" w:hAnsi="Times New Roman"/>
                <w:sz w:val="24"/>
                <w:szCs w:val="24"/>
              </w:rPr>
              <w:t>Комиссия</w:t>
            </w:r>
          </w:p>
          <w:p w:rsidR="00B3296D" w:rsidRPr="00723CF4" w:rsidRDefault="00B3296D" w:rsidP="004813CC">
            <w:pPr>
              <w:spacing w:after="0" w:line="240" w:lineRule="auto"/>
              <w:jc w:val="both"/>
              <w:rPr>
                <w:rFonts w:ascii="Times New Roman" w:hAnsi="Times New Roman"/>
                <w:sz w:val="24"/>
                <w:szCs w:val="24"/>
              </w:rPr>
            </w:pPr>
            <w:r>
              <w:rPr>
                <w:rFonts w:ascii="Times New Roman" w:hAnsi="Times New Roman"/>
                <w:sz w:val="24"/>
                <w:szCs w:val="24"/>
              </w:rPr>
              <w:t>Совет школы</w:t>
            </w:r>
          </w:p>
        </w:tc>
        <w:tc>
          <w:tcPr>
            <w:tcW w:w="18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постоянно</w:t>
            </w:r>
          </w:p>
        </w:tc>
      </w:tr>
      <w:tr w:rsidR="00B3296D" w:rsidRPr="00723CF4" w:rsidTr="004813CC">
        <w:tc>
          <w:tcPr>
            <w:tcW w:w="9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2.4.1</w:t>
            </w:r>
            <w:r>
              <w:rPr>
                <w:rFonts w:ascii="Times New Roman" w:hAnsi="Times New Roman"/>
                <w:sz w:val="24"/>
                <w:szCs w:val="24"/>
              </w:rPr>
              <w:t>7</w:t>
            </w:r>
            <w:r w:rsidRPr="00723CF4">
              <w:rPr>
                <w:rFonts w:ascii="Times New Roman" w:hAnsi="Times New Roman"/>
                <w:sz w:val="24"/>
                <w:szCs w:val="24"/>
              </w:rPr>
              <w:t>.</w:t>
            </w:r>
          </w:p>
        </w:tc>
        <w:tc>
          <w:tcPr>
            <w:tcW w:w="8739"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 xml:space="preserve">Организация систематического контроля за выполнением законодательства о противодействии коррупции в </w:t>
            </w:r>
            <w:r>
              <w:rPr>
                <w:rFonts w:ascii="Times New Roman" w:hAnsi="Times New Roman"/>
                <w:sz w:val="24"/>
                <w:szCs w:val="24"/>
              </w:rPr>
              <w:t>образовательном учреждении</w:t>
            </w:r>
            <w:r w:rsidRPr="00723CF4">
              <w:rPr>
                <w:rFonts w:ascii="Times New Roman" w:hAnsi="Times New Roman"/>
                <w:sz w:val="24"/>
                <w:szCs w:val="24"/>
              </w:rPr>
              <w:t xml:space="preserve">  при организации работы по вопросам охраны труда</w:t>
            </w:r>
          </w:p>
        </w:tc>
        <w:tc>
          <w:tcPr>
            <w:tcW w:w="2781" w:type="dxa"/>
          </w:tcPr>
          <w:p w:rsidR="00B3296D" w:rsidRDefault="00B3296D" w:rsidP="004813CC">
            <w:pPr>
              <w:spacing w:after="0" w:line="240" w:lineRule="auto"/>
              <w:rPr>
                <w:rFonts w:ascii="Times New Roman" w:hAnsi="Times New Roman"/>
                <w:sz w:val="24"/>
                <w:szCs w:val="24"/>
              </w:rPr>
            </w:pPr>
            <w:r w:rsidRPr="00723CF4">
              <w:rPr>
                <w:rFonts w:ascii="Times New Roman" w:hAnsi="Times New Roman"/>
                <w:sz w:val="24"/>
                <w:szCs w:val="24"/>
              </w:rPr>
              <w:t xml:space="preserve"> </w:t>
            </w:r>
            <w:r>
              <w:rPr>
                <w:rFonts w:ascii="Times New Roman" w:hAnsi="Times New Roman"/>
                <w:sz w:val="24"/>
                <w:szCs w:val="24"/>
              </w:rPr>
              <w:t>Руководитель</w:t>
            </w:r>
          </w:p>
          <w:p w:rsidR="00B3296D" w:rsidRPr="00723CF4" w:rsidRDefault="00B3296D" w:rsidP="004813CC">
            <w:pPr>
              <w:spacing w:after="0" w:line="240" w:lineRule="auto"/>
              <w:rPr>
                <w:rFonts w:ascii="Times New Roman" w:hAnsi="Times New Roman"/>
                <w:sz w:val="24"/>
                <w:szCs w:val="24"/>
              </w:rPr>
            </w:pPr>
          </w:p>
        </w:tc>
        <w:tc>
          <w:tcPr>
            <w:tcW w:w="1800" w:type="dxa"/>
          </w:tcPr>
          <w:p w:rsidR="00B3296D" w:rsidRPr="00723CF4" w:rsidRDefault="00B3296D" w:rsidP="004813CC">
            <w:pPr>
              <w:spacing w:after="0" w:line="240" w:lineRule="auto"/>
              <w:rPr>
                <w:rFonts w:ascii="Times New Roman" w:hAnsi="Times New Roman"/>
                <w:sz w:val="24"/>
                <w:szCs w:val="24"/>
              </w:rPr>
            </w:pPr>
            <w:r w:rsidRPr="00723CF4">
              <w:rPr>
                <w:rFonts w:ascii="Times New Roman" w:hAnsi="Times New Roman"/>
                <w:sz w:val="24"/>
                <w:szCs w:val="24"/>
              </w:rPr>
              <w:t>постоянно</w:t>
            </w:r>
          </w:p>
        </w:tc>
      </w:tr>
      <w:tr w:rsidR="00B3296D" w:rsidRPr="00723CF4" w:rsidTr="004813CC">
        <w:tc>
          <w:tcPr>
            <w:tcW w:w="9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2.4.1</w:t>
            </w:r>
            <w:r>
              <w:rPr>
                <w:rFonts w:ascii="Times New Roman" w:hAnsi="Times New Roman"/>
                <w:sz w:val="24"/>
                <w:szCs w:val="24"/>
              </w:rPr>
              <w:t>8</w:t>
            </w:r>
            <w:r w:rsidRPr="00723CF4">
              <w:rPr>
                <w:rFonts w:ascii="Times New Roman" w:hAnsi="Times New Roman"/>
                <w:sz w:val="24"/>
                <w:szCs w:val="24"/>
              </w:rPr>
              <w:t>.</w:t>
            </w:r>
          </w:p>
        </w:tc>
        <w:tc>
          <w:tcPr>
            <w:tcW w:w="8739"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Включение в комплексные, тематические проверки МОУ вопросов организации работы по предупреждению коррупционных правонарушений в М</w:t>
            </w:r>
            <w:r>
              <w:rPr>
                <w:rFonts w:ascii="Times New Roman" w:hAnsi="Times New Roman"/>
                <w:sz w:val="24"/>
                <w:szCs w:val="24"/>
              </w:rPr>
              <w:t>БОУ</w:t>
            </w:r>
          </w:p>
        </w:tc>
        <w:tc>
          <w:tcPr>
            <w:tcW w:w="2781" w:type="dxa"/>
          </w:tcPr>
          <w:p w:rsidR="00B3296D" w:rsidRPr="00723CF4" w:rsidRDefault="00B3296D" w:rsidP="004813CC">
            <w:pPr>
              <w:spacing w:after="0" w:line="240" w:lineRule="auto"/>
              <w:jc w:val="both"/>
              <w:rPr>
                <w:rFonts w:ascii="Times New Roman" w:hAnsi="Times New Roman"/>
                <w:sz w:val="24"/>
                <w:szCs w:val="24"/>
              </w:rPr>
            </w:pPr>
            <w:r w:rsidRPr="00B13293">
              <w:rPr>
                <w:rFonts w:ascii="Times New Roman" w:hAnsi="Times New Roman"/>
                <w:sz w:val="24"/>
                <w:szCs w:val="24"/>
              </w:rPr>
              <w:t>Специалисты У</w:t>
            </w:r>
            <w:r w:rsidRPr="00723CF4">
              <w:rPr>
                <w:rFonts w:ascii="Times New Roman" w:hAnsi="Times New Roman"/>
                <w:sz w:val="24"/>
                <w:szCs w:val="24"/>
              </w:rPr>
              <w:t>О</w:t>
            </w:r>
          </w:p>
        </w:tc>
        <w:tc>
          <w:tcPr>
            <w:tcW w:w="1800" w:type="dxa"/>
          </w:tcPr>
          <w:p w:rsidR="00B3296D" w:rsidRPr="00723CF4" w:rsidRDefault="00B3296D" w:rsidP="004813CC">
            <w:pPr>
              <w:spacing w:after="0" w:line="240" w:lineRule="auto"/>
              <w:rPr>
                <w:rFonts w:ascii="Times New Roman" w:hAnsi="Times New Roman"/>
                <w:sz w:val="24"/>
                <w:szCs w:val="24"/>
              </w:rPr>
            </w:pPr>
            <w:r w:rsidRPr="00723CF4">
              <w:rPr>
                <w:rFonts w:ascii="Times New Roman" w:hAnsi="Times New Roman"/>
                <w:sz w:val="24"/>
                <w:szCs w:val="24"/>
              </w:rPr>
              <w:t>согласно плану работы Управления образования</w:t>
            </w:r>
          </w:p>
        </w:tc>
      </w:tr>
      <w:tr w:rsidR="00B3296D" w:rsidRPr="00723CF4" w:rsidTr="004813CC">
        <w:tc>
          <w:tcPr>
            <w:tcW w:w="14220" w:type="dxa"/>
            <w:gridSpan w:val="4"/>
          </w:tcPr>
          <w:p w:rsidR="00B3296D" w:rsidRDefault="00B3296D" w:rsidP="004813CC">
            <w:pPr>
              <w:spacing w:after="0" w:line="240" w:lineRule="auto"/>
              <w:jc w:val="center"/>
              <w:rPr>
                <w:rFonts w:ascii="Times New Roman" w:hAnsi="Times New Roman"/>
                <w:b/>
                <w:i/>
                <w:sz w:val="24"/>
                <w:szCs w:val="24"/>
              </w:rPr>
            </w:pPr>
            <w:r w:rsidRPr="00723CF4">
              <w:rPr>
                <w:rFonts w:ascii="Times New Roman" w:hAnsi="Times New Roman"/>
                <w:b/>
                <w:i/>
                <w:sz w:val="24"/>
                <w:szCs w:val="24"/>
              </w:rPr>
              <w:t>2.5. Совершенствование деятельности  руководител</w:t>
            </w:r>
            <w:r>
              <w:rPr>
                <w:rFonts w:ascii="Times New Roman" w:hAnsi="Times New Roman"/>
                <w:b/>
                <w:i/>
                <w:sz w:val="24"/>
                <w:szCs w:val="24"/>
              </w:rPr>
              <w:t>я МБОУ</w:t>
            </w:r>
          </w:p>
          <w:p w:rsidR="00B3296D" w:rsidRPr="00723CF4" w:rsidRDefault="00B3296D" w:rsidP="004813CC">
            <w:pPr>
              <w:spacing w:after="0" w:line="240" w:lineRule="auto"/>
              <w:jc w:val="center"/>
              <w:rPr>
                <w:rFonts w:ascii="Times New Roman" w:hAnsi="Times New Roman"/>
                <w:b/>
                <w:i/>
                <w:sz w:val="24"/>
                <w:szCs w:val="24"/>
              </w:rPr>
            </w:pPr>
          </w:p>
        </w:tc>
      </w:tr>
      <w:tr w:rsidR="00B3296D" w:rsidRPr="00723CF4" w:rsidTr="004813CC">
        <w:tc>
          <w:tcPr>
            <w:tcW w:w="9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2.5.1.</w:t>
            </w:r>
          </w:p>
        </w:tc>
        <w:tc>
          <w:tcPr>
            <w:tcW w:w="8739"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 xml:space="preserve">Обеспечение соблюдения порядка осуществления административных процедур по </w:t>
            </w:r>
            <w:r w:rsidRPr="00723CF4">
              <w:rPr>
                <w:rFonts w:ascii="Times New Roman" w:hAnsi="Times New Roman"/>
                <w:sz w:val="24"/>
                <w:szCs w:val="24"/>
              </w:rPr>
              <w:lastRenderedPageBreak/>
              <w:t>приему и рассмотрению обращений граждан. Рассмотрение в установленные сроки обращений граждан.</w:t>
            </w:r>
          </w:p>
        </w:tc>
        <w:tc>
          <w:tcPr>
            <w:tcW w:w="2781" w:type="dxa"/>
          </w:tcPr>
          <w:p w:rsidR="00B3296D" w:rsidRPr="00AE45E9" w:rsidRDefault="00B3296D" w:rsidP="004813CC">
            <w:pPr>
              <w:spacing w:after="0" w:line="240" w:lineRule="auto"/>
              <w:rPr>
                <w:rFonts w:ascii="Times New Roman" w:hAnsi="Times New Roman"/>
                <w:sz w:val="24"/>
                <w:szCs w:val="24"/>
                <w:highlight w:val="yellow"/>
              </w:rPr>
            </w:pPr>
          </w:p>
          <w:p w:rsidR="00B3296D" w:rsidRPr="00B13293" w:rsidRDefault="00B3296D" w:rsidP="004813CC">
            <w:pPr>
              <w:spacing w:after="0" w:line="240" w:lineRule="auto"/>
              <w:rPr>
                <w:rFonts w:ascii="Times New Roman" w:hAnsi="Times New Roman"/>
                <w:sz w:val="24"/>
                <w:szCs w:val="24"/>
              </w:rPr>
            </w:pPr>
            <w:r w:rsidRPr="00B13293">
              <w:rPr>
                <w:rFonts w:ascii="Times New Roman" w:hAnsi="Times New Roman"/>
                <w:sz w:val="24"/>
                <w:szCs w:val="24"/>
              </w:rPr>
              <w:lastRenderedPageBreak/>
              <w:t>Руководитель</w:t>
            </w:r>
          </w:p>
          <w:p w:rsidR="00B3296D" w:rsidRPr="00AE45E9" w:rsidRDefault="00B3296D" w:rsidP="004813CC">
            <w:pPr>
              <w:spacing w:after="0" w:line="240" w:lineRule="auto"/>
              <w:rPr>
                <w:rFonts w:ascii="Times New Roman" w:hAnsi="Times New Roman"/>
                <w:sz w:val="24"/>
                <w:szCs w:val="24"/>
                <w:highlight w:val="yellow"/>
              </w:rPr>
            </w:pPr>
          </w:p>
        </w:tc>
        <w:tc>
          <w:tcPr>
            <w:tcW w:w="18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lastRenderedPageBreak/>
              <w:t>постоянно</w:t>
            </w:r>
          </w:p>
        </w:tc>
      </w:tr>
      <w:tr w:rsidR="00B3296D" w:rsidRPr="00723CF4" w:rsidTr="004813CC">
        <w:tc>
          <w:tcPr>
            <w:tcW w:w="9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lastRenderedPageBreak/>
              <w:t>2.5.2.</w:t>
            </w:r>
          </w:p>
        </w:tc>
        <w:tc>
          <w:tcPr>
            <w:tcW w:w="8739" w:type="dxa"/>
          </w:tcPr>
          <w:p w:rsidR="00B3296D"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Осуществление экспертизы жалоб и обращений граждан, поступающих через системы общего пользования (почтовый, электронный адреса, телефон) на действия (бездействия) руководител</w:t>
            </w:r>
            <w:r>
              <w:rPr>
                <w:rFonts w:ascii="Times New Roman" w:hAnsi="Times New Roman"/>
                <w:sz w:val="24"/>
                <w:szCs w:val="24"/>
              </w:rPr>
              <w:t>я</w:t>
            </w:r>
            <w:r w:rsidRPr="00723CF4">
              <w:rPr>
                <w:rFonts w:ascii="Times New Roman" w:hAnsi="Times New Roman"/>
                <w:sz w:val="24"/>
                <w:szCs w:val="24"/>
              </w:rPr>
              <w:t xml:space="preserve"> М</w:t>
            </w:r>
            <w:r>
              <w:rPr>
                <w:rFonts w:ascii="Times New Roman" w:hAnsi="Times New Roman"/>
                <w:sz w:val="24"/>
                <w:szCs w:val="24"/>
              </w:rPr>
              <w:t>БОУ, членов администрации, педагогических работников</w:t>
            </w:r>
            <w:r w:rsidRPr="00723CF4">
              <w:rPr>
                <w:rFonts w:ascii="Times New Roman" w:hAnsi="Times New Roman"/>
                <w:sz w:val="24"/>
                <w:szCs w:val="24"/>
              </w:rPr>
              <w:t xml:space="preserve"> с точки зрения наличия сведений о фактах коррупции и организации их проверки</w:t>
            </w:r>
          </w:p>
          <w:p w:rsidR="00B3296D" w:rsidRPr="00723CF4" w:rsidRDefault="00B3296D" w:rsidP="004813CC">
            <w:pPr>
              <w:spacing w:after="0" w:line="240" w:lineRule="auto"/>
              <w:jc w:val="both"/>
              <w:rPr>
                <w:rFonts w:ascii="Times New Roman" w:hAnsi="Times New Roman"/>
                <w:sz w:val="24"/>
                <w:szCs w:val="24"/>
              </w:rPr>
            </w:pPr>
          </w:p>
        </w:tc>
        <w:tc>
          <w:tcPr>
            <w:tcW w:w="2781" w:type="dxa"/>
          </w:tcPr>
          <w:p w:rsidR="00B3296D" w:rsidRDefault="00B3296D" w:rsidP="004813CC">
            <w:pPr>
              <w:spacing w:after="0" w:line="240" w:lineRule="auto"/>
              <w:jc w:val="both"/>
              <w:rPr>
                <w:rFonts w:ascii="Times New Roman" w:hAnsi="Times New Roman"/>
                <w:sz w:val="24"/>
                <w:szCs w:val="24"/>
              </w:rPr>
            </w:pPr>
            <w:r>
              <w:rPr>
                <w:rFonts w:ascii="Times New Roman" w:hAnsi="Times New Roman"/>
                <w:sz w:val="24"/>
                <w:szCs w:val="24"/>
              </w:rPr>
              <w:t>Комиссия</w:t>
            </w:r>
          </w:p>
          <w:p w:rsidR="00B3296D" w:rsidRPr="00723CF4" w:rsidRDefault="00B3296D" w:rsidP="004813CC">
            <w:pPr>
              <w:spacing w:after="0" w:line="240" w:lineRule="auto"/>
              <w:jc w:val="both"/>
              <w:rPr>
                <w:rFonts w:ascii="Times New Roman" w:hAnsi="Times New Roman"/>
                <w:sz w:val="24"/>
                <w:szCs w:val="24"/>
              </w:rPr>
            </w:pPr>
          </w:p>
        </w:tc>
        <w:tc>
          <w:tcPr>
            <w:tcW w:w="18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постоянно</w:t>
            </w:r>
          </w:p>
        </w:tc>
      </w:tr>
      <w:tr w:rsidR="00B3296D" w:rsidRPr="00723CF4" w:rsidTr="004813CC">
        <w:tc>
          <w:tcPr>
            <w:tcW w:w="9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2.5.3.</w:t>
            </w:r>
          </w:p>
        </w:tc>
        <w:tc>
          <w:tcPr>
            <w:tcW w:w="8739"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 xml:space="preserve">Организация проверок деятельности </w:t>
            </w:r>
            <w:r>
              <w:rPr>
                <w:rFonts w:ascii="Times New Roman" w:hAnsi="Times New Roman"/>
                <w:sz w:val="24"/>
                <w:szCs w:val="24"/>
              </w:rPr>
              <w:t xml:space="preserve">ответственных лиц </w:t>
            </w:r>
            <w:r w:rsidRPr="00723CF4">
              <w:rPr>
                <w:rFonts w:ascii="Times New Roman" w:hAnsi="Times New Roman"/>
                <w:sz w:val="24"/>
                <w:szCs w:val="24"/>
              </w:rPr>
              <w:t xml:space="preserve">на основании обращений граждан о фактах коррупционных проявлений. </w:t>
            </w:r>
          </w:p>
        </w:tc>
        <w:tc>
          <w:tcPr>
            <w:tcW w:w="2781" w:type="dxa"/>
          </w:tcPr>
          <w:p w:rsidR="00B3296D" w:rsidRPr="00723CF4" w:rsidRDefault="00B3296D" w:rsidP="004813CC">
            <w:pPr>
              <w:spacing w:after="0" w:line="240" w:lineRule="auto"/>
              <w:jc w:val="both"/>
              <w:rPr>
                <w:rFonts w:ascii="Times New Roman" w:hAnsi="Times New Roman"/>
                <w:sz w:val="24"/>
                <w:szCs w:val="24"/>
              </w:rPr>
            </w:pPr>
            <w:r>
              <w:rPr>
                <w:rFonts w:ascii="Times New Roman" w:hAnsi="Times New Roman"/>
                <w:sz w:val="24"/>
                <w:szCs w:val="24"/>
              </w:rPr>
              <w:t>Комиссия</w:t>
            </w:r>
          </w:p>
        </w:tc>
        <w:tc>
          <w:tcPr>
            <w:tcW w:w="1800" w:type="dxa"/>
          </w:tcPr>
          <w:p w:rsidR="00B3296D" w:rsidRPr="00723CF4" w:rsidRDefault="00B3296D" w:rsidP="004813CC">
            <w:pPr>
              <w:spacing w:after="0" w:line="240" w:lineRule="auto"/>
              <w:rPr>
                <w:rFonts w:ascii="Times New Roman" w:hAnsi="Times New Roman"/>
                <w:sz w:val="24"/>
                <w:szCs w:val="24"/>
              </w:rPr>
            </w:pPr>
            <w:r w:rsidRPr="00723CF4">
              <w:rPr>
                <w:rFonts w:ascii="Times New Roman" w:hAnsi="Times New Roman"/>
                <w:sz w:val="24"/>
                <w:szCs w:val="24"/>
              </w:rPr>
              <w:t>по мере необходимости</w:t>
            </w:r>
          </w:p>
        </w:tc>
      </w:tr>
      <w:tr w:rsidR="00B3296D" w:rsidRPr="00723CF4" w:rsidTr="004813CC">
        <w:tc>
          <w:tcPr>
            <w:tcW w:w="9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2.5.</w:t>
            </w:r>
            <w:r>
              <w:rPr>
                <w:rFonts w:ascii="Times New Roman" w:hAnsi="Times New Roman"/>
                <w:sz w:val="24"/>
                <w:szCs w:val="24"/>
              </w:rPr>
              <w:t>4</w:t>
            </w:r>
            <w:r w:rsidRPr="00723CF4">
              <w:rPr>
                <w:rFonts w:ascii="Times New Roman" w:hAnsi="Times New Roman"/>
                <w:sz w:val="24"/>
                <w:szCs w:val="24"/>
              </w:rPr>
              <w:t>.</w:t>
            </w:r>
          </w:p>
        </w:tc>
        <w:tc>
          <w:tcPr>
            <w:tcW w:w="8739" w:type="dxa"/>
          </w:tcPr>
          <w:p w:rsidR="00B3296D" w:rsidRPr="00692B71" w:rsidRDefault="00B3296D" w:rsidP="004813CC">
            <w:pPr>
              <w:spacing w:after="0" w:line="240" w:lineRule="auto"/>
              <w:jc w:val="both"/>
              <w:rPr>
                <w:rFonts w:ascii="Times New Roman" w:hAnsi="Times New Roman"/>
                <w:sz w:val="24"/>
                <w:szCs w:val="24"/>
              </w:rPr>
            </w:pPr>
            <w:r w:rsidRPr="00692B71">
              <w:rPr>
                <w:rFonts w:ascii="Times New Roman" w:hAnsi="Times New Roman"/>
                <w:sz w:val="24"/>
                <w:szCs w:val="24"/>
              </w:rPr>
              <w:t>Формирование обратной связи с гражданами и организациями (круглосуточные телефоны доверия, прямые линии, Интернет – приемные, личный прием руководящими работниками и т.д.), определение порядка обработки поступающих сообщений о коррупционных проявлениях, установка телефонного номера, работающего в круглосуточном режиме, назначение ответственного лица за ведение приема таких сообщений и передачу информации руководителю, размещение на сайтах сведений о структуре, функциях органов, осуществляющих управление в сфере образования муниципального района, муниципальных и государственных образовательных учреждений, времени и месте приема граждан, представителей организаций руководством, порядке обжалования действий должностных лиц</w:t>
            </w:r>
          </w:p>
        </w:tc>
        <w:tc>
          <w:tcPr>
            <w:tcW w:w="2781" w:type="dxa"/>
          </w:tcPr>
          <w:p w:rsidR="00B3296D" w:rsidRDefault="00B3296D" w:rsidP="004813CC">
            <w:pPr>
              <w:spacing w:after="0" w:line="240" w:lineRule="auto"/>
              <w:jc w:val="both"/>
              <w:rPr>
                <w:rFonts w:ascii="Times New Roman" w:hAnsi="Times New Roman"/>
                <w:sz w:val="24"/>
                <w:szCs w:val="24"/>
              </w:rPr>
            </w:pPr>
            <w:r>
              <w:rPr>
                <w:rFonts w:ascii="Times New Roman" w:hAnsi="Times New Roman"/>
                <w:sz w:val="24"/>
                <w:szCs w:val="24"/>
              </w:rPr>
              <w:t>Руководитель</w:t>
            </w:r>
          </w:p>
          <w:p w:rsidR="00B3296D" w:rsidRPr="00723CF4" w:rsidRDefault="00B3296D" w:rsidP="004813CC">
            <w:pPr>
              <w:spacing w:after="0" w:line="240" w:lineRule="auto"/>
              <w:jc w:val="both"/>
              <w:rPr>
                <w:rFonts w:ascii="Times New Roman" w:hAnsi="Times New Roman"/>
                <w:sz w:val="24"/>
                <w:szCs w:val="24"/>
              </w:rPr>
            </w:pPr>
            <w:r>
              <w:rPr>
                <w:rFonts w:ascii="Times New Roman" w:hAnsi="Times New Roman"/>
                <w:sz w:val="24"/>
                <w:szCs w:val="24"/>
              </w:rPr>
              <w:t>Комиссия</w:t>
            </w:r>
          </w:p>
        </w:tc>
        <w:tc>
          <w:tcPr>
            <w:tcW w:w="1800" w:type="dxa"/>
          </w:tcPr>
          <w:p w:rsidR="00B3296D" w:rsidRPr="00723CF4" w:rsidRDefault="00B3296D" w:rsidP="004813CC">
            <w:pPr>
              <w:spacing w:after="0" w:line="240" w:lineRule="auto"/>
              <w:rPr>
                <w:rFonts w:ascii="Times New Roman" w:hAnsi="Times New Roman"/>
                <w:sz w:val="24"/>
                <w:szCs w:val="24"/>
              </w:rPr>
            </w:pPr>
            <w:r w:rsidRPr="00723CF4">
              <w:rPr>
                <w:rFonts w:ascii="Times New Roman" w:hAnsi="Times New Roman"/>
                <w:sz w:val="24"/>
                <w:szCs w:val="24"/>
              </w:rPr>
              <w:t>по мере необходимости</w:t>
            </w:r>
          </w:p>
        </w:tc>
      </w:tr>
      <w:tr w:rsidR="00B3296D" w:rsidRPr="00723CF4" w:rsidTr="004813CC">
        <w:tc>
          <w:tcPr>
            <w:tcW w:w="9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2.5.</w:t>
            </w:r>
            <w:r>
              <w:rPr>
                <w:rFonts w:ascii="Times New Roman" w:hAnsi="Times New Roman"/>
                <w:sz w:val="24"/>
                <w:szCs w:val="24"/>
              </w:rPr>
              <w:t>5</w:t>
            </w:r>
            <w:r w:rsidRPr="00723CF4">
              <w:rPr>
                <w:rFonts w:ascii="Times New Roman" w:hAnsi="Times New Roman"/>
                <w:sz w:val="24"/>
                <w:szCs w:val="24"/>
              </w:rPr>
              <w:t>.</w:t>
            </w:r>
          </w:p>
        </w:tc>
        <w:tc>
          <w:tcPr>
            <w:tcW w:w="8739"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Ежегодный анализ причин и условий, способствующих совершению правонарушений, создающих условия для коррупции и коррупционных правонарушений</w:t>
            </w:r>
          </w:p>
        </w:tc>
        <w:tc>
          <w:tcPr>
            <w:tcW w:w="2781" w:type="dxa"/>
          </w:tcPr>
          <w:p w:rsidR="00B3296D" w:rsidRPr="00723CF4" w:rsidRDefault="00B3296D" w:rsidP="004813CC">
            <w:pPr>
              <w:spacing w:after="0" w:line="240" w:lineRule="auto"/>
              <w:jc w:val="both"/>
              <w:rPr>
                <w:rFonts w:ascii="Times New Roman" w:hAnsi="Times New Roman"/>
                <w:sz w:val="24"/>
                <w:szCs w:val="24"/>
              </w:rPr>
            </w:pPr>
            <w:r>
              <w:rPr>
                <w:rFonts w:ascii="Times New Roman" w:hAnsi="Times New Roman"/>
                <w:sz w:val="24"/>
                <w:szCs w:val="24"/>
              </w:rPr>
              <w:t>Комиссия</w:t>
            </w:r>
          </w:p>
        </w:tc>
        <w:tc>
          <w:tcPr>
            <w:tcW w:w="18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ежегодно</w:t>
            </w:r>
          </w:p>
        </w:tc>
      </w:tr>
      <w:tr w:rsidR="00B3296D" w:rsidRPr="00723CF4" w:rsidTr="004813CC">
        <w:tc>
          <w:tcPr>
            <w:tcW w:w="9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2.5.</w:t>
            </w:r>
            <w:r>
              <w:rPr>
                <w:rFonts w:ascii="Times New Roman" w:hAnsi="Times New Roman"/>
                <w:sz w:val="24"/>
                <w:szCs w:val="24"/>
              </w:rPr>
              <w:t>6</w:t>
            </w:r>
            <w:r w:rsidRPr="00723CF4">
              <w:rPr>
                <w:rFonts w:ascii="Times New Roman" w:hAnsi="Times New Roman"/>
                <w:sz w:val="24"/>
                <w:szCs w:val="24"/>
              </w:rPr>
              <w:t>.</w:t>
            </w:r>
          </w:p>
        </w:tc>
        <w:tc>
          <w:tcPr>
            <w:tcW w:w="8739" w:type="dxa"/>
          </w:tcPr>
          <w:p w:rsidR="00B3296D" w:rsidRPr="00DC2E3A" w:rsidRDefault="00B3296D" w:rsidP="004813CC">
            <w:pPr>
              <w:spacing w:after="0" w:line="240" w:lineRule="auto"/>
              <w:jc w:val="both"/>
              <w:rPr>
                <w:rFonts w:ascii="Times New Roman" w:hAnsi="Times New Roman"/>
                <w:sz w:val="24"/>
                <w:szCs w:val="24"/>
              </w:rPr>
            </w:pPr>
            <w:r w:rsidRPr="00DC2E3A">
              <w:rPr>
                <w:rFonts w:ascii="Times New Roman" w:hAnsi="Times New Roman"/>
                <w:sz w:val="24"/>
                <w:szCs w:val="24"/>
              </w:rPr>
              <w:t>Обеспечение соблюдения действующего законодательства в отношении лица поступающего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обязанных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B3296D" w:rsidRPr="00723CF4" w:rsidRDefault="00B3296D" w:rsidP="004813CC">
            <w:pPr>
              <w:spacing w:after="0" w:line="240" w:lineRule="auto"/>
              <w:jc w:val="both"/>
              <w:rPr>
                <w:rFonts w:ascii="Times New Roman" w:hAnsi="Times New Roman"/>
                <w:sz w:val="24"/>
                <w:szCs w:val="24"/>
              </w:rPr>
            </w:pPr>
          </w:p>
        </w:tc>
        <w:tc>
          <w:tcPr>
            <w:tcW w:w="2781" w:type="dxa"/>
          </w:tcPr>
          <w:p w:rsidR="00B3296D" w:rsidRPr="00723CF4" w:rsidRDefault="00B3296D" w:rsidP="004813CC">
            <w:pPr>
              <w:spacing w:after="0" w:line="240" w:lineRule="auto"/>
              <w:jc w:val="both"/>
              <w:rPr>
                <w:rFonts w:ascii="Times New Roman" w:hAnsi="Times New Roman"/>
                <w:sz w:val="24"/>
                <w:szCs w:val="24"/>
              </w:rPr>
            </w:pPr>
            <w:r>
              <w:rPr>
                <w:rFonts w:ascii="Times New Roman" w:hAnsi="Times New Roman"/>
                <w:sz w:val="24"/>
                <w:szCs w:val="24"/>
              </w:rPr>
              <w:t>Отв.  УО</w:t>
            </w:r>
          </w:p>
        </w:tc>
        <w:tc>
          <w:tcPr>
            <w:tcW w:w="18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постоянно</w:t>
            </w:r>
          </w:p>
          <w:p w:rsidR="00B3296D" w:rsidRPr="00723CF4" w:rsidRDefault="00B3296D" w:rsidP="004813CC">
            <w:pPr>
              <w:spacing w:after="0" w:line="240" w:lineRule="auto"/>
              <w:jc w:val="both"/>
              <w:rPr>
                <w:rFonts w:ascii="Times New Roman" w:hAnsi="Times New Roman"/>
                <w:sz w:val="24"/>
                <w:szCs w:val="24"/>
              </w:rPr>
            </w:pPr>
          </w:p>
          <w:p w:rsidR="00B3296D" w:rsidRPr="00723CF4" w:rsidRDefault="00B3296D" w:rsidP="004813CC">
            <w:pPr>
              <w:spacing w:after="0" w:line="240" w:lineRule="auto"/>
              <w:jc w:val="both"/>
              <w:rPr>
                <w:rFonts w:ascii="Times New Roman" w:hAnsi="Times New Roman"/>
                <w:sz w:val="24"/>
                <w:szCs w:val="24"/>
              </w:rPr>
            </w:pPr>
          </w:p>
          <w:p w:rsidR="00B3296D" w:rsidRPr="00723CF4" w:rsidRDefault="00B3296D" w:rsidP="004813CC">
            <w:pPr>
              <w:spacing w:after="0" w:line="240" w:lineRule="auto"/>
              <w:jc w:val="both"/>
              <w:rPr>
                <w:rFonts w:ascii="Times New Roman" w:hAnsi="Times New Roman"/>
                <w:sz w:val="24"/>
                <w:szCs w:val="24"/>
              </w:rPr>
            </w:pPr>
          </w:p>
        </w:tc>
      </w:tr>
      <w:tr w:rsidR="00B3296D" w:rsidRPr="00723CF4" w:rsidTr="004813CC">
        <w:tc>
          <w:tcPr>
            <w:tcW w:w="9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2.5.</w:t>
            </w:r>
            <w:r>
              <w:rPr>
                <w:rFonts w:ascii="Times New Roman" w:hAnsi="Times New Roman"/>
                <w:sz w:val="24"/>
                <w:szCs w:val="24"/>
              </w:rPr>
              <w:t>7</w:t>
            </w:r>
            <w:r w:rsidRPr="00723CF4">
              <w:rPr>
                <w:rFonts w:ascii="Times New Roman" w:hAnsi="Times New Roman"/>
                <w:sz w:val="24"/>
                <w:szCs w:val="24"/>
              </w:rPr>
              <w:t>.</w:t>
            </w:r>
          </w:p>
        </w:tc>
        <w:tc>
          <w:tcPr>
            <w:tcW w:w="8739"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Разработка изменений к трудовому договору  работников</w:t>
            </w:r>
            <w:r>
              <w:rPr>
                <w:rFonts w:ascii="Times New Roman" w:hAnsi="Times New Roman"/>
                <w:sz w:val="24"/>
                <w:szCs w:val="24"/>
              </w:rPr>
              <w:t xml:space="preserve"> образовательном учреждении</w:t>
            </w:r>
            <w:r w:rsidRPr="00723CF4">
              <w:rPr>
                <w:rFonts w:ascii="Times New Roman" w:hAnsi="Times New Roman"/>
                <w:sz w:val="24"/>
                <w:szCs w:val="24"/>
              </w:rPr>
              <w:t>, руководител</w:t>
            </w:r>
            <w:r>
              <w:rPr>
                <w:rFonts w:ascii="Times New Roman" w:hAnsi="Times New Roman"/>
                <w:sz w:val="24"/>
                <w:szCs w:val="24"/>
              </w:rPr>
              <w:t>я</w:t>
            </w:r>
            <w:r w:rsidRPr="00723CF4">
              <w:rPr>
                <w:rFonts w:ascii="Times New Roman" w:hAnsi="Times New Roman"/>
                <w:sz w:val="24"/>
                <w:szCs w:val="24"/>
              </w:rPr>
              <w:t xml:space="preserve"> М</w:t>
            </w:r>
            <w:r>
              <w:rPr>
                <w:rFonts w:ascii="Times New Roman" w:hAnsi="Times New Roman"/>
                <w:sz w:val="24"/>
                <w:szCs w:val="24"/>
              </w:rPr>
              <w:t>БОУ</w:t>
            </w:r>
            <w:r w:rsidRPr="00723CF4">
              <w:rPr>
                <w:rFonts w:ascii="Times New Roman" w:hAnsi="Times New Roman"/>
                <w:sz w:val="24"/>
                <w:szCs w:val="24"/>
              </w:rPr>
              <w:t xml:space="preserve"> о предупреждении сотрудников, занимающих коррупционно опасные должности, об ответственности за свершение противоправных действий и в случаях сокрытия фактов коррупционных действий</w:t>
            </w:r>
          </w:p>
        </w:tc>
        <w:tc>
          <w:tcPr>
            <w:tcW w:w="2781"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 xml:space="preserve">  </w:t>
            </w:r>
            <w:r>
              <w:rPr>
                <w:rFonts w:ascii="Times New Roman" w:hAnsi="Times New Roman"/>
                <w:sz w:val="24"/>
                <w:szCs w:val="24"/>
              </w:rPr>
              <w:t>Комиссия</w:t>
            </w:r>
          </w:p>
        </w:tc>
        <w:tc>
          <w:tcPr>
            <w:tcW w:w="18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 xml:space="preserve">  По мере необходимости</w:t>
            </w:r>
          </w:p>
        </w:tc>
      </w:tr>
      <w:tr w:rsidR="00B3296D" w:rsidRPr="00723CF4" w:rsidTr="004813CC">
        <w:tc>
          <w:tcPr>
            <w:tcW w:w="9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2.5.</w:t>
            </w:r>
            <w:r>
              <w:rPr>
                <w:rFonts w:ascii="Times New Roman" w:hAnsi="Times New Roman"/>
                <w:sz w:val="24"/>
                <w:szCs w:val="24"/>
              </w:rPr>
              <w:t>8</w:t>
            </w:r>
            <w:r w:rsidRPr="00723CF4">
              <w:rPr>
                <w:rFonts w:ascii="Times New Roman" w:hAnsi="Times New Roman"/>
                <w:sz w:val="24"/>
                <w:szCs w:val="24"/>
              </w:rPr>
              <w:t>.</w:t>
            </w:r>
          </w:p>
        </w:tc>
        <w:tc>
          <w:tcPr>
            <w:tcW w:w="8739"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 xml:space="preserve">Информирование </w:t>
            </w:r>
            <w:r>
              <w:rPr>
                <w:rFonts w:ascii="Times New Roman" w:hAnsi="Times New Roman"/>
                <w:sz w:val="24"/>
                <w:szCs w:val="24"/>
              </w:rPr>
              <w:t xml:space="preserve">сотрудников МБОУ </w:t>
            </w:r>
            <w:r w:rsidRPr="00723CF4">
              <w:rPr>
                <w:rFonts w:ascii="Times New Roman" w:hAnsi="Times New Roman"/>
                <w:sz w:val="24"/>
                <w:szCs w:val="24"/>
              </w:rPr>
              <w:t xml:space="preserve">об изменениях в действующем </w:t>
            </w:r>
            <w:r w:rsidRPr="00723CF4">
              <w:rPr>
                <w:rFonts w:ascii="Times New Roman" w:hAnsi="Times New Roman"/>
                <w:sz w:val="24"/>
                <w:szCs w:val="24"/>
              </w:rPr>
              <w:lastRenderedPageBreak/>
              <w:t>законодательстве в образования</w:t>
            </w:r>
          </w:p>
        </w:tc>
        <w:tc>
          <w:tcPr>
            <w:tcW w:w="2781" w:type="dxa"/>
          </w:tcPr>
          <w:p w:rsidR="00B3296D" w:rsidRPr="00723CF4" w:rsidRDefault="00B3296D" w:rsidP="004813CC">
            <w:pPr>
              <w:spacing w:after="0" w:line="240" w:lineRule="auto"/>
              <w:jc w:val="both"/>
              <w:rPr>
                <w:rFonts w:ascii="Times New Roman" w:hAnsi="Times New Roman"/>
                <w:sz w:val="24"/>
                <w:szCs w:val="24"/>
              </w:rPr>
            </w:pPr>
            <w:r>
              <w:rPr>
                <w:rFonts w:ascii="Times New Roman" w:hAnsi="Times New Roman"/>
                <w:sz w:val="24"/>
                <w:szCs w:val="24"/>
              </w:rPr>
              <w:lastRenderedPageBreak/>
              <w:t>Руководитель</w:t>
            </w:r>
          </w:p>
        </w:tc>
        <w:tc>
          <w:tcPr>
            <w:tcW w:w="18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постоянно</w:t>
            </w:r>
          </w:p>
        </w:tc>
      </w:tr>
      <w:tr w:rsidR="00B3296D" w:rsidRPr="00723CF4" w:rsidTr="004813CC">
        <w:tc>
          <w:tcPr>
            <w:tcW w:w="14220" w:type="dxa"/>
            <w:gridSpan w:val="4"/>
          </w:tcPr>
          <w:p w:rsidR="00B3296D" w:rsidRDefault="00B3296D" w:rsidP="004813CC">
            <w:pPr>
              <w:spacing w:after="0" w:line="240" w:lineRule="auto"/>
              <w:jc w:val="center"/>
              <w:rPr>
                <w:rFonts w:ascii="Times New Roman" w:hAnsi="Times New Roman"/>
                <w:b/>
                <w:i/>
                <w:sz w:val="24"/>
                <w:szCs w:val="24"/>
              </w:rPr>
            </w:pPr>
            <w:r w:rsidRPr="00723CF4">
              <w:rPr>
                <w:rFonts w:ascii="Times New Roman" w:hAnsi="Times New Roman"/>
                <w:b/>
                <w:i/>
                <w:sz w:val="24"/>
                <w:szCs w:val="24"/>
              </w:rPr>
              <w:lastRenderedPageBreak/>
              <w:t>2.6. Меры по повышению профессионального уровня управленческих и педагогических кадров М</w:t>
            </w:r>
            <w:r>
              <w:rPr>
                <w:rFonts w:ascii="Times New Roman" w:hAnsi="Times New Roman"/>
                <w:b/>
                <w:i/>
                <w:sz w:val="24"/>
                <w:szCs w:val="24"/>
              </w:rPr>
              <w:t>БОУ</w:t>
            </w:r>
            <w:r w:rsidRPr="00723CF4">
              <w:rPr>
                <w:rFonts w:ascii="Times New Roman" w:hAnsi="Times New Roman"/>
                <w:b/>
                <w:i/>
                <w:sz w:val="24"/>
                <w:szCs w:val="24"/>
              </w:rPr>
              <w:t xml:space="preserve"> и правовому просвещению</w:t>
            </w:r>
          </w:p>
          <w:p w:rsidR="00B3296D" w:rsidRPr="00723CF4" w:rsidRDefault="00B3296D" w:rsidP="004813CC">
            <w:pPr>
              <w:spacing w:after="0" w:line="240" w:lineRule="auto"/>
              <w:jc w:val="center"/>
              <w:rPr>
                <w:rFonts w:ascii="Times New Roman" w:hAnsi="Times New Roman"/>
                <w:b/>
                <w:i/>
                <w:sz w:val="24"/>
                <w:szCs w:val="24"/>
              </w:rPr>
            </w:pPr>
          </w:p>
        </w:tc>
      </w:tr>
      <w:tr w:rsidR="00B3296D" w:rsidRPr="00723CF4" w:rsidTr="004813CC">
        <w:tc>
          <w:tcPr>
            <w:tcW w:w="9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2.6.1.</w:t>
            </w:r>
          </w:p>
        </w:tc>
        <w:tc>
          <w:tcPr>
            <w:tcW w:w="8739" w:type="dxa"/>
          </w:tcPr>
          <w:p w:rsidR="00B3296D" w:rsidRPr="00723CF4" w:rsidRDefault="00B3296D" w:rsidP="004813CC">
            <w:pPr>
              <w:pStyle w:val="a8"/>
              <w:spacing w:before="0" w:beforeAutospacing="0" w:after="0" w:afterAutospacing="0"/>
              <w:jc w:val="both"/>
              <w:rPr>
                <w:iCs/>
              </w:rPr>
            </w:pPr>
            <w:r w:rsidRPr="00723CF4">
              <w:t xml:space="preserve">Организация антикоррупционного образования в </w:t>
            </w:r>
            <w:r>
              <w:t>образовательном учреждении</w:t>
            </w:r>
          </w:p>
        </w:tc>
        <w:tc>
          <w:tcPr>
            <w:tcW w:w="2781"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Руководител</w:t>
            </w:r>
          </w:p>
        </w:tc>
        <w:tc>
          <w:tcPr>
            <w:tcW w:w="18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постоянно</w:t>
            </w:r>
          </w:p>
        </w:tc>
      </w:tr>
      <w:tr w:rsidR="00B3296D" w:rsidRPr="00723CF4" w:rsidTr="004813CC">
        <w:tc>
          <w:tcPr>
            <w:tcW w:w="9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2.6.2.</w:t>
            </w:r>
          </w:p>
        </w:tc>
        <w:tc>
          <w:tcPr>
            <w:tcW w:w="8739" w:type="dxa"/>
          </w:tcPr>
          <w:p w:rsidR="00B3296D" w:rsidRPr="00723CF4" w:rsidRDefault="00B3296D" w:rsidP="004813CC">
            <w:pPr>
              <w:pStyle w:val="a8"/>
              <w:spacing w:before="0" w:beforeAutospacing="0" w:after="0" w:afterAutospacing="0"/>
              <w:jc w:val="both"/>
              <w:rPr>
                <w:iCs/>
              </w:rPr>
            </w:pPr>
            <w:r w:rsidRPr="00723CF4">
              <w:rPr>
                <w:iCs/>
              </w:rPr>
              <w:t xml:space="preserve">Проведение конкурса среди учителей, воспитателей  на лучшую методику проведения занятия, урока, воспитательного мероприятия по антикоррупционной тематике </w:t>
            </w:r>
          </w:p>
        </w:tc>
        <w:tc>
          <w:tcPr>
            <w:tcW w:w="2781"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 xml:space="preserve"> </w:t>
            </w:r>
            <w:r>
              <w:rPr>
                <w:rFonts w:ascii="Times New Roman" w:hAnsi="Times New Roman"/>
                <w:sz w:val="24"/>
                <w:szCs w:val="24"/>
              </w:rPr>
              <w:t>Зам. по УВР, ВР</w:t>
            </w:r>
          </w:p>
        </w:tc>
        <w:tc>
          <w:tcPr>
            <w:tcW w:w="18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постоянно.</w:t>
            </w:r>
          </w:p>
        </w:tc>
      </w:tr>
      <w:tr w:rsidR="00B3296D" w:rsidRPr="00723CF4" w:rsidTr="004813CC">
        <w:tc>
          <w:tcPr>
            <w:tcW w:w="9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2.6.3.</w:t>
            </w:r>
          </w:p>
        </w:tc>
        <w:tc>
          <w:tcPr>
            <w:tcW w:w="8739" w:type="dxa"/>
          </w:tcPr>
          <w:p w:rsidR="00B3296D" w:rsidRPr="00723CF4" w:rsidRDefault="00B3296D" w:rsidP="004813CC">
            <w:pPr>
              <w:pStyle w:val="a8"/>
              <w:spacing w:before="0" w:beforeAutospacing="0" w:after="0" w:afterAutospacing="0"/>
              <w:jc w:val="both"/>
              <w:rPr>
                <w:iCs/>
              </w:rPr>
            </w:pPr>
            <w:r w:rsidRPr="00723CF4">
              <w:rPr>
                <w:iCs/>
              </w:rPr>
              <w:t xml:space="preserve">Содействие в разработке педагогами </w:t>
            </w:r>
            <w:r>
              <w:rPr>
                <w:iCs/>
              </w:rPr>
              <w:t>школы</w:t>
            </w:r>
            <w:r w:rsidRPr="00723CF4">
              <w:rPr>
                <w:iCs/>
              </w:rPr>
              <w:t xml:space="preserve"> элективных курсов по проблеме противодействия коррупции </w:t>
            </w:r>
          </w:p>
        </w:tc>
        <w:tc>
          <w:tcPr>
            <w:tcW w:w="2781"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 xml:space="preserve"> </w:t>
            </w:r>
            <w:r>
              <w:rPr>
                <w:rFonts w:ascii="Times New Roman" w:hAnsi="Times New Roman"/>
                <w:sz w:val="24"/>
                <w:szCs w:val="24"/>
              </w:rPr>
              <w:t>Зам. по УВР</w:t>
            </w:r>
          </w:p>
        </w:tc>
        <w:tc>
          <w:tcPr>
            <w:tcW w:w="18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постоянно.</w:t>
            </w:r>
          </w:p>
        </w:tc>
      </w:tr>
      <w:tr w:rsidR="00B3296D" w:rsidRPr="00723CF4" w:rsidTr="004813CC">
        <w:tc>
          <w:tcPr>
            <w:tcW w:w="900" w:type="dxa"/>
          </w:tcPr>
          <w:p w:rsidR="00B3296D" w:rsidRPr="00723CF4" w:rsidRDefault="00B3296D" w:rsidP="004813CC">
            <w:pPr>
              <w:spacing w:after="0" w:line="240" w:lineRule="auto"/>
              <w:jc w:val="both"/>
              <w:rPr>
                <w:rFonts w:ascii="Times New Roman" w:hAnsi="Times New Roman"/>
                <w:sz w:val="24"/>
                <w:szCs w:val="24"/>
              </w:rPr>
            </w:pPr>
          </w:p>
          <w:p w:rsidR="00B3296D" w:rsidRPr="00723CF4" w:rsidRDefault="00B3296D" w:rsidP="004813CC">
            <w:pPr>
              <w:spacing w:after="0" w:line="240" w:lineRule="auto"/>
              <w:rPr>
                <w:rFonts w:ascii="Times New Roman" w:hAnsi="Times New Roman"/>
                <w:sz w:val="24"/>
                <w:szCs w:val="24"/>
              </w:rPr>
            </w:pPr>
            <w:r w:rsidRPr="00723CF4">
              <w:rPr>
                <w:rFonts w:ascii="Times New Roman" w:hAnsi="Times New Roman"/>
                <w:sz w:val="24"/>
                <w:szCs w:val="24"/>
              </w:rPr>
              <w:t>2.6.4.</w:t>
            </w:r>
          </w:p>
        </w:tc>
        <w:tc>
          <w:tcPr>
            <w:tcW w:w="8739" w:type="dxa"/>
          </w:tcPr>
          <w:p w:rsidR="00B3296D" w:rsidRPr="00723CF4" w:rsidRDefault="00B3296D" w:rsidP="004813CC">
            <w:pPr>
              <w:pStyle w:val="a8"/>
              <w:spacing w:before="0" w:beforeAutospacing="0" w:after="0" w:afterAutospacing="0"/>
              <w:jc w:val="both"/>
              <w:rPr>
                <w:iCs/>
              </w:rPr>
            </w:pPr>
            <w:r w:rsidRPr="00723CF4">
              <w:t>Контроль за реализацией предметов инвариантной части базисного учебного плана – истории, обществознания, права; реализацией факультативов, элективных курсов, элективных учебных предметов правовой направленности</w:t>
            </w:r>
          </w:p>
        </w:tc>
        <w:tc>
          <w:tcPr>
            <w:tcW w:w="2781"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 xml:space="preserve"> </w:t>
            </w:r>
            <w:r>
              <w:rPr>
                <w:rFonts w:ascii="Times New Roman" w:hAnsi="Times New Roman"/>
                <w:sz w:val="24"/>
                <w:szCs w:val="24"/>
              </w:rPr>
              <w:t>Зам. по УВР</w:t>
            </w:r>
          </w:p>
        </w:tc>
        <w:tc>
          <w:tcPr>
            <w:tcW w:w="18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 xml:space="preserve"> постоянно</w:t>
            </w:r>
          </w:p>
        </w:tc>
      </w:tr>
      <w:tr w:rsidR="00B3296D" w:rsidRPr="00723CF4" w:rsidTr="004813CC">
        <w:tc>
          <w:tcPr>
            <w:tcW w:w="900" w:type="dxa"/>
            <w:vMerge w:val="restart"/>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2.6.5.</w:t>
            </w:r>
          </w:p>
        </w:tc>
        <w:tc>
          <w:tcPr>
            <w:tcW w:w="8739"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 xml:space="preserve">Организация работы по формированию нетерпимого отношения к проявлениям коррупции с юношеского возраста. Организация и проведение Недели правовых знаний с целью повышение уровня правосознания и правовой культуры: </w:t>
            </w:r>
          </w:p>
        </w:tc>
        <w:tc>
          <w:tcPr>
            <w:tcW w:w="2781" w:type="dxa"/>
            <w:vMerge w:val="restart"/>
          </w:tcPr>
          <w:p w:rsidR="00B3296D"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 xml:space="preserve"> </w:t>
            </w:r>
            <w:r>
              <w:rPr>
                <w:rFonts w:ascii="Times New Roman" w:hAnsi="Times New Roman"/>
                <w:sz w:val="24"/>
                <w:szCs w:val="24"/>
              </w:rPr>
              <w:t>Руководитель</w:t>
            </w:r>
          </w:p>
          <w:p w:rsidR="00B3296D" w:rsidRDefault="00B3296D" w:rsidP="004813CC">
            <w:pPr>
              <w:spacing w:after="0" w:line="240" w:lineRule="auto"/>
              <w:jc w:val="both"/>
              <w:rPr>
                <w:rFonts w:ascii="Times New Roman" w:hAnsi="Times New Roman"/>
                <w:sz w:val="24"/>
                <w:szCs w:val="24"/>
              </w:rPr>
            </w:pPr>
            <w:r>
              <w:rPr>
                <w:rFonts w:ascii="Times New Roman" w:hAnsi="Times New Roman"/>
                <w:sz w:val="24"/>
                <w:szCs w:val="24"/>
              </w:rPr>
              <w:t>Зам. по УВР, ВР</w:t>
            </w:r>
          </w:p>
          <w:p w:rsidR="00B3296D" w:rsidRDefault="00B3296D" w:rsidP="004813CC">
            <w:pPr>
              <w:spacing w:after="0" w:line="240" w:lineRule="auto"/>
              <w:jc w:val="both"/>
              <w:rPr>
                <w:rFonts w:ascii="Times New Roman" w:hAnsi="Times New Roman"/>
                <w:sz w:val="24"/>
                <w:szCs w:val="24"/>
              </w:rPr>
            </w:pPr>
            <w:r>
              <w:rPr>
                <w:rFonts w:ascii="Times New Roman" w:hAnsi="Times New Roman"/>
                <w:sz w:val="24"/>
                <w:szCs w:val="24"/>
              </w:rPr>
              <w:t>Учителя</w:t>
            </w:r>
          </w:p>
          <w:p w:rsidR="00B3296D" w:rsidRDefault="00B3296D" w:rsidP="004813CC">
            <w:pPr>
              <w:spacing w:after="0" w:line="240" w:lineRule="auto"/>
              <w:jc w:val="both"/>
              <w:rPr>
                <w:rFonts w:ascii="Times New Roman" w:hAnsi="Times New Roman"/>
                <w:sz w:val="24"/>
                <w:szCs w:val="24"/>
              </w:rPr>
            </w:pPr>
            <w:r>
              <w:rPr>
                <w:rFonts w:ascii="Times New Roman" w:hAnsi="Times New Roman"/>
                <w:sz w:val="24"/>
                <w:szCs w:val="24"/>
              </w:rPr>
              <w:t>Социальный педагог</w:t>
            </w:r>
          </w:p>
          <w:p w:rsidR="00B3296D" w:rsidRDefault="00B3296D" w:rsidP="004813CC">
            <w:pPr>
              <w:spacing w:after="0" w:line="240" w:lineRule="auto"/>
              <w:jc w:val="both"/>
              <w:rPr>
                <w:rFonts w:ascii="Times New Roman" w:hAnsi="Times New Roman"/>
                <w:sz w:val="24"/>
                <w:szCs w:val="24"/>
              </w:rPr>
            </w:pPr>
            <w:r>
              <w:rPr>
                <w:rFonts w:ascii="Times New Roman" w:hAnsi="Times New Roman"/>
                <w:sz w:val="24"/>
                <w:szCs w:val="24"/>
              </w:rPr>
              <w:t>Педагог-психолог</w:t>
            </w:r>
          </w:p>
          <w:p w:rsidR="00B3296D" w:rsidRPr="00723CF4" w:rsidRDefault="00B3296D" w:rsidP="004813CC">
            <w:pPr>
              <w:spacing w:after="0" w:line="240" w:lineRule="auto"/>
              <w:jc w:val="both"/>
              <w:rPr>
                <w:rFonts w:ascii="Times New Roman" w:hAnsi="Times New Roman"/>
                <w:b/>
                <w:sz w:val="24"/>
                <w:szCs w:val="24"/>
              </w:rPr>
            </w:pPr>
          </w:p>
          <w:p w:rsidR="00B3296D" w:rsidRPr="00723CF4" w:rsidRDefault="00B3296D" w:rsidP="004813CC">
            <w:pPr>
              <w:spacing w:after="0" w:line="240" w:lineRule="auto"/>
              <w:jc w:val="both"/>
              <w:rPr>
                <w:rFonts w:ascii="Times New Roman" w:hAnsi="Times New Roman"/>
                <w:b/>
                <w:sz w:val="24"/>
                <w:szCs w:val="24"/>
              </w:rPr>
            </w:pPr>
          </w:p>
        </w:tc>
        <w:tc>
          <w:tcPr>
            <w:tcW w:w="1800" w:type="dxa"/>
            <w:vMerge w:val="restart"/>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Ежегодно по графику</w:t>
            </w:r>
          </w:p>
        </w:tc>
      </w:tr>
      <w:tr w:rsidR="00B3296D" w:rsidRPr="00723CF4" w:rsidTr="004813CC">
        <w:tc>
          <w:tcPr>
            <w:tcW w:w="900" w:type="dxa"/>
            <w:vMerge/>
          </w:tcPr>
          <w:p w:rsidR="00B3296D" w:rsidRPr="00723CF4" w:rsidRDefault="00B3296D" w:rsidP="004813CC">
            <w:pPr>
              <w:spacing w:after="0" w:line="240" w:lineRule="auto"/>
              <w:jc w:val="both"/>
              <w:rPr>
                <w:rFonts w:ascii="Times New Roman" w:hAnsi="Times New Roman"/>
                <w:sz w:val="24"/>
                <w:szCs w:val="24"/>
              </w:rPr>
            </w:pPr>
          </w:p>
        </w:tc>
        <w:tc>
          <w:tcPr>
            <w:tcW w:w="8739"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 тематические классные часы «Наши права – наши обязанности», «Право на образование»</w:t>
            </w:r>
          </w:p>
        </w:tc>
        <w:tc>
          <w:tcPr>
            <w:tcW w:w="2781" w:type="dxa"/>
            <w:vMerge/>
          </w:tcPr>
          <w:p w:rsidR="00B3296D" w:rsidRPr="00723CF4" w:rsidRDefault="00B3296D" w:rsidP="004813CC">
            <w:pPr>
              <w:spacing w:after="0" w:line="240" w:lineRule="auto"/>
              <w:jc w:val="both"/>
              <w:rPr>
                <w:rFonts w:ascii="Times New Roman" w:hAnsi="Times New Roman"/>
                <w:b/>
                <w:sz w:val="24"/>
                <w:szCs w:val="24"/>
              </w:rPr>
            </w:pPr>
          </w:p>
        </w:tc>
        <w:tc>
          <w:tcPr>
            <w:tcW w:w="1800" w:type="dxa"/>
            <w:vMerge/>
          </w:tcPr>
          <w:p w:rsidR="00B3296D" w:rsidRPr="00723CF4" w:rsidRDefault="00B3296D" w:rsidP="004813CC">
            <w:pPr>
              <w:spacing w:after="0" w:line="240" w:lineRule="auto"/>
              <w:jc w:val="both"/>
              <w:rPr>
                <w:rFonts w:ascii="Times New Roman" w:hAnsi="Times New Roman"/>
                <w:sz w:val="24"/>
                <w:szCs w:val="24"/>
              </w:rPr>
            </w:pPr>
          </w:p>
        </w:tc>
      </w:tr>
      <w:tr w:rsidR="00B3296D" w:rsidRPr="00723CF4" w:rsidTr="004813CC">
        <w:tc>
          <w:tcPr>
            <w:tcW w:w="900" w:type="dxa"/>
            <w:vMerge/>
          </w:tcPr>
          <w:p w:rsidR="00B3296D" w:rsidRPr="00723CF4" w:rsidRDefault="00B3296D" w:rsidP="004813CC">
            <w:pPr>
              <w:spacing w:after="0" w:line="240" w:lineRule="auto"/>
              <w:jc w:val="both"/>
              <w:rPr>
                <w:rFonts w:ascii="Times New Roman" w:hAnsi="Times New Roman"/>
                <w:sz w:val="24"/>
                <w:szCs w:val="24"/>
              </w:rPr>
            </w:pPr>
          </w:p>
        </w:tc>
        <w:tc>
          <w:tcPr>
            <w:tcW w:w="8739" w:type="dxa"/>
          </w:tcPr>
          <w:p w:rsidR="00B3296D" w:rsidRPr="00723CF4" w:rsidRDefault="00B3296D" w:rsidP="004813CC">
            <w:pPr>
              <w:spacing w:after="0" w:line="240" w:lineRule="auto"/>
              <w:ind w:left="72"/>
              <w:jc w:val="both"/>
              <w:rPr>
                <w:rFonts w:ascii="Times New Roman" w:hAnsi="Times New Roman"/>
                <w:sz w:val="24"/>
                <w:szCs w:val="24"/>
              </w:rPr>
            </w:pPr>
            <w:r w:rsidRPr="00723CF4">
              <w:rPr>
                <w:rFonts w:ascii="Times New Roman" w:hAnsi="Times New Roman"/>
                <w:sz w:val="24"/>
                <w:szCs w:val="24"/>
              </w:rPr>
              <w:t>- единый день правовых знаний «Что я знаю о своих правах?», «Подросток и закон»</w:t>
            </w:r>
          </w:p>
        </w:tc>
        <w:tc>
          <w:tcPr>
            <w:tcW w:w="2781" w:type="dxa"/>
            <w:vMerge/>
          </w:tcPr>
          <w:p w:rsidR="00B3296D" w:rsidRPr="00723CF4" w:rsidRDefault="00B3296D" w:rsidP="004813CC">
            <w:pPr>
              <w:spacing w:after="0" w:line="240" w:lineRule="auto"/>
              <w:jc w:val="both"/>
              <w:rPr>
                <w:rFonts w:ascii="Times New Roman" w:hAnsi="Times New Roman"/>
                <w:b/>
                <w:sz w:val="24"/>
                <w:szCs w:val="24"/>
              </w:rPr>
            </w:pPr>
          </w:p>
        </w:tc>
        <w:tc>
          <w:tcPr>
            <w:tcW w:w="1800" w:type="dxa"/>
            <w:vMerge/>
          </w:tcPr>
          <w:p w:rsidR="00B3296D" w:rsidRPr="00723CF4" w:rsidRDefault="00B3296D" w:rsidP="004813CC">
            <w:pPr>
              <w:spacing w:after="0" w:line="240" w:lineRule="auto"/>
              <w:jc w:val="both"/>
              <w:rPr>
                <w:rFonts w:ascii="Times New Roman" w:hAnsi="Times New Roman"/>
                <w:sz w:val="24"/>
                <w:szCs w:val="24"/>
              </w:rPr>
            </w:pPr>
          </w:p>
        </w:tc>
      </w:tr>
      <w:tr w:rsidR="00B3296D" w:rsidRPr="00723CF4" w:rsidTr="004813CC">
        <w:tc>
          <w:tcPr>
            <w:tcW w:w="900" w:type="dxa"/>
            <w:vMerge/>
          </w:tcPr>
          <w:p w:rsidR="00B3296D" w:rsidRPr="00723CF4" w:rsidRDefault="00B3296D" w:rsidP="004813CC">
            <w:pPr>
              <w:spacing w:after="0" w:line="240" w:lineRule="auto"/>
              <w:jc w:val="both"/>
              <w:rPr>
                <w:rFonts w:ascii="Times New Roman" w:hAnsi="Times New Roman"/>
                <w:sz w:val="24"/>
                <w:szCs w:val="24"/>
              </w:rPr>
            </w:pPr>
          </w:p>
        </w:tc>
        <w:tc>
          <w:tcPr>
            <w:tcW w:w="8739" w:type="dxa"/>
          </w:tcPr>
          <w:p w:rsidR="00B3296D" w:rsidRPr="00723CF4" w:rsidRDefault="00B3296D" w:rsidP="004813CC">
            <w:pPr>
              <w:spacing w:after="0" w:line="240" w:lineRule="auto"/>
              <w:ind w:left="72"/>
              <w:jc w:val="both"/>
              <w:rPr>
                <w:rFonts w:ascii="Times New Roman" w:hAnsi="Times New Roman"/>
                <w:sz w:val="24"/>
                <w:szCs w:val="24"/>
              </w:rPr>
            </w:pPr>
            <w:r w:rsidRPr="00723CF4">
              <w:rPr>
                <w:rFonts w:ascii="Times New Roman" w:hAnsi="Times New Roman"/>
                <w:sz w:val="24"/>
                <w:szCs w:val="24"/>
              </w:rPr>
              <w:t>- книжные выставки «Права человека», «Закон в твоей жизни»</w:t>
            </w:r>
          </w:p>
        </w:tc>
        <w:tc>
          <w:tcPr>
            <w:tcW w:w="2781" w:type="dxa"/>
            <w:vMerge/>
          </w:tcPr>
          <w:p w:rsidR="00B3296D" w:rsidRPr="00723CF4" w:rsidRDefault="00B3296D" w:rsidP="004813CC">
            <w:pPr>
              <w:spacing w:after="0" w:line="240" w:lineRule="auto"/>
              <w:jc w:val="both"/>
              <w:rPr>
                <w:rFonts w:ascii="Times New Roman" w:hAnsi="Times New Roman"/>
                <w:b/>
                <w:sz w:val="24"/>
                <w:szCs w:val="24"/>
              </w:rPr>
            </w:pPr>
          </w:p>
        </w:tc>
        <w:tc>
          <w:tcPr>
            <w:tcW w:w="1800" w:type="dxa"/>
            <w:vMerge/>
          </w:tcPr>
          <w:p w:rsidR="00B3296D" w:rsidRPr="00723CF4" w:rsidRDefault="00B3296D" w:rsidP="004813CC">
            <w:pPr>
              <w:spacing w:after="0" w:line="240" w:lineRule="auto"/>
              <w:jc w:val="both"/>
              <w:rPr>
                <w:rFonts w:ascii="Times New Roman" w:hAnsi="Times New Roman"/>
                <w:sz w:val="24"/>
                <w:szCs w:val="24"/>
              </w:rPr>
            </w:pPr>
          </w:p>
        </w:tc>
      </w:tr>
      <w:tr w:rsidR="00B3296D" w:rsidRPr="00723CF4" w:rsidTr="004813CC">
        <w:tc>
          <w:tcPr>
            <w:tcW w:w="900" w:type="dxa"/>
            <w:vMerge/>
          </w:tcPr>
          <w:p w:rsidR="00B3296D" w:rsidRPr="00723CF4" w:rsidRDefault="00B3296D" w:rsidP="004813CC">
            <w:pPr>
              <w:spacing w:after="0" w:line="240" w:lineRule="auto"/>
              <w:jc w:val="both"/>
              <w:rPr>
                <w:rFonts w:ascii="Times New Roman" w:hAnsi="Times New Roman"/>
                <w:sz w:val="24"/>
                <w:szCs w:val="24"/>
              </w:rPr>
            </w:pPr>
          </w:p>
        </w:tc>
        <w:tc>
          <w:tcPr>
            <w:tcW w:w="8739"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 правовой всеобуч «Час правовых знаний для родителей»</w:t>
            </w:r>
          </w:p>
        </w:tc>
        <w:tc>
          <w:tcPr>
            <w:tcW w:w="2781" w:type="dxa"/>
            <w:vMerge/>
          </w:tcPr>
          <w:p w:rsidR="00B3296D" w:rsidRPr="00723CF4" w:rsidRDefault="00B3296D" w:rsidP="004813CC">
            <w:pPr>
              <w:spacing w:after="0" w:line="240" w:lineRule="auto"/>
              <w:jc w:val="both"/>
              <w:rPr>
                <w:rFonts w:ascii="Times New Roman" w:hAnsi="Times New Roman"/>
                <w:b/>
                <w:sz w:val="24"/>
                <w:szCs w:val="24"/>
              </w:rPr>
            </w:pPr>
          </w:p>
        </w:tc>
        <w:tc>
          <w:tcPr>
            <w:tcW w:w="1800" w:type="dxa"/>
            <w:vMerge/>
          </w:tcPr>
          <w:p w:rsidR="00B3296D" w:rsidRPr="00723CF4" w:rsidRDefault="00B3296D" w:rsidP="004813CC">
            <w:pPr>
              <w:spacing w:after="0" w:line="240" w:lineRule="auto"/>
              <w:jc w:val="both"/>
              <w:rPr>
                <w:rFonts w:ascii="Times New Roman" w:hAnsi="Times New Roman"/>
                <w:sz w:val="24"/>
                <w:szCs w:val="24"/>
              </w:rPr>
            </w:pPr>
          </w:p>
        </w:tc>
      </w:tr>
      <w:tr w:rsidR="00B3296D" w:rsidRPr="00723CF4" w:rsidTr="004813CC">
        <w:trPr>
          <w:trHeight w:val="525"/>
        </w:trPr>
        <w:tc>
          <w:tcPr>
            <w:tcW w:w="900" w:type="dxa"/>
            <w:vMerge/>
          </w:tcPr>
          <w:p w:rsidR="00B3296D" w:rsidRPr="00723CF4" w:rsidRDefault="00B3296D" w:rsidP="004813CC">
            <w:pPr>
              <w:spacing w:after="0" w:line="240" w:lineRule="auto"/>
              <w:jc w:val="both"/>
              <w:rPr>
                <w:rFonts w:ascii="Times New Roman" w:hAnsi="Times New Roman"/>
                <w:sz w:val="24"/>
                <w:szCs w:val="24"/>
              </w:rPr>
            </w:pPr>
          </w:p>
        </w:tc>
        <w:tc>
          <w:tcPr>
            <w:tcW w:w="8739"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-родительские собрания «Правовая ответственность несовершеннолетних», «Конфликтные ситуации и выход из них»</w:t>
            </w:r>
          </w:p>
        </w:tc>
        <w:tc>
          <w:tcPr>
            <w:tcW w:w="2781" w:type="dxa"/>
            <w:vMerge/>
          </w:tcPr>
          <w:p w:rsidR="00B3296D" w:rsidRPr="00723CF4" w:rsidRDefault="00B3296D" w:rsidP="004813CC">
            <w:pPr>
              <w:spacing w:after="0" w:line="240" w:lineRule="auto"/>
              <w:jc w:val="both"/>
              <w:rPr>
                <w:rFonts w:ascii="Times New Roman" w:hAnsi="Times New Roman"/>
                <w:b/>
                <w:sz w:val="24"/>
                <w:szCs w:val="24"/>
              </w:rPr>
            </w:pPr>
          </w:p>
        </w:tc>
        <w:tc>
          <w:tcPr>
            <w:tcW w:w="1800" w:type="dxa"/>
            <w:vMerge/>
          </w:tcPr>
          <w:p w:rsidR="00B3296D" w:rsidRPr="00723CF4" w:rsidRDefault="00B3296D" w:rsidP="004813CC">
            <w:pPr>
              <w:spacing w:after="0" w:line="240" w:lineRule="auto"/>
              <w:jc w:val="both"/>
              <w:rPr>
                <w:rFonts w:ascii="Times New Roman" w:hAnsi="Times New Roman"/>
                <w:sz w:val="24"/>
                <w:szCs w:val="24"/>
              </w:rPr>
            </w:pPr>
          </w:p>
        </w:tc>
      </w:tr>
      <w:tr w:rsidR="00B3296D" w:rsidRPr="00723CF4" w:rsidTr="004813CC">
        <w:trPr>
          <w:trHeight w:val="570"/>
        </w:trPr>
        <w:tc>
          <w:tcPr>
            <w:tcW w:w="900" w:type="dxa"/>
            <w:vMerge/>
          </w:tcPr>
          <w:p w:rsidR="00B3296D" w:rsidRPr="00723CF4" w:rsidRDefault="00B3296D" w:rsidP="004813CC">
            <w:pPr>
              <w:spacing w:after="0" w:line="240" w:lineRule="auto"/>
              <w:jc w:val="both"/>
              <w:rPr>
                <w:rFonts w:ascii="Times New Roman" w:hAnsi="Times New Roman"/>
                <w:sz w:val="24"/>
                <w:szCs w:val="24"/>
              </w:rPr>
            </w:pPr>
          </w:p>
        </w:tc>
        <w:tc>
          <w:tcPr>
            <w:tcW w:w="8739"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color w:val="000000"/>
                <w:sz w:val="24"/>
                <w:szCs w:val="24"/>
              </w:rPr>
              <w:t>Использование элементов содержания по антикоррупционной проблематике на уроках истории, обществознания, права,  литературы</w:t>
            </w:r>
          </w:p>
        </w:tc>
        <w:tc>
          <w:tcPr>
            <w:tcW w:w="2781" w:type="dxa"/>
            <w:vMerge/>
          </w:tcPr>
          <w:p w:rsidR="00B3296D" w:rsidRPr="00723CF4" w:rsidRDefault="00B3296D" w:rsidP="004813CC">
            <w:pPr>
              <w:spacing w:after="0" w:line="240" w:lineRule="auto"/>
              <w:jc w:val="both"/>
              <w:rPr>
                <w:rFonts w:ascii="Times New Roman" w:hAnsi="Times New Roman"/>
                <w:b/>
                <w:sz w:val="24"/>
                <w:szCs w:val="24"/>
              </w:rPr>
            </w:pPr>
          </w:p>
        </w:tc>
        <w:tc>
          <w:tcPr>
            <w:tcW w:w="1800" w:type="dxa"/>
            <w:vMerge/>
          </w:tcPr>
          <w:p w:rsidR="00B3296D" w:rsidRPr="00723CF4" w:rsidRDefault="00B3296D" w:rsidP="004813CC">
            <w:pPr>
              <w:spacing w:after="0" w:line="240" w:lineRule="auto"/>
              <w:jc w:val="both"/>
              <w:rPr>
                <w:rFonts w:ascii="Times New Roman" w:hAnsi="Times New Roman"/>
                <w:sz w:val="24"/>
                <w:szCs w:val="24"/>
              </w:rPr>
            </w:pPr>
          </w:p>
        </w:tc>
      </w:tr>
      <w:tr w:rsidR="00B3296D" w:rsidRPr="00723CF4" w:rsidTr="004813CC">
        <w:tc>
          <w:tcPr>
            <w:tcW w:w="9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2.6.6.</w:t>
            </w:r>
          </w:p>
        </w:tc>
        <w:tc>
          <w:tcPr>
            <w:tcW w:w="8739"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Проведение муниципального этапа всероссийской  олимпиады по обществознанию, праву; проведение конференций ученических исследовательских работ, в том числе правовой направленности</w:t>
            </w:r>
          </w:p>
        </w:tc>
        <w:tc>
          <w:tcPr>
            <w:tcW w:w="2781" w:type="dxa"/>
          </w:tcPr>
          <w:p w:rsidR="00B3296D" w:rsidRDefault="00B3296D" w:rsidP="004813CC">
            <w:pPr>
              <w:spacing w:after="0" w:line="240" w:lineRule="auto"/>
              <w:jc w:val="both"/>
              <w:rPr>
                <w:rFonts w:ascii="Times New Roman" w:hAnsi="Times New Roman"/>
                <w:sz w:val="24"/>
                <w:szCs w:val="24"/>
              </w:rPr>
            </w:pPr>
            <w:r>
              <w:rPr>
                <w:rFonts w:ascii="Times New Roman" w:hAnsi="Times New Roman"/>
                <w:sz w:val="24"/>
                <w:szCs w:val="24"/>
              </w:rPr>
              <w:t>Зам. по УВР</w:t>
            </w:r>
          </w:p>
          <w:p w:rsidR="00B3296D" w:rsidRPr="00723CF4" w:rsidRDefault="00B3296D" w:rsidP="004813CC">
            <w:pPr>
              <w:spacing w:after="0" w:line="240" w:lineRule="auto"/>
              <w:jc w:val="both"/>
              <w:rPr>
                <w:rFonts w:ascii="Times New Roman" w:hAnsi="Times New Roman"/>
                <w:sz w:val="24"/>
                <w:szCs w:val="24"/>
              </w:rPr>
            </w:pPr>
            <w:r>
              <w:rPr>
                <w:rFonts w:ascii="Times New Roman" w:hAnsi="Times New Roman"/>
                <w:sz w:val="24"/>
                <w:szCs w:val="24"/>
              </w:rPr>
              <w:t>Учителя</w:t>
            </w:r>
          </w:p>
        </w:tc>
        <w:tc>
          <w:tcPr>
            <w:tcW w:w="1800"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В течение учебного года</w:t>
            </w:r>
          </w:p>
        </w:tc>
      </w:tr>
      <w:tr w:rsidR="00B3296D" w:rsidRPr="00723CF4" w:rsidTr="004813CC">
        <w:trPr>
          <w:trHeight w:val="587"/>
        </w:trPr>
        <w:tc>
          <w:tcPr>
            <w:tcW w:w="900" w:type="dxa"/>
            <w:vMerge w:val="restart"/>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2.6.7.</w:t>
            </w:r>
          </w:p>
        </w:tc>
        <w:tc>
          <w:tcPr>
            <w:tcW w:w="8739"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 xml:space="preserve">Организация и проведение 9 декабря, в день Международного дня борьбы с коррупцией, различных мероприятий:  </w:t>
            </w:r>
          </w:p>
        </w:tc>
        <w:tc>
          <w:tcPr>
            <w:tcW w:w="2781" w:type="dxa"/>
            <w:vMerge w:val="restart"/>
          </w:tcPr>
          <w:p w:rsidR="00B3296D"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 xml:space="preserve">  </w:t>
            </w:r>
            <w:r>
              <w:rPr>
                <w:rFonts w:ascii="Times New Roman" w:hAnsi="Times New Roman"/>
                <w:sz w:val="24"/>
                <w:szCs w:val="24"/>
              </w:rPr>
              <w:t>Руководитель</w:t>
            </w:r>
          </w:p>
          <w:p w:rsidR="00B3296D" w:rsidRDefault="00B3296D" w:rsidP="004813CC">
            <w:pPr>
              <w:spacing w:after="0" w:line="240" w:lineRule="auto"/>
              <w:jc w:val="both"/>
              <w:rPr>
                <w:rFonts w:ascii="Times New Roman" w:hAnsi="Times New Roman"/>
                <w:sz w:val="24"/>
                <w:szCs w:val="24"/>
              </w:rPr>
            </w:pPr>
            <w:r>
              <w:rPr>
                <w:rFonts w:ascii="Times New Roman" w:hAnsi="Times New Roman"/>
                <w:sz w:val="24"/>
                <w:szCs w:val="24"/>
              </w:rPr>
              <w:t>Зам. по УВР, ВР</w:t>
            </w:r>
          </w:p>
          <w:p w:rsidR="00B3296D" w:rsidRPr="00723CF4" w:rsidRDefault="00B3296D" w:rsidP="004813CC">
            <w:pPr>
              <w:spacing w:after="0" w:line="240" w:lineRule="auto"/>
              <w:jc w:val="both"/>
              <w:rPr>
                <w:rFonts w:ascii="Times New Roman" w:hAnsi="Times New Roman"/>
                <w:b/>
                <w:sz w:val="24"/>
                <w:szCs w:val="24"/>
              </w:rPr>
            </w:pPr>
            <w:r>
              <w:rPr>
                <w:rFonts w:ascii="Times New Roman" w:hAnsi="Times New Roman"/>
                <w:sz w:val="24"/>
                <w:szCs w:val="24"/>
              </w:rPr>
              <w:t>учителя</w:t>
            </w:r>
          </w:p>
        </w:tc>
        <w:tc>
          <w:tcPr>
            <w:tcW w:w="1800" w:type="dxa"/>
            <w:vMerge w:val="restart"/>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 xml:space="preserve">Ежегодно </w:t>
            </w:r>
          </w:p>
          <w:p w:rsidR="00B3296D" w:rsidRPr="00723CF4" w:rsidRDefault="00B3296D" w:rsidP="004813CC">
            <w:pPr>
              <w:spacing w:after="0" w:line="240" w:lineRule="auto"/>
              <w:jc w:val="both"/>
              <w:rPr>
                <w:rFonts w:ascii="Times New Roman" w:hAnsi="Times New Roman"/>
                <w:b/>
                <w:sz w:val="24"/>
                <w:szCs w:val="24"/>
              </w:rPr>
            </w:pPr>
            <w:r w:rsidRPr="00723CF4">
              <w:rPr>
                <w:rFonts w:ascii="Times New Roman" w:hAnsi="Times New Roman"/>
                <w:sz w:val="24"/>
                <w:szCs w:val="24"/>
              </w:rPr>
              <w:t xml:space="preserve"> </w:t>
            </w:r>
          </w:p>
        </w:tc>
      </w:tr>
      <w:tr w:rsidR="00B3296D" w:rsidRPr="00723CF4" w:rsidTr="004813CC">
        <w:tc>
          <w:tcPr>
            <w:tcW w:w="900" w:type="dxa"/>
            <w:vMerge/>
          </w:tcPr>
          <w:p w:rsidR="00B3296D" w:rsidRPr="00723CF4" w:rsidRDefault="00B3296D" w:rsidP="004813CC">
            <w:pPr>
              <w:spacing w:after="0" w:line="240" w:lineRule="auto"/>
              <w:jc w:val="both"/>
              <w:rPr>
                <w:rFonts w:ascii="Times New Roman" w:hAnsi="Times New Roman"/>
                <w:sz w:val="24"/>
                <w:szCs w:val="24"/>
              </w:rPr>
            </w:pPr>
          </w:p>
        </w:tc>
        <w:tc>
          <w:tcPr>
            <w:tcW w:w="8739"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 оформление стендов  в М</w:t>
            </w:r>
            <w:r>
              <w:rPr>
                <w:rFonts w:ascii="Times New Roman" w:hAnsi="Times New Roman"/>
                <w:sz w:val="24"/>
                <w:szCs w:val="24"/>
              </w:rPr>
              <w:t>БОУ</w:t>
            </w:r>
            <w:r w:rsidRPr="00723CF4">
              <w:rPr>
                <w:rFonts w:ascii="Times New Roman" w:hAnsi="Times New Roman"/>
                <w:sz w:val="24"/>
                <w:szCs w:val="24"/>
              </w:rPr>
              <w:t>,</w:t>
            </w:r>
          </w:p>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 проведение классных часов и родительских собраний на тему «Защита законных интересов несовершеннолетних от угроз, связанных с коррупцией».</w:t>
            </w:r>
          </w:p>
        </w:tc>
        <w:tc>
          <w:tcPr>
            <w:tcW w:w="2781" w:type="dxa"/>
            <w:vMerge/>
          </w:tcPr>
          <w:p w:rsidR="00B3296D" w:rsidRPr="00723CF4" w:rsidRDefault="00B3296D" w:rsidP="004813CC">
            <w:pPr>
              <w:spacing w:after="0" w:line="240" w:lineRule="auto"/>
              <w:jc w:val="both"/>
              <w:rPr>
                <w:rFonts w:ascii="Times New Roman" w:hAnsi="Times New Roman"/>
                <w:sz w:val="24"/>
                <w:szCs w:val="24"/>
              </w:rPr>
            </w:pPr>
          </w:p>
        </w:tc>
        <w:tc>
          <w:tcPr>
            <w:tcW w:w="1800" w:type="dxa"/>
            <w:vMerge/>
          </w:tcPr>
          <w:p w:rsidR="00B3296D" w:rsidRPr="00723CF4" w:rsidRDefault="00B3296D" w:rsidP="004813CC">
            <w:pPr>
              <w:spacing w:after="0" w:line="240" w:lineRule="auto"/>
              <w:jc w:val="both"/>
              <w:rPr>
                <w:rFonts w:ascii="Times New Roman" w:hAnsi="Times New Roman"/>
                <w:sz w:val="24"/>
                <w:szCs w:val="24"/>
              </w:rPr>
            </w:pPr>
          </w:p>
        </w:tc>
      </w:tr>
      <w:tr w:rsidR="00B3296D" w:rsidRPr="00723CF4" w:rsidTr="004813CC">
        <w:trPr>
          <w:trHeight w:val="600"/>
        </w:trPr>
        <w:tc>
          <w:tcPr>
            <w:tcW w:w="900" w:type="dxa"/>
            <w:vMerge/>
          </w:tcPr>
          <w:p w:rsidR="00B3296D" w:rsidRPr="00723CF4" w:rsidRDefault="00B3296D" w:rsidP="004813CC">
            <w:pPr>
              <w:spacing w:after="0" w:line="240" w:lineRule="auto"/>
              <w:jc w:val="both"/>
              <w:rPr>
                <w:rFonts w:ascii="Times New Roman" w:hAnsi="Times New Roman"/>
                <w:sz w:val="24"/>
                <w:szCs w:val="24"/>
              </w:rPr>
            </w:pPr>
          </w:p>
        </w:tc>
        <w:tc>
          <w:tcPr>
            <w:tcW w:w="8739"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 xml:space="preserve">- обсуждение проблемы коррупции среди сотрудников </w:t>
            </w:r>
            <w:r>
              <w:rPr>
                <w:rFonts w:ascii="Times New Roman" w:hAnsi="Times New Roman"/>
                <w:sz w:val="24"/>
                <w:szCs w:val="24"/>
              </w:rPr>
              <w:t>школы</w:t>
            </w:r>
          </w:p>
        </w:tc>
        <w:tc>
          <w:tcPr>
            <w:tcW w:w="2781" w:type="dxa"/>
            <w:vMerge/>
          </w:tcPr>
          <w:p w:rsidR="00B3296D" w:rsidRPr="00723CF4" w:rsidRDefault="00B3296D" w:rsidP="004813CC">
            <w:pPr>
              <w:spacing w:after="0" w:line="240" w:lineRule="auto"/>
              <w:jc w:val="both"/>
              <w:rPr>
                <w:rFonts w:ascii="Times New Roman" w:hAnsi="Times New Roman"/>
                <w:sz w:val="24"/>
                <w:szCs w:val="24"/>
              </w:rPr>
            </w:pPr>
          </w:p>
        </w:tc>
        <w:tc>
          <w:tcPr>
            <w:tcW w:w="1800" w:type="dxa"/>
            <w:vMerge/>
          </w:tcPr>
          <w:p w:rsidR="00B3296D" w:rsidRPr="00723CF4" w:rsidRDefault="00B3296D" w:rsidP="004813CC">
            <w:pPr>
              <w:spacing w:after="0" w:line="240" w:lineRule="auto"/>
              <w:jc w:val="both"/>
              <w:rPr>
                <w:rFonts w:ascii="Times New Roman" w:hAnsi="Times New Roman"/>
                <w:sz w:val="24"/>
                <w:szCs w:val="24"/>
              </w:rPr>
            </w:pPr>
          </w:p>
        </w:tc>
      </w:tr>
      <w:tr w:rsidR="00B3296D" w:rsidRPr="00723CF4" w:rsidTr="004813CC">
        <w:trPr>
          <w:trHeight w:val="495"/>
        </w:trPr>
        <w:tc>
          <w:tcPr>
            <w:tcW w:w="900" w:type="dxa"/>
            <w:vMerge/>
          </w:tcPr>
          <w:p w:rsidR="00B3296D" w:rsidRPr="00723CF4" w:rsidRDefault="00B3296D" w:rsidP="004813CC">
            <w:pPr>
              <w:spacing w:after="0" w:line="240" w:lineRule="auto"/>
              <w:jc w:val="both"/>
              <w:rPr>
                <w:rFonts w:ascii="Times New Roman" w:hAnsi="Times New Roman"/>
                <w:sz w:val="24"/>
                <w:szCs w:val="24"/>
              </w:rPr>
            </w:pPr>
          </w:p>
        </w:tc>
        <w:tc>
          <w:tcPr>
            <w:tcW w:w="8739"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Конкурс сочинений, рефератов  «Россия без коррупции», «Коррупции – нет!!</w:t>
            </w:r>
          </w:p>
          <w:p w:rsidR="00B3296D" w:rsidRPr="00723CF4" w:rsidRDefault="00B3296D" w:rsidP="004813CC">
            <w:pPr>
              <w:spacing w:after="0" w:line="240" w:lineRule="auto"/>
              <w:jc w:val="both"/>
              <w:rPr>
                <w:rFonts w:ascii="Times New Roman" w:hAnsi="Times New Roman"/>
                <w:sz w:val="24"/>
                <w:szCs w:val="24"/>
              </w:rPr>
            </w:pPr>
          </w:p>
        </w:tc>
        <w:tc>
          <w:tcPr>
            <w:tcW w:w="2781" w:type="dxa"/>
            <w:vMerge/>
          </w:tcPr>
          <w:p w:rsidR="00B3296D" w:rsidRPr="00723CF4" w:rsidRDefault="00B3296D" w:rsidP="004813CC">
            <w:pPr>
              <w:spacing w:after="0" w:line="240" w:lineRule="auto"/>
              <w:jc w:val="both"/>
              <w:rPr>
                <w:rFonts w:ascii="Times New Roman" w:hAnsi="Times New Roman"/>
                <w:sz w:val="24"/>
                <w:szCs w:val="24"/>
              </w:rPr>
            </w:pPr>
          </w:p>
        </w:tc>
        <w:tc>
          <w:tcPr>
            <w:tcW w:w="1800" w:type="dxa"/>
            <w:vMerge/>
          </w:tcPr>
          <w:p w:rsidR="00B3296D" w:rsidRPr="00723CF4" w:rsidRDefault="00B3296D" w:rsidP="004813CC">
            <w:pPr>
              <w:spacing w:after="0" w:line="240" w:lineRule="auto"/>
              <w:jc w:val="both"/>
              <w:rPr>
                <w:rFonts w:ascii="Times New Roman" w:hAnsi="Times New Roman"/>
                <w:sz w:val="24"/>
                <w:szCs w:val="24"/>
              </w:rPr>
            </w:pPr>
          </w:p>
        </w:tc>
      </w:tr>
      <w:tr w:rsidR="00B3296D" w:rsidRPr="00723CF4" w:rsidTr="004813CC">
        <w:tc>
          <w:tcPr>
            <w:tcW w:w="900" w:type="dxa"/>
            <w:vMerge/>
          </w:tcPr>
          <w:p w:rsidR="00B3296D" w:rsidRPr="00723CF4" w:rsidRDefault="00B3296D" w:rsidP="004813CC">
            <w:pPr>
              <w:spacing w:after="0" w:line="240" w:lineRule="auto"/>
              <w:jc w:val="both"/>
              <w:rPr>
                <w:rFonts w:ascii="Times New Roman" w:hAnsi="Times New Roman"/>
                <w:sz w:val="24"/>
                <w:szCs w:val="24"/>
              </w:rPr>
            </w:pPr>
          </w:p>
        </w:tc>
        <w:tc>
          <w:tcPr>
            <w:tcW w:w="8739" w:type="dxa"/>
          </w:tcPr>
          <w:p w:rsidR="00B3296D" w:rsidRPr="00723CF4" w:rsidRDefault="00B3296D" w:rsidP="004813CC">
            <w:pPr>
              <w:spacing w:after="0" w:line="240" w:lineRule="auto"/>
              <w:jc w:val="both"/>
              <w:rPr>
                <w:rFonts w:ascii="Times New Roman" w:hAnsi="Times New Roman"/>
                <w:sz w:val="24"/>
                <w:szCs w:val="24"/>
              </w:rPr>
            </w:pPr>
            <w:r w:rsidRPr="00723CF4">
              <w:rPr>
                <w:rFonts w:ascii="Times New Roman" w:hAnsi="Times New Roman"/>
                <w:sz w:val="24"/>
                <w:szCs w:val="24"/>
              </w:rPr>
              <w:t xml:space="preserve">-анализ исполнения  Плана мероприятий противодействия коррупции в </w:t>
            </w:r>
            <w:r>
              <w:rPr>
                <w:rFonts w:ascii="Times New Roman" w:hAnsi="Times New Roman"/>
                <w:sz w:val="24"/>
                <w:szCs w:val="24"/>
              </w:rPr>
              <w:t>МБОУ</w:t>
            </w:r>
          </w:p>
        </w:tc>
        <w:tc>
          <w:tcPr>
            <w:tcW w:w="2781" w:type="dxa"/>
            <w:vMerge/>
          </w:tcPr>
          <w:p w:rsidR="00B3296D" w:rsidRPr="00723CF4" w:rsidRDefault="00B3296D" w:rsidP="004813CC">
            <w:pPr>
              <w:spacing w:after="0" w:line="240" w:lineRule="auto"/>
              <w:jc w:val="both"/>
              <w:rPr>
                <w:rFonts w:ascii="Times New Roman" w:hAnsi="Times New Roman"/>
                <w:sz w:val="24"/>
                <w:szCs w:val="24"/>
              </w:rPr>
            </w:pPr>
          </w:p>
        </w:tc>
        <w:tc>
          <w:tcPr>
            <w:tcW w:w="1800" w:type="dxa"/>
            <w:vMerge/>
          </w:tcPr>
          <w:p w:rsidR="00B3296D" w:rsidRPr="00723CF4" w:rsidRDefault="00B3296D" w:rsidP="004813CC">
            <w:pPr>
              <w:spacing w:after="0" w:line="240" w:lineRule="auto"/>
              <w:jc w:val="both"/>
              <w:rPr>
                <w:rFonts w:ascii="Times New Roman" w:hAnsi="Times New Roman"/>
                <w:sz w:val="24"/>
                <w:szCs w:val="24"/>
              </w:rPr>
            </w:pPr>
          </w:p>
        </w:tc>
      </w:tr>
    </w:tbl>
    <w:p w:rsidR="00B3296D" w:rsidRPr="00723CF4" w:rsidRDefault="00B3296D" w:rsidP="004250B5">
      <w:pPr>
        <w:spacing w:after="0" w:line="240" w:lineRule="auto"/>
        <w:ind w:left="180"/>
        <w:jc w:val="both"/>
        <w:rPr>
          <w:rFonts w:ascii="Times New Roman" w:hAnsi="Times New Roman"/>
          <w:sz w:val="24"/>
          <w:szCs w:val="24"/>
        </w:rPr>
      </w:pPr>
    </w:p>
    <w:p w:rsidR="00B3296D" w:rsidRDefault="00B3296D" w:rsidP="004250B5">
      <w:pPr>
        <w:spacing w:after="0" w:line="240" w:lineRule="auto"/>
        <w:ind w:left="426"/>
        <w:jc w:val="center"/>
        <w:rPr>
          <w:rFonts w:ascii="Times New Roman" w:hAnsi="Times New Roman"/>
          <w:b/>
          <w:sz w:val="24"/>
          <w:szCs w:val="24"/>
        </w:rPr>
      </w:pPr>
    </w:p>
    <w:p w:rsidR="00B3296D" w:rsidRDefault="00B3296D" w:rsidP="004250B5">
      <w:pPr>
        <w:spacing w:after="0" w:line="240" w:lineRule="auto"/>
        <w:ind w:left="426"/>
        <w:jc w:val="center"/>
        <w:rPr>
          <w:rFonts w:ascii="Times New Roman" w:hAnsi="Times New Roman"/>
          <w:b/>
          <w:sz w:val="24"/>
          <w:szCs w:val="24"/>
        </w:rPr>
      </w:pPr>
    </w:p>
    <w:p w:rsidR="00B3296D" w:rsidRDefault="00B3296D" w:rsidP="004250B5">
      <w:pPr>
        <w:spacing w:after="0" w:line="240" w:lineRule="auto"/>
        <w:ind w:left="426"/>
        <w:jc w:val="center"/>
        <w:rPr>
          <w:rFonts w:ascii="Times New Roman" w:hAnsi="Times New Roman"/>
          <w:b/>
          <w:sz w:val="24"/>
          <w:szCs w:val="24"/>
        </w:rPr>
      </w:pPr>
    </w:p>
    <w:p w:rsidR="00B3296D" w:rsidRPr="00723CF4" w:rsidRDefault="00B3296D" w:rsidP="004250B5">
      <w:pPr>
        <w:spacing w:after="0" w:line="240" w:lineRule="auto"/>
        <w:ind w:left="426"/>
        <w:jc w:val="center"/>
        <w:rPr>
          <w:rFonts w:ascii="Times New Roman" w:hAnsi="Times New Roman"/>
          <w:b/>
          <w:sz w:val="24"/>
          <w:szCs w:val="24"/>
        </w:rPr>
      </w:pPr>
    </w:p>
    <w:tbl>
      <w:tblPr>
        <w:tblW w:w="0" w:type="auto"/>
        <w:tblInd w:w="426" w:type="dxa"/>
        <w:tblLook w:val="00A0" w:firstRow="1" w:lastRow="0" w:firstColumn="1" w:lastColumn="0" w:noHBand="0" w:noVBand="0"/>
      </w:tblPr>
      <w:tblGrid>
        <w:gridCol w:w="4927"/>
        <w:gridCol w:w="9716"/>
      </w:tblGrid>
      <w:tr w:rsidR="00B3296D" w:rsidRPr="009E75A5" w:rsidTr="004813CC">
        <w:tc>
          <w:tcPr>
            <w:tcW w:w="4927" w:type="dxa"/>
          </w:tcPr>
          <w:p w:rsidR="00B3296D" w:rsidRPr="002E5FE8" w:rsidRDefault="0041584D" w:rsidP="004813CC">
            <w:pPr>
              <w:spacing w:after="0" w:line="240" w:lineRule="auto"/>
              <w:jc w:val="center"/>
              <w:rPr>
                <w:rFonts w:ascii="Arial" w:hAnsi="Arial" w:cs="Arial"/>
                <w:color w:val="000000"/>
                <w:sz w:val="19"/>
                <w:szCs w:val="19"/>
              </w:rPr>
            </w:pPr>
            <w:hyperlink r:id="rId31" w:tgtFrame="_blank" w:history="1">
              <w:r>
                <w:rPr>
                  <w:rFonts w:ascii="Arial" w:hAnsi="Arial" w:cs="Arial"/>
                  <w:noProof/>
                  <w:color w:val="1A3DC1"/>
                  <w:sz w:val="19"/>
                  <w:szCs w:val="19"/>
                </w:rPr>
                <w:pict>
                  <v:shape id="Рисунок 5" o:spid="_x0000_i1036" type="#_x0000_t75" alt="information_items_12453" href="http://alau.kz/upload/information_system_1/1/2/4/item_12453/information_items_12453.j" style="width:142.5pt;height:102.75pt;visibility:visible" o:button="t">
                    <v:fill o:detectmouseclick="t"/>
                    <v:imagedata r:id="rId32" o:title=""/>
                  </v:shape>
                </w:pict>
              </w:r>
            </w:hyperlink>
          </w:p>
          <w:p w:rsidR="00B3296D" w:rsidRPr="009E75A5" w:rsidRDefault="00B3296D" w:rsidP="004813CC">
            <w:pPr>
              <w:spacing w:after="0" w:line="240" w:lineRule="auto"/>
              <w:rPr>
                <w:rFonts w:ascii="Times New Roman" w:hAnsi="Times New Roman"/>
                <w:sz w:val="24"/>
                <w:szCs w:val="24"/>
              </w:rPr>
            </w:pPr>
          </w:p>
        </w:tc>
        <w:tc>
          <w:tcPr>
            <w:tcW w:w="9716" w:type="dxa"/>
          </w:tcPr>
          <w:p w:rsidR="00B3296D" w:rsidRPr="009E75A5" w:rsidRDefault="00B3296D" w:rsidP="004813CC">
            <w:pPr>
              <w:spacing w:after="0" w:line="240" w:lineRule="auto"/>
              <w:ind w:left="1080"/>
              <w:jc w:val="center"/>
              <w:rPr>
                <w:rFonts w:ascii="Times New Roman" w:hAnsi="Times New Roman"/>
                <w:b/>
                <w:sz w:val="24"/>
                <w:szCs w:val="24"/>
              </w:rPr>
            </w:pPr>
          </w:p>
          <w:p w:rsidR="00B3296D" w:rsidRPr="009E75A5" w:rsidRDefault="00B3296D" w:rsidP="004813CC">
            <w:pPr>
              <w:spacing w:after="0" w:line="240" w:lineRule="auto"/>
              <w:ind w:left="1080"/>
              <w:jc w:val="center"/>
              <w:rPr>
                <w:rFonts w:ascii="Times New Roman" w:hAnsi="Times New Roman"/>
                <w:b/>
                <w:sz w:val="24"/>
                <w:szCs w:val="24"/>
              </w:rPr>
            </w:pPr>
          </w:p>
          <w:p w:rsidR="00B3296D" w:rsidRPr="009E75A5" w:rsidRDefault="00B3296D" w:rsidP="004813CC">
            <w:pPr>
              <w:spacing w:after="0" w:line="240" w:lineRule="auto"/>
              <w:ind w:left="1080"/>
              <w:jc w:val="center"/>
              <w:rPr>
                <w:rFonts w:ascii="Times New Roman" w:hAnsi="Times New Roman"/>
                <w:b/>
                <w:sz w:val="24"/>
                <w:szCs w:val="24"/>
              </w:rPr>
            </w:pPr>
          </w:p>
          <w:p w:rsidR="00B3296D" w:rsidRPr="009E75A5" w:rsidRDefault="00B3296D" w:rsidP="004813CC">
            <w:pPr>
              <w:spacing w:after="0" w:line="240" w:lineRule="auto"/>
              <w:ind w:left="1080"/>
              <w:jc w:val="center"/>
              <w:rPr>
                <w:rFonts w:ascii="Times New Roman" w:hAnsi="Times New Roman"/>
                <w:b/>
                <w:sz w:val="24"/>
                <w:szCs w:val="24"/>
              </w:rPr>
            </w:pPr>
          </w:p>
          <w:p w:rsidR="00B3296D" w:rsidRPr="009E75A5" w:rsidRDefault="00B3296D" w:rsidP="004813CC">
            <w:pPr>
              <w:numPr>
                <w:ilvl w:val="1"/>
                <w:numId w:val="18"/>
              </w:numPr>
              <w:spacing w:after="0" w:line="240" w:lineRule="auto"/>
              <w:jc w:val="center"/>
              <w:rPr>
                <w:rFonts w:ascii="Times New Roman" w:hAnsi="Times New Roman"/>
                <w:b/>
                <w:sz w:val="24"/>
                <w:szCs w:val="24"/>
              </w:rPr>
            </w:pPr>
            <w:r w:rsidRPr="009E75A5">
              <w:rPr>
                <w:rFonts w:ascii="Times New Roman" w:hAnsi="Times New Roman"/>
                <w:b/>
                <w:sz w:val="24"/>
                <w:szCs w:val="24"/>
              </w:rPr>
              <w:t>ФОРМА (Ы) ПРЕДСТАВЛЕНИЯ РЕЗУЛЬТАТОВ</w:t>
            </w:r>
          </w:p>
          <w:p w:rsidR="00B3296D" w:rsidRPr="009E75A5" w:rsidRDefault="00B3296D" w:rsidP="004813CC">
            <w:pPr>
              <w:spacing w:after="0" w:line="240" w:lineRule="auto"/>
              <w:rPr>
                <w:rFonts w:ascii="Times New Roman" w:hAnsi="Times New Roman"/>
                <w:sz w:val="24"/>
                <w:szCs w:val="24"/>
              </w:rPr>
            </w:pPr>
          </w:p>
        </w:tc>
      </w:tr>
    </w:tbl>
    <w:p w:rsidR="00B3296D" w:rsidRPr="00DD0A99" w:rsidRDefault="00B3296D" w:rsidP="004250B5">
      <w:pPr>
        <w:spacing w:after="0" w:line="240" w:lineRule="auto"/>
        <w:ind w:left="426"/>
        <w:rPr>
          <w:rFonts w:ascii="Times New Roman" w:hAnsi="Times New Roman"/>
          <w:sz w:val="24"/>
          <w:szCs w:val="24"/>
        </w:rPr>
      </w:pPr>
    </w:p>
    <w:p w:rsidR="00B3296D" w:rsidRDefault="00B3296D" w:rsidP="004250B5">
      <w:pPr>
        <w:spacing w:after="0" w:line="240" w:lineRule="auto"/>
        <w:ind w:left="426"/>
        <w:jc w:val="center"/>
        <w:rPr>
          <w:rFonts w:ascii="Times New Roman" w:hAnsi="Times New Roman"/>
          <w:b/>
          <w:sz w:val="24"/>
          <w:szCs w:val="24"/>
        </w:rPr>
      </w:pPr>
    </w:p>
    <w:p w:rsidR="00B3296D" w:rsidRDefault="00B3296D" w:rsidP="004250B5">
      <w:pPr>
        <w:numPr>
          <w:ilvl w:val="0"/>
          <w:numId w:val="24"/>
        </w:numPr>
        <w:spacing w:after="0" w:line="240" w:lineRule="auto"/>
        <w:rPr>
          <w:rFonts w:ascii="Times New Roman" w:hAnsi="Times New Roman"/>
          <w:sz w:val="24"/>
          <w:szCs w:val="24"/>
        </w:rPr>
      </w:pPr>
      <w:r w:rsidRPr="00A7035F">
        <w:rPr>
          <w:rFonts w:ascii="Times New Roman" w:hAnsi="Times New Roman"/>
          <w:sz w:val="24"/>
          <w:szCs w:val="24"/>
        </w:rPr>
        <w:t xml:space="preserve"> </w:t>
      </w:r>
      <w:r>
        <w:rPr>
          <w:rFonts w:ascii="Times New Roman" w:hAnsi="Times New Roman"/>
          <w:sz w:val="24"/>
          <w:szCs w:val="24"/>
        </w:rPr>
        <w:t>Аналитические справки о проведенных мероприятиях</w:t>
      </w:r>
    </w:p>
    <w:p w:rsidR="00B3296D" w:rsidRPr="00A7035F" w:rsidRDefault="00B3296D" w:rsidP="004250B5">
      <w:pPr>
        <w:numPr>
          <w:ilvl w:val="0"/>
          <w:numId w:val="24"/>
        </w:numPr>
        <w:spacing w:after="0" w:line="240" w:lineRule="auto"/>
        <w:rPr>
          <w:rFonts w:ascii="Times New Roman" w:hAnsi="Times New Roman"/>
          <w:sz w:val="24"/>
          <w:szCs w:val="24"/>
        </w:rPr>
      </w:pPr>
      <w:r w:rsidRPr="00A7035F">
        <w:rPr>
          <w:rFonts w:ascii="Times New Roman" w:hAnsi="Times New Roman"/>
          <w:sz w:val="24"/>
          <w:szCs w:val="24"/>
        </w:rPr>
        <w:t>Анкеты</w:t>
      </w:r>
      <w:r>
        <w:rPr>
          <w:rFonts w:ascii="Times New Roman" w:hAnsi="Times New Roman"/>
          <w:sz w:val="24"/>
          <w:szCs w:val="24"/>
        </w:rPr>
        <w:t xml:space="preserve"> участников образовательных отношений</w:t>
      </w:r>
    </w:p>
    <w:p w:rsidR="00B3296D" w:rsidRDefault="00B3296D" w:rsidP="004250B5">
      <w:pPr>
        <w:numPr>
          <w:ilvl w:val="0"/>
          <w:numId w:val="24"/>
        </w:numPr>
        <w:spacing w:after="0" w:line="240" w:lineRule="auto"/>
        <w:rPr>
          <w:rFonts w:ascii="Times New Roman" w:hAnsi="Times New Roman"/>
          <w:sz w:val="24"/>
          <w:szCs w:val="24"/>
        </w:rPr>
      </w:pPr>
      <w:r w:rsidRPr="00A7035F">
        <w:rPr>
          <w:rFonts w:ascii="Times New Roman" w:hAnsi="Times New Roman"/>
          <w:sz w:val="24"/>
          <w:szCs w:val="24"/>
        </w:rPr>
        <w:t>Отчеты</w:t>
      </w:r>
      <w:r>
        <w:rPr>
          <w:rFonts w:ascii="Times New Roman" w:hAnsi="Times New Roman"/>
          <w:sz w:val="24"/>
          <w:szCs w:val="24"/>
        </w:rPr>
        <w:t xml:space="preserve"> комиссии</w:t>
      </w:r>
    </w:p>
    <w:p w:rsidR="00B3296D" w:rsidRDefault="00B3296D" w:rsidP="004250B5">
      <w:pPr>
        <w:numPr>
          <w:ilvl w:val="0"/>
          <w:numId w:val="24"/>
        </w:numPr>
        <w:spacing w:after="0" w:line="240" w:lineRule="auto"/>
        <w:rPr>
          <w:rFonts w:ascii="Times New Roman" w:hAnsi="Times New Roman"/>
          <w:sz w:val="24"/>
          <w:szCs w:val="24"/>
        </w:rPr>
      </w:pPr>
      <w:r>
        <w:rPr>
          <w:rFonts w:ascii="Times New Roman" w:hAnsi="Times New Roman"/>
          <w:sz w:val="24"/>
          <w:szCs w:val="24"/>
        </w:rPr>
        <w:t>Заключения на соответствие локальных актов антикоррупционному законодательству</w:t>
      </w:r>
    </w:p>
    <w:p w:rsidR="00B3296D" w:rsidRDefault="00B3296D" w:rsidP="004250B5">
      <w:pPr>
        <w:numPr>
          <w:ilvl w:val="0"/>
          <w:numId w:val="24"/>
        </w:numPr>
        <w:spacing w:after="0" w:line="240" w:lineRule="auto"/>
        <w:rPr>
          <w:rFonts w:ascii="Times New Roman" w:hAnsi="Times New Roman"/>
          <w:sz w:val="24"/>
          <w:szCs w:val="24"/>
        </w:rPr>
      </w:pPr>
      <w:r>
        <w:rPr>
          <w:rFonts w:ascii="Times New Roman" w:hAnsi="Times New Roman"/>
          <w:sz w:val="24"/>
          <w:szCs w:val="24"/>
        </w:rPr>
        <w:t>Отчеты на различных носителях, в т. ч., фотоотчеты</w:t>
      </w:r>
    </w:p>
    <w:p w:rsidR="00B3296D" w:rsidRPr="00A7035F" w:rsidRDefault="00B3296D" w:rsidP="004250B5">
      <w:pPr>
        <w:numPr>
          <w:ilvl w:val="0"/>
          <w:numId w:val="24"/>
        </w:numPr>
        <w:spacing w:after="0" w:line="240" w:lineRule="auto"/>
        <w:rPr>
          <w:rFonts w:ascii="Times New Roman" w:hAnsi="Times New Roman"/>
          <w:sz w:val="24"/>
          <w:szCs w:val="24"/>
        </w:rPr>
      </w:pPr>
      <w:r>
        <w:rPr>
          <w:rFonts w:ascii="Times New Roman" w:hAnsi="Times New Roman"/>
          <w:sz w:val="24"/>
          <w:szCs w:val="24"/>
        </w:rPr>
        <w:t>Статистические данные</w:t>
      </w:r>
    </w:p>
    <w:p w:rsidR="00B3296D" w:rsidRDefault="00B3296D" w:rsidP="004250B5">
      <w:pPr>
        <w:spacing w:after="0" w:line="240" w:lineRule="auto"/>
        <w:ind w:left="426"/>
        <w:jc w:val="center"/>
        <w:rPr>
          <w:rFonts w:ascii="Times New Roman" w:hAnsi="Times New Roman"/>
          <w:b/>
          <w:sz w:val="24"/>
          <w:szCs w:val="24"/>
        </w:rPr>
      </w:pPr>
    </w:p>
    <w:p w:rsidR="00B3296D" w:rsidRDefault="00B3296D" w:rsidP="004250B5">
      <w:pPr>
        <w:spacing w:after="0" w:line="240" w:lineRule="auto"/>
        <w:ind w:left="426"/>
        <w:jc w:val="center"/>
        <w:rPr>
          <w:rFonts w:ascii="Times New Roman" w:hAnsi="Times New Roman"/>
          <w:b/>
          <w:sz w:val="24"/>
          <w:szCs w:val="24"/>
        </w:rPr>
      </w:pPr>
    </w:p>
    <w:p w:rsidR="00E16638" w:rsidRDefault="00E16638" w:rsidP="004250B5">
      <w:pPr>
        <w:spacing w:after="0" w:line="240" w:lineRule="auto"/>
        <w:ind w:left="426"/>
        <w:jc w:val="center"/>
        <w:rPr>
          <w:rFonts w:ascii="Times New Roman" w:hAnsi="Times New Roman"/>
          <w:b/>
          <w:sz w:val="24"/>
          <w:szCs w:val="24"/>
        </w:rPr>
      </w:pPr>
    </w:p>
    <w:p w:rsidR="00E16638" w:rsidRDefault="00E16638" w:rsidP="004250B5">
      <w:pPr>
        <w:spacing w:after="0" w:line="240" w:lineRule="auto"/>
        <w:ind w:left="426"/>
        <w:jc w:val="center"/>
        <w:rPr>
          <w:rFonts w:ascii="Times New Roman" w:hAnsi="Times New Roman"/>
          <w:b/>
          <w:sz w:val="24"/>
          <w:szCs w:val="24"/>
        </w:rPr>
      </w:pPr>
    </w:p>
    <w:p w:rsidR="00E16638" w:rsidRDefault="00E16638" w:rsidP="004250B5">
      <w:pPr>
        <w:spacing w:after="0" w:line="240" w:lineRule="auto"/>
        <w:ind w:left="426"/>
        <w:jc w:val="center"/>
        <w:rPr>
          <w:rFonts w:ascii="Times New Roman" w:hAnsi="Times New Roman"/>
          <w:b/>
          <w:sz w:val="24"/>
          <w:szCs w:val="24"/>
        </w:rPr>
      </w:pPr>
    </w:p>
    <w:p w:rsidR="00E16638" w:rsidRDefault="00E16638" w:rsidP="004250B5">
      <w:pPr>
        <w:spacing w:after="0" w:line="240" w:lineRule="auto"/>
        <w:ind w:left="426"/>
        <w:jc w:val="center"/>
        <w:rPr>
          <w:rFonts w:ascii="Times New Roman" w:hAnsi="Times New Roman"/>
          <w:b/>
          <w:sz w:val="24"/>
          <w:szCs w:val="24"/>
        </w:rPr>
      </w:pPr>
    </w:p>
    <w:p w:rsidR="00E16638" w:rsidRDefault="00E16638" w:rsidP="004250B5">
      <w:pPr>
        <w:spacing w:after="0" w:line="240" w:lineRule="auto"/>
        <w:ind w:left="426"/>
        <w:jc w:val="center"/>
        <w:rPr>
          <w:rFonts w:ascii="Times New Roman" w:hAnsi="Times New Roman"/>
          <w:b/>
          <w:sz w:val="24"/>
          <w:szCs w:val="24"/>
        </w:rPr>
      </w:pPr>
    </w:p>
    <w:p w:rsidR="00B3296D" w:rsidRDefault="00B3296D" w:rsidP="004250B5">
      <w:pPr>
        <w:tabs>
          <w:tab w:val="left" w:pos="5463"/>
          <w:tab w:val="left" w:pos="5729"/>
        </w:tabs>
        <w:spacing w:after="0" w:line="240" w:lineRule="auto"/>
        <w:ind w:left="426"/>
        <w:rPr>
          <w:rFonts w:ascii="Times New Roman" w:hAnsi="Times New Roman"/>
          <w:b/>
          <w:sz w:val="24"/>
          <w:szCs w:val="24"/>
        </w:rPr>
      </w:pPr>
      <w:r>
        <w:rPr>
          <w:rFonts w:ascii="Times New Roman" w:hAnsi="Times New Roman"/>
          <w:b/>
          <w:sz w:val="24"/>
          <w:szCs w:val="24"/>
        </w:rPr>
        <w:tab/>
      </w:r>
    </w:p>
    <w:tbl>
      <w:tblPr>
        <w:tblW w:w="0" w:type="auto"/>
        <w:tblInd w:w="426" w:type="dxa"/>
        <w:tblLook w:val="00A0" w:firstRow="1" w:lastRow="0" w:firstColumn="1" w:lastColumn="0" w:noHBand="0" w:noVBand="0"/>
      </w:tblPr>
      <w:tblGrid>
        <w:gridCol w:w="9747"/>
        <w:gridCol w:w="4896"/>
      </w:tblGrid>
      <w:tr w:rsidR="00B3296D" w:rsidRPr="009E75A5" w:rsidTr="004813CC">
        <w:tc>
          <w:tcPr>
            <w:tcW w:w="9747" w:type="dxa"/>
          </w:tcPr>
          <w:p w:rsidR="00B3296D" w:rsidRPr="009E75A5" w:rsidRDefault="00B3296D" w:rsidP="004813CC">
            <w:pPr>
              <w:tabs>
                <w:tab w:val="left" w:pos="5463"/>
                <w:tab w:val="left" w:pos="5729"/>
              </w:tabs>
              <w:spacing w:after="0" w:line="240" w:lineRule="auto"/>
              <w:ind w:left="1440"/>
              <w:rPr>
                <w:rFonts w:ascii="Times New Roman" w:hAnsi="Times New Roman"/>
                <w:b/>
                <w:sz w:val="24"/>
                <w:szCs w:val="24"/>
              </w:rPr>
            </w:pPr>
          </w:p>
          <w:p w:rsidR="00B3296D" w:rsidRPr="009E75A5" w:rsidRDefault="00B3296D" w:rsidP="004813CC">
            <w:pPr>
              <w:tabs>
                <w:tab w:val="left" w:pos="5463"/>
                <w:tab w:val="left" w:pos="5729"/>
              </w:tabs>
              <w:spacing w:after="0" w:line="240" w:lineRule="auto"/>
              <w:ind w:left="1440"/>
              <w:rPr>
                <w:rFonts w:ascii="Times New Roman" w:hAnsi="Times New Roman"/>
                <w:b/>
                <w:sz w:val="24"/>
                <w:szCs w:val="24"/>
              </w:rPr>
            </w:pPr>
          </w:p>
          <w:p w:rsidR="00B3296D" w:rsidRPr="009E75A5" w:rsidRDefault="00B3296D" w:rsidP="004813CC">
            <w:pPr>
              <w:tabs>
                <w:tab w:val="left" w:pos="5463"/>
                <w:tab w:val="left" w:pos="5729"/>
              </w:tabs>
              <w:spacing w:after="0" w:line="240" w:lineRule="auto"/>
              <w:ind w:left="1440"/>
              <w:rPr>
                <w:rFonts w:ascii="Times New Roman" w:hAnsi="Times New Roman"/>
                <w:b/>
                <w:sz w:val="24"/>
                <w:szCs w:val="24"/>
              </w:rPr>
            </w:pPr>
          </w:p>
          <w:p w:rsidR="00B3296D" w:rsidRPr="009E75A5" w:rsidRDefault="00B3296D" w:rsidP="004813CC">
            <w:pPr>
              <w:tabs>
                <w:tab w:val="left" w:pos="5463"/>
                <w:tab w:val="left" w:pos="5729"/>
              </w:tabs>
              <w:spacing w:after="0" w:line="240" w:lineRule="auto"/>
              <w:ind w:left="1440"/>
              <w:rPr>
                <w:rFonts w:ascii="Times New Roman" w:hAnsi="Times New Roman"/>
                <w:b/>
                <w:sz w:val="24"/>
                <w:szCs w:val="24"/>
              </w:rPr>
            </w:pPr>
            <w:r w:rsidRPr="009E75A5">
              <w:rPr>
                <w:rFonts w:ascii="Times New Roman" w:hAnsi="Times New Roman"/>
                <w:b/>
                <w:sz w:val="24"/>
                <w:szCs w:val="24"/>
              </w:rPr>
              <w:t>13.БИБЛИОГРАФИЧЕСКИЙ СПИСОК</w:t>
            </w:r>
          </w:p>
        </w:tc>
        <w:tc>
          <w:tcPr>
            <w:tcW w:w="4896" w:type="dxa"/>
          </w:tcPr>
          <w:p w:rsidR="00B3296D" w:rsidRPr="009E75A5" w:rsidRDefault="0041584D" w:rsidP="004813CC">
            <w:pPr>
              <w:tabs>
                <w:tab w:val="left" w:pos="5463"/>
                <w:tab w:val="left" w:pos="5729"/>
              </w:tabs>
              <w:spacing w:after="0" w:line="240" w:lineRule="auto"/>
              <w:rPr>
                <w:rFonts w:ascii="Times New Roman" w:hAnsi="Times New Roman"/>
                <w:b/>
                <w:sz w:val="24"/>
                <w:szCs w:val="24"/>
              </w:rPr>
            </w:pPr>
            <w:r>
              <w:rPr>
                <w:rFonts w:ascii="Times New Roman" w:hAnsi="Times New Roman"/>
                <w:b/>
                <w:noProof/>
                <w:sz w:val="24"/>
                <w:szCs w:val="24"/>
              </w:rPr>
              <w:pict>
                <v:shape id="Рисунок 4" o:spid="_x0000_i1037" type="#_x0000_t75" alt="_1_~1" style="width:149.25pt;height:112.5pt;visibility:visible">
                  <v:imagedata r:id="rId33" o:title=""/>
                </v:shape>
              </w:pict>
            </w:r>
          </w:p>
        </w:tc>
      </w:tr>
    </w:tbl>
    <w:p w:rsidR="00B3296D" w:rsidRDefault="00B3296D" w:rsidP="004250B5">
      <w:pPr>
        <w:tabs>
          <w:tab w:val="left" w:pos="5463"/>
          <w:tab w:val="left" w:pos="5729"/>
        </w:tabs>
        <w:spacing w:after="0" w:line="240" w:lineRule="auto"/>
        <w:ind w:left="426"/>
        <w:rPr>
          <w:rFonts w:ascii="Times New Roman" w:hAnsi="Times New Roman"/>
          <w:b/>
          <w:sz w:val="24"/>
          <w:szCs w:val="24"/>
        </w:rPr>
      </w:pPr>
      <w:r>
        <w:rPr>
          <w:rFonts w:ascii="Times New Roman" w:hAnsi="Times New Roman"/>
          <w:b/>
          <w:sz w:val="24"/>
          <w:szCs w:val="24"/>
        </w:rPr>
        <w:tab/>
      </w:r>
    </w:p>
    <w:p w:rsidR="00B3296D" w:rsidRDefault="00B3296D" w:rsidP="004250B5">
      <w:pPr>
        <w:spacing w:after="0" w:line="240" w:lineRule="auto"/>
        <w:ind w:left="1080"/>
        <w:jc w:val="center"/>
        <w:rPr>
          <w:rFonts w:ascii="Times New Roman" w:hAnsi="Times New Roman"/>
          <w:b/>
          <w:sz w:val="24"/>
          <w:szCs w:val="24"/>
        </w:rPr>
      </w:pPr>
    </w:p>
    <w:p w:rsidR="00B3296D" w:rsidRPr="0022537D" w:rsidRDefault="00B3296D" w:rsidP="004250B5">
      <w:pPr>
        <w:spacing w:after="0" w:line="240" w:lineRule="auto"/>
        <w:ind w:left="426"/>
        <w:rPr>
          <w:rFonts w:ascii="Times New Roman" w:hAnsi="Times New Roman"/>
          <w:sz w:val="24"/>
          <w:szCs w:val="24"/>
        </w:rPr>
      </w:pPr>
      <w:r w:rsidRPr="0022537D">
        <w:rPr>
          <w:rFonts w:ascii="Times New Roman" w:hAnsi="Times New Roman"/>
          <w:sz w:val="24"/>
          <w:szCs w:val="24"/>
        </w:rPr>
        <w:t>Указ Президента РФ «О мерах по противодействию коррупции» от</w:t>
      </w:r>
      <w:r>
        <w:rPr>
          <w:rFonts w:ascii="Times New Roman" w:hAnsi="Times New Roman"/>
          <w:sz w:val="24"/>
          <w:szCs w:val="24"/>
        </w:rPr>
        <w:t xml:space="preserve"> </w:t>
      </w:r>
      <w:r w:rsidRPr="0022537D">
        <w:rPr>
          <w:rFonts w:ascii="Times New Roman" w:hAnsi="Times New Roman"/>
          <w:sz w:val="24"/>
          <w:szCs w:val="24"/>
        </w:rPr>
        <w:t>19.05.2008 г. № 815.</w:t>
      </w:r>
    </w:p>
    <w:p w:rsidR="00B3296D" w:rsidRPr="0022537D" w:rsidRDefault="00B3296D" w:rsidP="004250B5">
      <w:pPr>
        <w:spacing w:after="0" w:line="240" w:lineRule="auto"/>
        <w:ind w:left="426"/>
        <w:rPr>
          <w:rFonts w:ascii="Times New Roman" w:hAnsi="Times New Roman"/>
          <w:sz w:val="24"/>
          <w:szCs w:val="24"/>
        </w:rPr>
      </w:pPr>
      <w:r w:rsidRPr="0022537D">
        <w:rPr>
          <w:rFonts w:ascii="Times New Roman" w:hAnsi="Times New Roman"/>
          <w:sz w:val="24"/>
          <w:szCs w:val="24"/>
        </w:rPr>
        <w:t>Федеральный закон Российской Федерации от 25 декабря 2008 г.</w:t>
      </w:r>
      <w:r>
        <w:rPr>
          <w:rFonts w:ascii="Times New Roman" w:hAnsi="Times New Roman"/>
          <w:sz w:val="24"/>
          <w:szCs w:val="24"/>
        </w:rPr>
        <w:t xml:space="preserve"> </w:t>
      </w:r>
      <w:r w:rsidRPr="0022537D">
        <w:rPr>
          <w:rFonts w:ascii="Times New Roman" w:hAnsi="Times New Roman"/>
          <w:sz w:val="24"/>
          <w:szCs w:val="24"/>
        </w:rPr>
        <w:t>№ 273</w:t>
      </w:r>
      <w:r>
        <w:rPr>
          <w:rFonts w:ascii="Times New Roman" w:hAnsi="Times New Roman"/>
          <w:sz w:val="24"/>
          <w:szCs w:val="24"/>
        </w:rPr>
        <w:t>-</w:t>
      </w:r>
      <w:r w:rsidRPr="0022537D">
        <w:rPr>
          <w:rFonts w:ascii="Times New Roman" w:hAnsi="Times New Roman"/>
          <w:sz w:val="24"/>
          <w:szCs w:val="24"/>
        </w:rPr>
        <w:t>ФЗ «О противодействии коррупции».</w:t>
      </w:r>
    </w:p>
    <w:p w:rsidR="00B3296D" w:rsidRPr="0022537D" w:rsidRDefault="00B3296D" w:rsidP="004250B5">
      <w:pPr>
        <w:spacing w:after="0" w:line="240" w:lineRule="auto"/>
        <w:ind w:left="426"/>
        <w:rPr>
          <w:rFonts w:ascii="Times New Roman" w:hAnsi="Times New Roman"/>
          <w:sz w:val="24"/>
          <w:szCs w:val="24"/>
        </w:rPr>
      </w:pPr>
      <w:r w:rsidRPr="0022537D">
        <w:rPr>
          <w:rFonts w:ascii="Times New Roman" w:hAnsi="Times New Roman"/>
          <w:sz w:val="24"/>
          <w:szCs w:val="24"/>
        </w:rPr>
        <w:t>Национальный план противодействия коррупции. 2008. 31 июля.</w:t>
      </w:r>
    </w:p>
    <w:p w:rsidR="00B3296D" w:rsidRPr="0022537D" w:rsidRDefault="00B3296D" w:rsidP="004250B5">
      <w:pPr>
        <w:spacing w:after="0" w:line="240" w:lineRule="auto"/>
        <w:ind w:left="426"/>
        <w:rPr>
          <w:rFonts w:ascii="Times New Roman" w:hAnsi="Times New Roman"/>
          <w:sz w:val="24"/>
          <w:szCs w:val="24"/>
        </w:rPr>
      </w:pPr>
      <w:r w:rsidRPr="0022537D">
        <w:rPr>
          <w:rFonts w:ascii="Times New Roman" w:hAnsi="Times New Roman"/>
          <w:sz w:val="24"/>
          <w:szCs w:val="24"/>
        </w:rPr>
        <w:t>Указ Президента Российской Федерации от 12 мая 2009 г. № 537</w:t>
      </w:r>
      <w:r>
        <w:rPr>
          <w:rFonts w:ascii="Times New Roman" w:hAnsi="Times New Roman"/>
          <w:sz w:val="24"/>
          <w:szCs w:val="24"/>
        </w:rPr>
        <w:t xml:space="preserve"> </w:t>
      </w:r>
      <w:r w:rsidRPr="0022537D">
        <w:rPr>
          <w:rFonts w:ascii="Times New Roman" w:hAnsi="Times New Roman"/>
          <w:sz w:val="24"/>
          <w:szCs w:val="24"/>
        </w:rPr>
        <w:t>«О Стратегии национальной безопасности Российской Федерации до 2020 года» // Российская газета. 2009. 19 мая.</w:t>
      </w:r>
    </w:p>
    <w:p w:rsidR="00B3296D" w:rsidRPr="0022537D" w:rsidRDefault="00B3296D" w:rsidP="004250B5">
      <w:pPr>
        <w:spacing w:after="0" w:line="240" w:lineRule="auto"/>
        <w:ind w:left="426"/>
        <w:rPr>
          <w:rFonts w:ascii="Times New Roman" w:hAnsi="Times New Roman"/>
          <w:sz w:val="24"/>
          <w:szCs w:val="24"/>
        </w:rPr>
      </w:pPr>
      <w:r w:rsidRPr="0022537D">
        <w:rPr>
          <w:rFonts w:ascii="Times New Roman" w:hAnsi="Times New Roman"/>
          <w:sz w:val="24"/>
          <w:szCs w:val="24"/>
        </w:rPr>
        <w:t>Журавлева О.Н. Формирование антикоррупционного мировоззрения</w:t>
      </w:r>
      <w:r>
        <w:rPr>
          <w:rFonts w:ascii="Times New Roman" w:hAnsi="Times New Roman"/>
          <w:sz w:val="24"/>
          <w:szCs w:val="24"/>
        </w:rPr>
        <w:t xml:space="preserve"> </w:t>
      </w:r>
      <w:r w:rsidRPr="0022537D">
        <w:rPr>
          <w:rFonts w:ascii="Times New Roman" w:hAnsi="Times New Roman"/>
          <w:sz w:val="24"/>
          <w:szCs w:val="24"/>
        </w:rPr>
        <w:t>школьников на уроках истории и обществознания: методическое пособие.</w:t>
      </w:r>
      <w:r>
        <w:rPr>
          <w:rFonts w:ascii="Times New Roman" w:hAnsi="Times New Roman"/>
          <w:sz w:val="24"/>
          <w:szCs w:val="24"/>
        </w:rPr>
        <w:t xml:space="preserve"> </w:t>
      </w:r>
      <w:r w:rsidRPr="0022537D">
        <w:rPr>
          <w:rFonts w:ascii="Times New Roman" w:hAnsi="Times New Roman"/>
          <w:sz w:val="24"/>
          <w:szCs w:val="24"/>
        </w:rPr>
        <w:t>Рек. РЭС КО СПб. М.: ИЦ «Вентана</w:t>
      </w:r>
      <w:r>
        <w:rPr>
          <w:rFonts w:ascii="Times New Roman" w:hAnsi="Times New Roman"/>
          <w:sz w:val="24"/>
          <w:szCs w:val="24"/>
        </w:rPr>
        <w:t>-</w:t>
      </w:r>
      <w:r w:rsidRPr="0022537D">
        <w:rPr>
          <w:rFonts w:ascii="Times New Roman" w:hAnsi="Times New Roman"/>
          <w:sz w:val="24"/>
          <w:szCs w:val="24"/>
        </w:rPr>
        <w:t>Граф», 2009.</w:t>
      </w:r>
    </w:p>
    <w:p w:rsidR="00B3296D" w:rsidRDefault="00B3296D" w:rsidP="004250B5">
      <w:pPr>
        <w:spacing w:after="0" w:line="240" w:lineRule="auto"/>
        <w:ind w:left="426"/>
        <w:rPr>
          <w:rFonts w:ascii="Times New Roman" w:hAnsi="Times New Roman"/>
          <w:sz w:val="24"/>
          <w:szCs w:val="24"/>
        </w:rPr>
      </w:pPr>
      <w:r w:rsidRPr="0022537D">
        <w:rPr>
          <w:rFonts w:ascii="Times New Roman" w:hAnsi="Times New Roman"/>
          <w:sz w:val="24"/>
          <w:szCs w:val="24"/>
        </w:rPr>
        <w:t>Качкин А.В. Коррупция в современной России /Десять лет социологических наблюдений. — М: Институт Фонда «Общественное мнение», 2003.</w:t>
      </w:r>
    </w:p>
    <w:p w:rsidR="00B3296D" w:rsidRDefault="00B3296D" w:rsidP="004250B5">
      <w:pPr>
        <w:autoSpaceDE w:val="0"/>
        <w:autoSpaceDN w:val="0"/>
        <w:adjustRightInd w:val="0"/>
        <w:spacing w:after="0" w:line="240" w:lineRule="auto"/>
        <w:ind w:left="426"/>
        <w:rPr>
          <w:rFonts w:ascii="Times New Roman" w:hAnsi="Times New Roman"/>
          <w:sz w:val="24"/>
          <w:szCs w:val="24"/>
        </w:rPr>
      </w:pPr>
      <w:r w:rsidRPr="00D61D07">
        <w:rPr>
          <w:rFonts w:ascii="Times New Roman" w:hAnsi="Times New Roman"/>
          <w:bCs/>
          <w:sz w:val="24"/>
          <w:szCs w:val="24"/>
        </w:rPr>
        <w:t xml:space="preserve">Качкина Т.Б., Качкин А.В. </w:t>
      </w:r>
      <w:r w:rsidRPr="00D61D07">
        <w:rPr>
          <w:rFonts w:ascii="Times New Roman" w:hAnsi="Times New Roman"/>
          <w:sz w:val="24"/>
          <w:szCs w:val="24"/>
        </w:rPr>
        <w:t>Коррупция и основные элементы стратегии противодействия ей: Учебное пособие. / Качкина Т.Б., Качкин А.В. — Ульяновск:</w:t>
      </w:r>
    </w:p>
    <w:p w:rsidR="00B3296D" w:rsidRPr="00D61D07" w:rsidRDefault="00B3296D" w:rsidP="004250B5">
      <w:pPr>
        <w:autoSpaceDE w:val="0"/>
        <w:autoSpaceDN w:val="0"/>
        <w:adjustRightInd w:val="0"/>
        <w:spacing w:after="0" w:line="240" w:lineRule="auto"/>
        <w:ind w:left="426"/>
        <w:rPr>
          <w:rFonts w:ascii="Times New Roman" w:hAnsi="Times New Roman"/>
          <w:sz w:val="24"/>
          <w:szCs w:val="24"/>
        </w:rPr>
      </w:pPr>
      <w:r w:rsidRPr="00D61D07">
        <w:rPr>
          <w:rFonts w:ascii="Times New Roman" w:hAnsi="Times New Roman"/>
          <w:bCs/>
          <w:sz w:val="24"/>
          <w:szCs w:val="24"/>
        </w:rPr>
        <w:t xml:space="preserve">Качкина Т.Б., Качкин А.В. </w:t>
      </w:r>
      <w:r w:rsidRPr="00D61D07">
        <w:rPr>
          <w:rFonts w:ascii="Times New Roman" w:hAnsi="Times New Roman"/>
          <w:sz w:val="24"/>
          <w:szCs w:val="24"/>
        </w:rPr>
        <w:t>Противодействие коррупции через образование: Методические рекомендации / Качкина Т.Б., Качкин А.В. – Ульяновск, ОАО</w:t>
      </w:r>
      <w:r>
        <w:rPr>
          <w:rFonts w:ascii="Times New Roman" w:hAnsi="Times New Roman"/>
          <w:sz w:val="24"/>
          <w:szCs w:val="24"/>
        </w:rPr>
        <w:t xml:space="preserve"> </w:t>
      </w:r>
      <w:r w:rsidRPr="00D61D07">
        <w:rPr>
          <w:rFonts w:ascii="Times New Roman" w:hAnsi="Times New Roman"/>
          <w:sz w:val="24"/>
          <w:szCs w:val="24"/>
        </w:rPr>
        <w:t>«Областная типография «Печатный двор», 2010. _ 92 с. ОАО «Областная типография «Печатный двор». 2010. — 80 с.</w:t>
      </w:r>
    </w:p>
    <w:p w:rsidR="00B3296D" w:rsidRPr="0022537D" w:rsidRDefault="00B3296D" w:rsidP="004250B5">
      <w:pPr>
        <w:spacing w:after="0" w:line="240" w:lineRule="auto"/>
        <w:ind w:left="426"/>
        <w:rPr>
          <w:rFonts w:ascii="Times New Roman" w:hAnsi="Times New Roman"/>
          <w:sz w:val="24"/>
          <w:szCs w:val="24"/>
        </w:rPr>
      </w:pPr>
      <w:r w:rsidRPr="0022537D">
        <w:rPr>
          <w:rFonts w:ascii="Times New Roman" w:hAnsi="Times New Roman"/>
          <w:sz w:val="24"/>
          <w:szCs w:val="24"/>
        </w:rPr>
        <w:t>Коррупция и антикоррупционная политика: Словарь</w:t>
      </w:r>
      <w:r>
        <w:rPr>
          <w:rFonts w:ascii="Times New Roman" w:hAnsi="Times New Roman"/>
          <w:sz w:val="24"/>
          <w:szCs w:val="24"/>
        </w:rPr>
        <w:t>-</w:t>
      </w:r>
      <w:r w:rsidRPr="0022537D">
        <w:rPr>
          <w:rFonts w:ascii="Times New Roman" w:hAnsi="Times New Roman"/>
          <w:sz w:val="24"/>
          <w:szCs w:val="24"/>
        </w:rPr>
        <w:t>справочник /Под ред. П.А. Кабанова. М., 2008.</w:t>
      </w:r>
    </w:p>
    <w:p w:rsidR="00B3296D" w:rsidRPr="0022537D" w:rsidRDefault="00B3296D" w:rsidP="004250B5">
      <w:pPr>
        <w:spacing w:after="0" w:line="240" w:lineRule="auto"/>
        <w:ind w:left="426"/>
        <w:rPr>
          <w:rFonts w:ascii="Times New Roman" w:hAnsi="Times New Roman"/>
          <w:sz w:val="24"/>
          <w:szCs w:val="24"/>
        </w:rPr>
      </w:pPr>
      <w:r w:rsidRPr="0022537D">
        <w:rPr>
          <w:rFonts w:ascii="Times New Roman" w:hAnsi="Times New Roman"/>
          <w:sz w:val="24"/>
          <w:szCs w:val="24"/>
        </w:rPr>
        <w:t>Основы противодействия коррупции. М., 2000.</w:t>
      </w:r>
    </w:p>
    <w:p w:rsidR="00B3296D" w:rsidRPr="0022537D" w:rsidRDefault="00B3296D" w:rsidP="004250B5">
      <w:pPr>
        <w:spacing w:after="0" w:line="240" w:lineRule="auto"/>
        <w:ind w:left="426"/>
        <w:rPr>
          <w:rFonts w:ascii="Times New Roman" w:hAnsi="Times New Roman"/>
          <w:sz w:val="24"/>
          <w:szCs w:val="24"/>
        </w:rPr>
      </w:pPr>
      <w:r w:rsidRPr="0022537D">
        <w:rPr>
          <w:rFonts w:ascii="Times New Roman" w:hAnsi="Times New Roman"/>
          <w:sz w:val="24"/>
          <w:szCs w:val="24"/>
        </w:rPr>
        <w:t>Российская Федерация. Законы. «О противодействии коррупции»: федер. закон № 273ФЗ [принят Гос. Думой 19 декабря 2008 г. Одобрен Советом Федерации 22 декабря 2008 г. Опубликован 30 декабря 2008 г.</w:t>
      </w:r>
    </w:p>
    <w:p w:rsidR="00B3296D" w:rsidRPr="0022537D" w:rsidRDefault="00B3296D" w:rsidP="004250B5">
      <w:pPr>
        <w:spacing w:after="0" w:line="240" w:lineRule="auto"/>
        <w:ind w:left="426"/>
        <w:rPr>
          <w:rFonts w:ascii="Times New Roman" w:hAnsi="Times New Roman"/>
          <w:sz w:val="24"/>
          <w:szCs w:val="24"/>
        </w:rPr>
      </w:pPr>
      <w:r w:rsidRPr="0022537D">
        <w:rPr>
          <w:rFonts w:ascii="Times New Roman" w:hAnsi="Times New Roman"/>
          <w:sz w:val="24"/>
          <w:szCs w:val="24"/>
        </w:rPr>
        <w:t>Большая советская энциклопедия. — Т.27 / Большая советская энциклопедия. — М.: Сов. Энциклопедия, 1977. — С. 94.</w:t>
      </w:r>
    </w:p>
    <w:p w:rsidR="00B3296D" w:rsidRPr="0022537D" w:rsidRDefault="00B3296D" w:rsidP="004250B5">
      <w:pPr>
        <w:spacing w:after="0" w:line="240" w:lineRule="auto"/>
        <w:ind w:left="426"/>
        <w:rPr>
          <w:rFonts w:ascii="Times New Roman" w:hAnsi="Times New Roman"/>
          <w:sz w:val="24"/>
          <w:szCs w:val="24"/>
        </w:rPr>
      </w:pPr>
      <w:r w:rsidRPr="0022537D">
        <w:rPr>
          <w:rFonts w:ascii="Times New Roman" w:hAnsi="Times New Roman"/>
          <w:sz w:val="24"/>
          <w:szCs w:val="24"/>
        </w:rPr>
        <w:t>См. Антикоррупционная политика /Под ред. Сатарова Г. — М.: Фонд ИНДЕМ, РА СПАС, 2004.</w:t>
      </w:r>
    </w:p>
    <w:p w:rsidR="00B3296D" w:rsidRPr="0022537D" w:rsidRDefault="00B3296D" w:rsidP="004250B5">
      <w:pPr>
        <w:spacing w:after="0" w:line="240" w:lineRule="auto"/>
        <w:ind w:left="426"/>
        <w:rPr>
          <w:rFonts w:ascii="Times New Roman" w:hAnsi="Times New Roman"/>
          <w:sz w:val="24"/>
          <w:szCs w:val="24"/>
        </w:rPr>
      </w:pPr>
      <w:r w:rsidRPr="0022537D">
        <w:rPr>
          <w:rFonts w:ascii="Times New Roman" w:hAnsi="Times New Roman"/>
          <w:sz w:val="24"/>
          <w:szCs w:val="24"/>
        </w:rPr>
        <w:t>24 Международная коррупция и опыт борьбы с ней / Обзор // Антикоррупционер. — 2008. — №1. — с. 5460.</w:t>
      </w:r>
    </w:p>
    <w:p w:rsidR="00B3296D" w:rsidRPr="0022537D" w:rsidRDefault="00B3296D" w:rsidP="004250B5">
      <w:pPr>
        <w:spacing w:after="0" w:line="240" w:lineRule="auto"/>
        <w:ind w:left="426"/>
        <w:jc w:val="center"/>
        <w:rPr>
          <w:rFonts w:ascii="Times New Roman" w:hAnsi="Times New Roman"/>
          <w:sz w:val="24"/>
          <w:szCs w:val="24"/>
        </w:rPr>
      </w:pPr>
    </w:p>
    <w:p w:rsidR="00B3296D" w:rsidRPr="0022537D" w:rsidRDefault="00B3296D" w:rsidP="004250B5">
      <w:pPr>
        <w:spacing w:after="0" w:line="240" w:lineRule="auto"/>
        <w:ind w:left="426"/>
        <w:jc w:val="center"/>
        <w:rPr>
          <w:rFonts w:ascii="Times New Roman" w:hAnsi="Times New Roman"/>
          <w:sz w:val="24"/>
          <w:szCs w:val="24"/>
        </w:rPr>
      </w:pPr>
    </w:p>
    <w:p w:rsidR="00B3296D" w:rsidRDefault="00B3296D" w:rsidP="004250B5">
      <w:pPr>
        <w:spacing w:after="0" w:line="240" w:lineRule="auto"/>
        <w:ind w:left="426"/>
        <w:jc w:val="center"/>
        <w:rPr>
          <w:rFonts w:ascii="Times New Roman" w:hAnsi="Times New Roman"/>
          <w:b/>
          <w:sz w:val="24"/>
          <w:szCs w:val="24"/>
        </w:rPr>
      </w:pPr>
    </w:p>
    <w:tbl>
      <w:tblPr>
        <w:tblW w:w="0" w:type="auto"/>
        <w:tblInd w:w="426" w:type="dxa"/>
        <w:tblLook w:val="00A0" w:firstRow="1" w:lastRow="0" w:firstColumn="1" w:lastColumn="0" w:noHBand="0" w:noVBand="0"/>
      </w:tblPr>
      <w:tblGrid>
        <w:gridCol w:w="7904"/>
        <w:gridCol w:w="6739"/>
      </w:tblGrid>
      <w:tr w:rsidR="00B3296D" w:rsidRPr="009E75A5" w:rsidTr="004813CC">
        <w:tc>
          <w:tcPr>
            <w:tcW w:w="7904" w:type="dxa"/>
          </w:tcPr>
          <w:p w:rsidR="00B3296D" w:rsidRPr="009E75A5" w:rsidRDefault="00B3296D" w:rsidP="004813CC">
            <w:pPr>
              <w:spacing w:after="0" w:line="240" w:lineRule="auto"/>
              <w:ind w:left="426"/>
              <w:jc w:val="center"/>
              <w:rPr>
                <w:rFonts w:ascii="Times New Roman" w:hAnsi="Times New Roman"/>
                <w:b/>
                <w:sz w:val="24"/>
                <w:szCs w:val="24"/>
              </w:rPr>
            </w:pPr>
          </w:p>
          <w:p w:rsidR="00B3296D" w:rsidRPr="009E75A5" w:rsidRDefault="00B3296D" w:rsidP="004813CC">
            <w:pPr>
              <w:spacing w:after="0" w:line="240" w:lineRule="auto"/>
              <w:ind w:left="426"/>
              <w:jc w:val="center"/>
              <w:rPr>
                <w:rFonts w:ascii="Times New Roman" w:hAnsi="Times New Roman"/>
                <w:b/>
                <w:sz w:val="24"/>
                <w:szCs w:val="24"/>
              </w:rPr>
            </w:pPr>
          </w:p>
          <w:p w:rsidR="00B3296D" w:rsidRPr="009E75A5" w:rsidRDefault="00B3296D" w:rsidP="004813CC">
            <w:pPr>
              <w:spacing w:after="0" w:line="240" w:lineRule="auto"/>
              <w:ind w:left="426"/>
              <w:jc w:val="center"/>
              <w:rPr>
                <w:rFonts w:ascii="Times New Roman" w:hAnsi="Times New Roman"/>
                <w:b/>
                <w:sz w:val="24"/>
                <w:szCs w:val="24"/>
              </w:rPr>
            </w:pPr>
            <w:r w:rsidRPr="009E75A5">
              <w:rPr>
                <w:rFonts w:ascii="Times New Roman" w:hAnsi="Times New Roman"/>
                <w:b/>
                <w:sz w:val="24"/>
                <w:szCs w:val="24"/>
              </w:rPr>
              <w:t>14. ИНТЕРНЕТ-РЕСУРСЫ</w:t>
            </w:r>
          </w:p>
          <w:p w:rsidR="00B3296D" w:rsidRPr="009E75A5" w:rsidRDefault="00B3296D" w:rsidP="004813CC">
            <w:pPr>
              <w:spacing w:after="0" w:line="240" w:lineRule="auto"/>
              <w:jc w:val="center"/>
              <w:rPr>
                <w:rFonts w:ascii="Times New Roman" w:hAnsi="Times New Roman"/>
                <w:b/>
                <w:sz w:val="24"/>
                <w:szCs w:val="24"/>
              </w:rPr>
            </w:pPr>
          </w:p>
        </w:tc>
        <w:tc>
          <w:tcPr>
            <w:tcW w:w="6739" w:type="dxa"/>
          </w:tcPr>
          <w:p w:rsidR="00B3296D" w:rsidRPr="009E75A5" w:rsidRDefault="0041584D" w:rsidP="004813CC">
            <w:pPr>
              <w:spacing w:after="0" w:line="240" w:lineRule="auto"/>
              <w:jc w:val="center"/>
              <w:rPr>
                <w:rFonts w:ascii="Times New Roman" w:hAnsi="Times New Roman"/>
                <w:b/>
                <w:sz w:val="24"/>
                <w:szCs w:val="24"/>
              </w:rPr>
            </w:pPr>
            <w:r>
              <w:rPr>
                <w:rFonts w:ascii="Arial" w:hAnsi="Arial" w:cs="Arial"/>
                <w:noProof/>
                <w:color w:val="1A3DC1"/>
                <w:sz w:val="19"/>
                <w:szCs w:val="19"/>
              </w:rPr>
              <w:pict>
                <v:shape id="Рисунок 3" o:spid="_x0000_i1038" type="#_x0000_t75" alt="i?id=571546611-24-72" style="width:126.75pt;height:85.5pt;visibility:visible">
                  <v:imagedata r:id="rId34" o:title=""/>
                </v:shape>
              </w:pict>
            </w:r>
          </w:p>
        </w:tc>
      </w:tr>
    </w:tbl>
    <w:p w:rsidR="00B3296D" w:rsidRDefault="00B3296D" w:rsidP="004250B5">
      <w:pPr>
        <w:spacing w:after="0" w:line="240" w:lineRule="auto"/>
        <w:ind w:left="426"/>
        <w:jc w:val="center"/>
        <w:rPr>
          <w:rFonts w:ascii="Times New Roman" w:hAnsi="Times New Roman"/>
          <w:b/>
          <w:sz w:val="24"/>
          <w:szCs w:val="24"/>
        </w:rPr>
      </w:pPr>
    </w:p>
    <w:p w:rsidR="00B3296D" w:rsidRPr="0022537D" w:rsidRDefault="00B3296D" w:rsidP="004250B5">
      <w:pPr>
        <w:spacing w:after="0" w:line="240" w:lineRule="auto"/>
        <w:ind w:left="426"/>
        <w:rPr>
          <w:rFonts w:ascii="Times New Roman" w:hAnsi="Times New Roman"/>
          <w:sz w:val="24"/>
          <w:szCs w:val="24"/>
        </w:rPr>
      </w:pPr>
      <w:r w:rsidRPr="0022537D">
        <w:rPr>
          <w:rFonts w:ascii="Times New Roman" w:hAnsi="Times New Roman"/>
          <w:sz w:val="24"/>
          <w:szCs w:val="24"/>
        </w:rPr>
        <w:t>Музалевская Е.А. Проявления коррупции в системе образования //http://www.mosgu.ru/nauchnaya/publications/SCIENTIFICARTICLES/</w:t>
      </w:r>
    </w:p>
    <w:p w:rsidR="00B3296D" w:rsidRDefault="00B3296D" w:rsidP="004250B5">
      <w:pPr>
        <w:spacing w:after="0" w:line="240" w:lineRule="auto"/>
        <w:ind w:left="426"/>
        <w:rPr>
          <w:rFonts w:ascii="Times New Roman" w:hAnsi="Times New Roman"/>
          <w:sz w:val="24"/>
          <w:szCs w:val="24"/>
        </w:rPr>
      </w:pPr>
      <w:r w:rsidRPr="0022537D">
        <w:rPr>
          <w:rFonts w:ascii="Times New Roman" w:hAnsi="Times New Roman"/>
          <w:sz w:val="24"/>
          <w:szCs w:val="24"/>
        </w:rPr>
        <w:t>2006/Mazulevskaja/</w:t>
      </w:r>
    </w:p>
    <w:p w:rsidR="00B3296D" w:rsidRPr="0022537D" w:rsidRDefault="00B3296D" w:rsidP="004250B5">
      <w:pPr>
        <w:spacing w:after="0" w:line="240" w:lineRule="auto"/>
        <w:ind w:left="426"/>
        <w:rPr>
          <w:rFonts w:ascii="Times New Roman" w:hAnsi="Times New Roman"/>
          <w:sz w:val="24"/>
          <w:szCs w:val="24"/>
        </w:rPr>
      </w:pPr>
      <w:r w:rsidRPr="0022537D">
        <w:rPr>
          <w:rFonts w:ascii="Times New Roman" w:hAnsi="Times New Roman"/>
          <w:sz w:val="24"/>
          <w:szCs w:val="24"/>
        </w:rPr>
        <w:t>Официальный сайт Президента РФ: http://www.kremlin.ru/articles/corrupt.shtml</w:t>
      </w:r>
    </w:p>
    <w:p w:rsidR="00B3296D" w:rsidRPr="0022537D" w:rsidRDefault="00B3296D" w:rsidP="004250B5">
      <w:pPr>
        <w:spacing w:after="0" w:line="240" w:lineRule="auto"/>
        <w:ind w:left="426"/>
        <w:rPr>
          <w:rFonts w:ascii="Times New Roman" w:hAnsi="Times New Roman"/>
          <w:sz w:val="24"/>
          <w:szCs w:val="24"/>
        </w:rPr>
      </w:pPr>
      <w:r w:rsidRPr="0022537D">
        <w:rPr>
          <w:rFonts w:ascii="Times New Roman" w:hAnsi="Times New Roman"/>
          <w:sz w:val="24"/>
          <w:szCs w:val="24"/>
        </w:rPr>
        <w:t>Российский антикоррупционный портал: http://www.anti</w:t>
      </w:r>
      <w:r>
        <w:rPr>
          <w:rFonts w:ascii="Times New Roman" w:hAnsi="Times New Roman"/>
          <w:sz w:val="24"/>
          <w:szCs w:val="24"/>
        </w:rPr>
        <w:t>/</w:t>
      </w:r>
      <w:r w:rsidRPr="0022537D">
        <w:rPr>
          <w:rFonts w:ascii="Times New Roman" w:hAnsi="Times New Roman"/>
          <w:sz w:val="24"/>
          <w:szCs w:val="24"/>
        </w:rPr>
        <w:t>cor.ru</w:t>
      </w:r>
    </w:p>
    <w:p w:rsidR="00B3296D" w:rsidRPr="0022537D" w:rsidRDefault="00B3296D" w:rsidP="004250B5">
      <w:pPr>
        <w:spacing w:after="0" w:line="240" w:lineRule="auto"/>
        <w:ind w:left="426"/>
        <w:rPr>
          <w:rFonts w:ascii="Times New Roman" w:hAnsi="Times New Roman"/>
          <w:sz w:val="24"/>
          <w:szCs w:val="24"/>
        </w:rPr>
      </w:pPr>
      <w:r w:rsidRPr="0022537D">
        <w:rPr>
          <w:rFonts w:ascii="Times New Roman" w:hAnsi="Times New Roman"/>
          <w:sz w:val="24"/>
          <w:szCs w:val="24"/>
        </w:rPr>
        <w:t>Панфилова Е. Противодействие коррупции силами гражданского общества: миф или реальность? / Э. Панфилова. — //http:/www.transparency.</w:t>
      </w:r>
      <w:r w:rsidRPr="0022537D">
        <w:rPr>
          <w:rFonts w:ascii="Times New Roman" w:hAnsi="Times New Roman"/>
          <w:sz w:val="24"/>
          <w:szCs w:val="24"/>
          <w:lang w:val="en-US"/>
        </w:rPr>
        <w:t>org</w:t>
      </w:r>
      <w:r w:rsidRPr="0022537D">
        <w:rPr>
          <w:rFonts w:ascii="Times New Roman" w:hAnsi="Times New Roman"/>
          <w:sz w:val="24"/>
          <w:szCs w:val="24"/>
        </w:rPr>
        <w:t>.</w:t>
      </w:r>
      <w:r w:rsidRPr="0022537D">
        <w:rPr>
          <w:rFonts w:ascii="Times New Roman" w:hAnsi="Times New Roman"/>
          <w:sz w:val="24"/>
          <w:szCs w:val="24"/>
          <w:lang w:val="en-US"/>
        </w:rPr>
        <w:t>ru</w:t>
      </w:r>
      <w:r w:rsidRPr="0022537D">
        <w:rPr>
          <w:rFonts w:ascii="Times New Roman" w:hAnsi="Times New Roman"/>
          <w:sz w:val="24"/>
          <w:szCs w:val="24"/>
        </w:rPr>
        <w:t>/</w:t>
      </w:r>
      <w:r w:rsidRPr="0022537D">
        <w:rPr>
          <w:rFonts w:ascii="Times New Roman" w:hAnsi="Times New Roman"/>
          <w:sz w:val="24"/>
          <w:szCs w:val="24"/>
          <w:lang w:val="en-US"/>
        </w:rPr>
        <w:t>CENTER</w:t>
      </w:r>
      <w:r w:rsidRPr="0022537D">
        <w:rPr>
          <w:rFonts w:ascii="Times New Roman" w:hAnsi="Times New Roman"/>
          <w:sz w:val="24"/>
          <w:szCs w:val="24"/>
        </w:rPr>
        <w:t>/</w:t>
      </w:r>
      <w:r w:rsidRPr="0022537D">
        <w:rPr>
          <w:rFonts w:ascii="Times New Roman" w:hAnsi="Times New Roman"/>
          <w:sz w:val="24"/>
          <w:szCs w:val="24"/>
          <w:lang w:val="en-US"/>
        </w:rPr>
        <w:t>DOC</w:t>
      </w:r>
      <w:r w:rsidRPr="0022537D">
        <w:rPr>
          <w:rFonts w:ascii="Times New Roman" w:hAnsi="Times New Roman"/>
          <w:sz w:val="24"/>
          <w:szCs w:val="24"/>
        </w:rPr>
        <w:t>/.</w:t>
      </w:r>
    </w:p>
    <w:p w:rsidR="00B3296D" w:rsidRPr="0022537D" w:rsidRDefault="00B3296D" w:rsidP="004250B5">
      <w:pPr>
        <w:spacing w:after="0" w:line="240" w:lineRule="auto"/>
        <w:ind w:left="426"/>
        <w:rPr>
          <w:rFonts w:ascii="Times New Roman" w:hAnsi="Times New Roman"/>
          <w:sz w:val="24"/>
          <w:szCs w:val="24"/>
        </w:rPr>
      </w:pPr>
      <w:r w:rsidRPr="0022537D">
        <w:rPr>
          <w:rFonts w:ascii="Times New Roman" w:hAnsi="Times New Roman"/>
          <w:sz w:val="24"/>
          <w:szCs w:val="24"/>
        </w:rPr>
        <w:t>Дмитриев М. Россия 2020: долгосрочные вызовы развития /М. Дмитриев</w:t>
      </w:r>
      <w:r>
        <w:rPr>
          <w:rFonts w:ascii="Times New Roman" w:hAnsi="Times New Roman"/>
          <w:sz w:val="24"/>
          <w:szCs w:val="24"/>
        </w:rPr>
        <w:t xml:space="preserve"> </w:t>
      </w:r>
      <w:r w:rsidRPr="0022537D">
        <w:rPr>
          <w:rFonts w:ascii="Times New Roman" w:hAnsi="Times New Roman"/>
          <w:sz w:val="24"/>
          <w:szCs w:val="24"/>
        </w:rPr>
        <w:t>[стенограмма лекции (25 октября 2007 г. в рамках проекта «Публичные лекции «Полит.ру»)]. — http://polit.ru/.</w:t>
      </w:r>
    </w:p>
    <w:p w:rsidR="00B3296D" w:rsidRPr="0022537D" w:rsidRDefault="00B3296D" w:rsidP="004250B5">
      <w:pPr>
        <w:spacing w:after="0" w:line="240" w:lineRule="auto"/>
        <w:ind w:left="426"/>
        <w:rPr>
          <w:rFonts w:ascii="Times New Roman" w:hAnsi="Times New Roman"/>
          <w:sz w:val="24"/>
          <w:szCs w:val="24"/>
        </w:rPr>
      </w:pPr>
      <w:r w:rsidRPr="0022537D">
        <w:rPr>
          <w:rFonts w:ascii="Times New Roman" w:hAnsi="Times New Roman"/>
          <w:sz w:val="24"/>
          <w:szCs w:val="24"/>
        </w:rPr>
        <w:t>Москвин</w:t>
      </w:r>
      <w:r>
        <w:rPr>
          <w:rFonts w:ascii="Times New Roman" w:hAnsi="Times New Roman"/>
          <w:sz w:val="24"/>
          <w:szCs w:val="24"/>
        </w:rPr>
        <w:t>,</w:t>
      </w:r>
      <w:r w:rsidRPr="0022537D">
        <w:rPr>
          <w:rFonts w:ascii="Times New Roman" w:hAnsi="Times New Roman"/>
          <w:sz w:val="24"/>
          <w:szCs w:val="24"/>
        </w:rPr>
        <w:t>Тарханов В. Борьба с коррупцией: «Главное — не навреди!» /М. Москвин</w:t>
      </w:r>
      <w:r>
        <w:rPr>
          <w:rFonts w:ascii="Times New Roman" w:hAnsi="Times New Roman"/>
          <w:sz w:val="24"/>
          <w:szCs w:val="24"/>
        </w:rPr>
        <w:t>,</w:t>
      </w:r>
      <w:r w:rsidRPr="0022537D">
        <w:rPr>
          <w:rFonts w:ascii="Times New Roman" w:hAnsi="Times New Roman"/>
          <w:sz w:val="24"/>
          <w:szCs w:val="24"/>
        </w:rPr>
        <w:t>Тарханов. — http://www.kremlin.org.opinions/194466797.</w:t>
      </w:r>
    </w:p>
    <w:p w:rsidR="00B3296D" w:rsidRPr="0022537D" w:rsidRDefault="00B3296D" w:rsidP="004250B5">
      <w:pPr>
        <w:spacing w:after="0" w:line="240" w:lineRule="auto"/>
        <w:ind w:left="426"/>
        <w:rPr>
          <w:rFonts w:ascii="Times New Roman" w:hAnsi="Times New Roman"/>
          <w:sz w:val="24"/>
          <w:szCs w:val="24"/>
        </w:rPr>
      </w:pPr>
      <w:r w:rsidRPr="0022537D">
        <w:rPr>
          <w:rFonts w:ascii="Times New Roman" w:hAnsi="Times New Roman"/>
          <w:sz w:val="24"/>
          <w:szCs w:val="24"/>
        </w:rPr>
        <w:t xml:space="preserve">Справочный документ о международной борьбе с коррупцией, подготовленный Секретариатом ООН. А/CONF. 169/14. </w:t>
      </w:r>
      <w:r w:rsidRPr="004250B5">
        <w:rPr>
          <w:rFonts w:ascii="Times New Roman" w:hAnsi="Times New Roman"/>
          <w:sz w:val="24"/>
          <w:szCs w:val="24"/>
        </w:rPr>
        <w:t xml:space="preserve">1995. </w:t>
      </w:r>
      <w:r w:rsidRPr="0022537D">
        <w:rPr>
          <w:rFonts w:ascii="Times New Roman" w:hAnsi="Times New Roman"/>
          <w:sz w:val="24"/>
          <w:szCs w:val="24"/>
        </w:rPr>
        <w:t xml:space="preserve">13 </w:t>
      </w:r>
      <w:r w:rsidRPr="0022537D">
        <w:rPr>
          <w:rFonts w:ascii="Times New Roman" w:hAnsi="Times New Roman"/>
          <w:sz w:val="24"/>
          <w:szCs w:val="24"/>
          <w:lang w:val="en-US"/>
        </w:rPr>
        <w:t>Apr</w:t>
      </w:r>
      <w:r w:rsidRPr="0022537D">
        <w:rPr>
          <w:rFonts w:ascii="Times New Roman" w:hAnsi="Times New Roman"/>
          <w:sz w:val="24"/>
          <w:szCs w:val="24"/>
        </w:rPr>
        <w:t xml:space="preserve">. — </w:t>
      </w:r>
      <w:r w:rsidRPr="0022537D">
        <w:rPr>
          <w:rFonts w:ascii="Times New Roman" w:hAnsi="Times New Roman"/>
          <w:sz w:val="24"/>
          <w:szCs w:val="24"/>
          <w:lang w:val="en-US"/>
        </w:rPr>
        <w:t>www</w:t>
      </w:r>
      <w:r w:rsidRPr="0022537D">
        <w:rPr>
          <w:rFonts w:ascii="Times New Roman" w:hAnsi="Times New Roman"/>
          <w:sz w:val="24"/>
          <w:szCs w:val="24"/>
        </w:rPr>
        <w:t>.</w:t>
      </w:r>
      <w:r w:rsidRPr="0022537D">
        <w:rPr>
          <w:rFonts w:ascii="Times New Roman" w:hAnsi="Times New Roman"/>
          <w:sz w:val="24"/>
          <w:szCs w:val="24"/>
          <w:lang w:val="en-US"/>
        </w:rPr>
        <w:t>un</w:t>
      </w:r>
      <w:r w:rsidRPr="0022537D">
        <w:rPr>
          <w:rFonts w:ascii="Times New Roman" w:hAnsi="Times New Roman"/>
          <w:sz w:val="24"/>
          <w:szCs w:val="24"/>
        </w:rPr>
        <w:t>.</w:t>
      </w:r>
      <w:r w:rsidRPr="0022537D">
        <w:rPr>
          <w:rFonts w:ascii="Times New Roman" w:hAnsi="Times New Roman"/>
          <w:sz w:val="24"/>
          <w:szCs w:val="24"/>
          <w:lang w:val="en-US"/>
        </w:rPr>
        <w:t>org</w:t>
      </w:r>
      <w:r w:rsidRPr="0022537D">
        <w:rPr>
          <w:rFonts w:ascii="Times New Roman" w:hAnsi="Times New Roman"/>
          <w:sz w:val="24"/>
          <w:szCs w:val="24"/>
        </w:rPr>
        <w:t>/</w:t>
      </w:r>
      <w:r w:rsidRPr="0022537D">
        <w:rPr>
          <w:rFonts w:ascii="Times New Roman" w:hAnsi="Times New Roman"/>
          <w:sz w:val="24"/>
          <w:szCs w:val="24"/>
          <w:lang w:val="en-US"/>
        </w:rPr>
        <w:t>russian</w:t>
      </w:r>
      <w:r w:rsidRPr="0022537D">
        <w:rPr>
          <w:rFonts w:ascii="Times New Roman" w:hAnsi="Times New Roman"/>
          <w:sz w:val="24"/>
          <w:szCs w:val="24"/>
        </w:rPr>
        <w:t>.</w:t>
      </w:r>
    </w:p>
    <w:p w:rsidR="00B3296D" w:rsidRPr="0022537D" w:rsidRDefault="00B3296D" w:rsidP="004250B5">
      <w:pPr>
        <w:spacing w:after="0" w:line="240" w:lineRule="auto"/>
        <w:ind w:left="426"/>
        <w:rPr>
          <w:rFonts w:ascii="Times New Roman" w:hAnsi="Times New Roman"/>
          <w:sz w:val="24"/>
          <w:szCs w:val="24"/>
        </w:rPr>
      </w:pPr>
      <w:r w:rsidRPr="0022537D">
        <w:rPr>
          <w:rFonts w:ascii="Times New Roman" w:hAnsi="Times New Roman"/>
          <w:sz w:val="24"/>
          <w:szCs w:val="24"/>
        </w:rPr>
        <w:t xml:space="preserve"> ВЦИОМ. 27 апреля 2009 г. http://wciom.ru/arkhiv/tematicheskiiarkhiv/item</w:t>
      </w:r>
    </w:p>
    <w:p w:rsidR="00B3296D" w:rsidRPr="0022537D" w:rsidRDefault="00B3296D" w:rsidP="004250B5">
      <w:pPr>
        <w:spacing w:after="0" w:line="240" w:lineRule="auto"/>
        <w:ind w:left="426"/>
        <w:rPr>
          <w:rFonts w:ascii="Times New Roman" w:hAnsi="Times New Roman"/>
          <w:b/>
          <w:sz w:val="24"/>
          <w:szCs w:val="24"/>
        </w:rPr>
      </w:pPr>
    </w:p>
    <w:p w:rsidR="00B3296D" w:rsidRDefault="00B3296D" w:rsidP="004250B5">
      <w:pPr>
        <w:spacing w:after="0" w:line="240" w:lineRule="auto"/>
        <w:ind w:left="426"/>
        <w:jc w:val="center"/>
        <w:rPr>
          <w:rFonts w:ascii="Times New Roman" w:hAnsi="Times New Roman"/>
          <w:b/>
          <w:sz w:val="24"/>
          <w:szCs w:val="24"/>
        </w:rPr>
      </w:pPr>
    </w:p>
    <w:p w:rsidR="00E16638" w:rsidRDefault="00E16638" w:rsidP="004250B5">
      <w:pPr>
        <w:spacing w:after="0" w:line="240" w:lineRule="auto"/>
        <w:ind w:left="426"/>
        <w:jc w:val="center"/>
        <w:rPr>
          <w:rFonts w:ascii="Times New Roman" w:hAnsi="Times New Roman"/>
          <w:b/>
          <w:sz w:val="24"/>
          <w:szCs w:val="24"/>
        </w:rPr>
      </w:pPr>
    </w:p>
    <w:p w:rsidR="00E16638" w:rsidRDefault="00E16638" w:rsidP="004250B5">
      <w:pPr>
        <w:spacing w:after="0" w:line="240" w:lineRule="auto"/>
        <w:ind w:left="426"/>
        <w:jc w:val="center"/>
        <w:rPr>
          <w:rFonts w:ascii="Times New Roman" w:hAnsi="Times New Roman"/>
          <w:b/>
          <w:sz w:val="24"/>
          <w:szCs w:val="24"/>
        </w:rPr>
      </w:pPr>
    </w:p>
    <w:p w:rsidR="00E16638" w:rsidRDefault="00E16638" w:rsidP="004250B5">
      <w:pPr>
        <w:spacing w:after="0" w:line="240" w:lineRule="auto"/>
        <w:ind w:left="426"/>
        <w:jc w:val="center"/>
        <w:rPr>
          <w:rFonts w:ascii="Times New Roman" w:hAnsi="Times New Roman"/>
          <w:b/>
          <w:sz w:val="24"/>
          <w:szCs w:val="24"/>
        </w:rPr>
      </w:pPr>
    </w:p>
    <w:p w:rsidR="00E16638" w:rsidRDefault="00E16638" w:rsidP="004250B5">
      <w:pPr>
        <w:spacing w:after="0" w:line="240" w:lineRule="auto"/>
        <w:ind w:left="426"/>
        <w:jc w:val="center"/>
        <w:rPr>
          <w:rFonts w:ascii="Times New Roman" w:hAnsi="Times New Roman"/>
          <w:b/>
          <w:sz w:val="24"/>
          <w:szCs w:val="24"/>
        </w:rPr>
      </w:pPr>
    </w:p>
    <w:p w:rsidR="00E16638" w:rsidRDefault="00E16638" w:rsidP="004250B5">
      <w:pPr>
        <w:spacing w:after="0" w:line="240" w:lineRule="auto"/>
        <w:ind w:left="426"/>
        <w:jc w:val="center"/>
        <w:rPr>
          <w:rFonts w:ascii="Times New Roman" w:hAnsi="Times New Roman"/>
          <w:b/>
          <w:sz w:val="24"/>
          <w:szCs w:val="24"/>
        </w:rPr>
      </w:pPr>
    </w:p>
    <w:p w:rsidR="00E16638" w:rsidRDefault="00E16638" w:rsidP="004250B5">
      <w:pPr>
        <w:spacing w:after="0" w:line="240" w:lineRule="auto"/>
        <w:ind w:left="426"/>
        <w:jc w:val="center"/>
        <w:rPr>
          <w:rFonts w:ascii="Times New Roman" w:hAnsi="Times New Roman"/>
          <w:b/>
          <w:sz w:val="24"/>
          <w:szCs w:val="24"/>
        </w:rPr>
      </w:pPr>
    </w:p>
    <w:p w:rsidR="00E16638" w:rsidRPr="0022537D" w:rsidRDefault="00E16638" w:rsidP="004250B5">
      <w:pPr>
        <w:spacing w:after="0" w:line="240" w:lineRule="auto"/>
        <w:ind w:left="426"/>
        <w:jc w:val="center"/>
        <w:rPr>
          <w:rFonts w:ascii="Times New Roman" w:hAnsi="Times New Roman"/>
          <w:b/>
          <w:sz w:val="24"/>
          <w:szCs w:val="24"/>
        </w:rPr>
      </w:pPr>
    </w:p>
    <w:p w:rsidR="00B3296D" w:rsidRPr="0022537D" w:rsidRDefault="00B3296D" w:rsidP="004250B5">
      <w:pPr>
        <w:spacing w:after="0" w:line="240" w:lineRule="auto"/>
        <w:ind w:left="426"/>
        <w:jc w:val="center"/>
        <w:rPr>
          <w:rFonts w:ascii="Times New Roman" w:hAnsi="Times New Roman"/>
          <w:b/>
          <w:sz w:val="24"/>
          <w:szCs w:val="24"/>
        </w:rPr>
      </w:pPr>
    </w:p>
    <w:tbl>
      <w:tblPr>
        <w:tblW w:w="0" w:type="auto"/>
        <w:tblInd w:w="426" w:type="dxa"/>
        <w:tblLook w:val="00A0" w:firstRow="1" w:lastRow="0" w:firstColumn="1" w:lastColumn="0" w:noHBand="0" w:noVBand="0"/>
      </w:tblPr>
      <w:tblGrid>
        <w:gridCol w:w="6203"/>
        <w:gridCol w:w="8440"/>
      </w:tblGrid>
      <w:tr w:rsidR="00B3296D" w:rsidRPr="009E75A5" w:rsidTr="004813CC">
        <w:tc>
          <w:tcPr>
            <w:tcW w:w="6203" w:type="dxa"/>
          </w:tcPr>
          <w:p w:rsidR="00B3296D" w:rsidRPr="00704F57" w:rsidRDefault="0041584D" w:rsidP="004813CC">
            <w:pPr>
              <w:spacing w:after="0" w:line="240" w:lineRule="auto"/>
              <w:jc w:val="center"/>
              <w:rPr>
                <w:rFonts w:ascii="Arial" w:hAnsi="Arial" w:cs="Arial"/>
                <w:color w:val="000000"/>
                <w:sz w:val="19"/>
                <w:szCs w:val="19"/>
              </w:rPr>
            </w:pPr>
            <w:hyperlink r:id="rId35" w:tgtFrame="_blank" w:history="1">
              <w:r>
                <w:rPr>
                  <w:rFonts w:ascii="Arial" w:hAnsi="Arial" w:cs="Arial"/>
                  <w:noProof/>
                  <w:color w:val="1A3DC1"/>
                  <w:sz w:val="19"/>
                  <w:szCs w:val="19"/>
                </w:rPr>
                <w:pict>
                  <v:shape id="Рисунок 2" o:spid="_x0000_i1039" type="#_x0000_t75" alt="img93560" href="http://www.rosfin.ru/p/img93560.j" style="width:183.75pt;height:138pt;visibility:visible" o:button="t">
                    <v:fill o:detectmouseclick="t"/>
                    <v:imagedata r:id="rId36" o:title=""/>
                  </v:shape>
                </w:pict>
              </w:r>
            </w:hyperlink>
          </w:p>
          <w:p w:rsidR="00B3296D" w:rsidRPr="009E75A5" w:rsidRDefault="00B3296D" w:rsidP="004813CC">
            <w:pPr>
              <w:spacing w:after="0" w:line="240" w:lineRule="auto"/>
              <w:jc w:val="center"/>
              <w:rPr>
                <w:rFonts w:ascii="Times New Roman" w:hAnsi="Times New Roman"/>
                <w:b/>
                <w:sz w:val="24"/>
                <w:szCs w:val="24"/>
              </w:rPr>
            </w:pPr>
          </w:p>
        </w:tc>
        <w:tc>
          <w:tcPr>
            <w:tcW w:w="8440" w:type="dxa"/>
          </w:tcPr>
          <w:p w:rsidR="00B3296D" w:rsidRPr="009E75A5" w:rsidRDefault="00B3296D" w:rsidP="004813CC">
            <w:pPr>
              <w:spacing w:after="0" w:line="240" w:lineRule="auto"/>
              <w:ind w:left="426"/>
              <w:jc w:val="center"/>
              <w:rPr>
                <w:rFonts w:ascii="Times New Roman" w:hAnsi="Times New Roman"/>
                <w:b/>
                <w:sz w:val="24"/>
                <w:szCs w:val="24"/>
              </w:rPr>
            </w:pPr>
            <w:r w:rsidRPr="009E75A5">
              <w:rPr>
                <w:rFonts w:ascii="Times New Roman" w:hAnsi="Times New Roman"/>
                <w:b/>
                <w:sz w:val="24"/>
                <w:szCs w:val="24"/>
              </w:rPr>
              <w:tab/>
            </w:r>
          </w:p>
          <w:p w:rsidR="00B3296D" w:rsidRPr="009E75A5" w:rsidRDefault="00B3296D" w:rsidP="004813CC">
            <w:pPr>
              <w:spacing w:after="0" w:line="240" w:lineRule="auto"/>
              <w:ind w:left="426"/>
              <w:jc w:val="center"/>
              <w:rPr>
                <w:rFonts w:ascii="Times New Roman" w:hAnsi="Times New Roman"/>
                <w:b/>
                <w:sz w:val="24"/>
                <w:szCs w:val="24"/>
              </w:rPr>
            </w:pPr>
          </w:p>
          <w:p w:rsidR="00B3296D" w:rsidRPr="009E75A5" w:rsidRDefault="00B3296D" w:rsidP="004813CC">
            <w:pPr>
              <w:spacing w:after="0" w:line="240" w:lineRule="auto"/>
              <w:ind w:left="426"/>
              <w:jc w:val="center"/>
              <w:rPr>
                <w:rFonts w:ascii="Times New Roman" w:hAnsi="Times New Roman"/>
                <w:b/>
                <w:sz w:val="24"/>
                <w:szCs w:val="24"/>
              </w:rPr>
            </w:pPr>
          </w:p>
          <w:p w:rsidR="00B3296D" w:rsidRDefault="00B3296D" w:rsidP="004813CC">
            <w:pPr>
              <w:spacing w:after="0" w:line="240" w:lineRule="auto"/>
              <w:ind w:left="426"/>
              <w:jc w:val="center"/>
              <w:rPr>
                <w:rFonts w:ascii="Times New Roman" w:hAnsi="Times New Roman"/>
                <w:b/>
                <w:sz w:val="24"/>
                <w:szCs w:val="24"/>
              </w:rPr>
            </w:pPr>
          </w:p>
          <w:p w:rsidR="00E16638" w:rsidRDefault="00E16638" w:rsidP="004813CC">
            <w:pPr>
              <w:spacing w:after="0" w:line="240" w:lineRule="auto"/>
              <w:ind w:left="426"/>
              <w:jc w:val="center"/>
              <w:rPr>
                <w:rFonts w:ascii="Times New Roman" w:hAnsi="Times New Roman"/>
                <w:b/>
                <w:sz w:val="24"/>
                <w:szCs w:val="24"/>
              </w:rPr>
            </w:pPr>
          </w:p>
          <w:p w:rsidR="00E16638" w:rsidRDefault="00E16638" w:rsidP="004813CC">
            <w:pPr>
              <w:spacing w:after="0" w:line="240" w:lineRule="auto"/>
              <w:ind w:left="426"/>
              <w:jc w:val="center"/>
              <w:rPr>
                <w:rFonts w:ascii="Times New Roman" w:hAnsi="Times New Roman"/>
                <w:b/>
                <w:sz w:val="24"/>
                <w:szCs w:val="24"/>
              </w:rPr>
            </w:pPr>
          </w:p>
          <w:p w:rsidR="00E16638" w:rsidRDefault="00E16638" w:rsidP="004813CC">
            <w:pPr>
              <w:spacing w:after="0" w:line="240" w:lineRule="auto"/>
              <w:ind w:left="426"/>
              <w:jc w:val="center"/>
              <w:rPr>
                <w:rFonts w:ascii="Times New Roman" w:hAnsi="Times New Roman"/>
                <w:b/>
                <w:sz w:val="24"/>
                <w:szCs w:val="24"/>
              </w:rPr>
            </w:pPr>
          </w:p>
          <w:p w:rsidR="00E16638" w:rsidRDefault="00E16638" w:rsidP="004813CC">
            <w:pPr>
              <w:spacing w:after="0" w:line="240" w:lineRule="auto"/>
              <w:ind w:left="426"/>
              <w:jc w:val="center"/>
              <w:rPr>
                <w:rFonts w:ascii="Times New Roman" w:hAnsi="Times New Roman"/>
                <w:b/>
                <w:sz w:val="24"/>
                <w:szCs w:val="24"/>
              </w:rPr>
            </w:pPr>
          </w:p>
          <w:p w:rsidR="00E16638" w:rsidRDefault="00E16638" w:rsidP="004813CC">
            <w:pPr>
              <w:spacing w:after="0" w:line="240" w:lineRule="auto"/>
              <w:ind w:left="426"/>
              <w:jc w:val="center"/>
              <w:rPr>
                <w:rFonts w:ascii="Times New Roman" w:hAnsi="Times New Roman"/>
                <w:b/>
                <w:sz w:val="24"/>
                <w:szCs w:val="24"/>
              </w:rPr>
            </w:pPr>
          </w:p>
          <w:p w:rsidR="00E16638" w:rsidRDefault="00E16638" w:rsidP="004813CC">
            <w:pPr>
              <w:spacing w:after="0" w:line="240" w:lineRule="auto"/>
              <w:ind w:left="426"/>
              <w:jc w:val="center"/>
              <w:rPr>
                <w:rFonts w:ascii="Times New Roman" w:hAnsi="Times New Roman"/>
                <w:b/>
                <w:sz w:val="24"/>
                <w:szCs w:val="24"/>
              </w:rPr>
            </w:pPr>
          </w:p>
          <w:p w:rsidR="00E16638" w:rsidRDefault="00E16638" w:rsidP="004813CC">
            <w:pPr>
              <w:spacing w:after="0" w:line="240" w:lineRule="auto"/>
              <w:ind w:left="426"/>
              <w:jc w:val="center"/>
              <w:rPr>
                <w:rFonts w:ascii="Times New Roman" w:hAnsi="Times New Roman"/>
                <w:b/>
                <w:sz w:val="24"/>
                <w:szCs w:val="24"/>
              </w:rPr>
            </w:pPr>
          </w:p>
          <w:p w:rsidR="00E16638" w:rsidRDefault="00E16638" w:rsidP="004813CC">
            <w:pPr>
              <w:spacing w:after="0" w:line="240" w:lineRule="auto"/>
              <w:ind w:left="426"/>
              <w:jc w:val="center"/>
              <w:rPr>
                <w:rFonts w:ascii="Times New Roman" w:hAnsi="Times New Roman"/>
                <w:b/>
                <w:sz w:val="24"/>
                <w:szCs w:val="24"/>
              </w:rPr>
            </w:pPr>
          </w:p>
          <w:p w:rsidR="00E16638" w:rsidRDefault="00E16638" w:rsidP="004813CC">
            <w:pPr>
              <w:spacing w:after="0" w:line="240" w:lineRule="auto"/>
              <w:ind w:left="426"/>
              <w:jc w:val="center"/>
              <w:rPr>
                <w:rFonts w:ascii="Times New Roman" w:hAnsi="Times New Roman"/>
                <w:b/>
                <w:sz w:val="24"/>
                <w:szCs w:val="24"/>
              </w:rPr>
            </w:pPr>
          </w:p>
          <w:p w:rsidR="00E16638" w:rsidRPr="009E75A5" w:rsidRDefault="00E16638" w:rsidP="004813CC">
            <w:pPr>
              <w:spacing w:after="0" w:line="240" w:lineRule="auto"/>
              <w:ind w:left="426"/>
              <w:jc w:val="center"/>
              <w:rPr>
                <w:rFonts w:ascii="Times New Roman" w:hAnsi="Times New Roman"/>
                <w:b/>
                <w:sz w:val="24"/>
                <w:szCs w:val="24"/>
              </w:rPr>
            </w:pPr>
          </w:p>
          <w:p w:rsidR="00B3296D" w:rsidRPr="009E75A5" w:rsidRDefault="00B3296D" w:rsidP="004813CC">
            <w:pPr>
              <w:spacing w:after="0" w:line="240" w:lineRule="auto"/>
              <w:ind w:left="426"/>
              <w:jc w:val="center"/>
              <w:rPr>
                <w:rFonts w:ascii="Times New Roman" w:hAnsi="Times New Roman"/>
                <w:b/>
                <w:sz w:val="24"/>
                <w:szCs w:val="24"/>
              </w:rPr>
            </w:pPr>
          </w:p>
          <w:p w:rsidR="00B3296D" w:rsidRPr="009E75A5" w:rsidRDefault="00B3296D" w:rsidP="004813CC">
            <w:pPr>
              <w:spacing w:after="0" w:line="240" w:lineRule="auto"/>
              <w:ind w:left="426"/>
              <w:jc w:val="center"/>
              <w:rPr>
                <w:rFonts w:ascii="Times New Roman" w:hAnsi="Times New Roman"/>
                <w:b/>
                <w:sz w:val="24"/>
                <w:szCs w:val="24"/>
              </w:rPr>
            </w:pPr>
            <w:r w:rsidRPr="009E75A5">
              <w:rPr>
                <w:rFonts w:ascii="Times New Roman" w:hAnsi="Times New Roman"/>
                <w:b/>
                <w:sz w:val="24"/>
                <w:szCs w:val="24"/>
              </w:rPr>
              <w:t>15. ГЛОССАРИЙ</w:t>
            </w:r>
          </w:p>
          <w:p w:rsidR="00B3296D" w:rsidRPr="009E75A5" w:rsidRDefault="00B3296D" w:rsidP="004813CC">
            <w:pPr>
              <w:tabs>
                <w:tab w:val="left" w:pos="704"/>
              </w:tabs>
              <w:spacing w:after="0" w:line="240" w:lineRule="auto"/>
              <w:rPr>
                <w:rFonts w:ascii="Times New Roman" w:hAnsi="Times New Roman"/>
                <w:b/>
                <w:sz w:val="24"/>
                <w:szCs w:val="24"/>
              </w:rPr>
            </w:pPr>
          </w:p>
        </w:tc>
      </w:tr>
    </w:tbl>
    <w:p w:rsidR="00B3296D" w:rsidRPr="0022537D" w:rsidRDefault="00B3296D" w:rsidP="004250B5">
      <w:pPr>
        <w:spacing w:after="0" w:line="240" w:lineRule="auto"/>
        <w:ind w:left="426"/>
        <w:jc w:val="center"/>
        <w:rPr>
          <w:rFonts w:ascii="Times New Roman" w:hAnsi="Times New Roman"/>
          <w:b/>
          <w:sz w:val="24"/>
          <w:szCs w:val="24"/>
        </w:rPr>
      </w:pP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6E0B7C">
        <w:rPr>
          <w:rFonts w:ascii="Times New Roman" w:hAnsi="Times New Roman"/>
          <w:b/>
          <w:i/>
          <w:iCs/>
          <w:sz w:val="24"/>
          <w:szCs w:val="24"/>
        </w:rPr>
        <w:t xml:space="preserve">Аномия </w:t>
      </w:r>
      <w:r w:rsidRPr="006E0B7C">
        <w:rPr>
          <w:rFonts w:ascii="Times New Roman" w:hAnsi="Times New Roman"/>
          <w:sz w:val="24"/>
          <w:szCs w:val="24"/>
        </w:rPr>
        <w:t>— дезинтеграция нравственных ценностей, смешение ценностных ориентаций, наступление ценностного вакуума по принципу «все дозволено». Проявляется в виде ненормативного поведения — господства группового эгоизма, равнодушия и жестокости, распространения преступности, правового нигилизма.</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6E0B7C">
        <w:rPr>
          <w:rFonts w:ascii="Times New Roman" w:hAnsi="Times New Roman"/>
          <w:b/>
          <w:i/>
          <w:iCs/>
          <w:sz w:val="24"/>
          <w:szCs w:val="24"/>
        </w:rPr>
        <w:t>Антикоррупционное образование</w:t>
      </w:r>
      <w:r w:rsidRPr="006E0B7C">
        <w:rPr>
          <w:rFonts w:ascii="Times New Roman" w:hAnsi="Times New Roman"/>
          <w:i/>
          <w:iCs/>
          <w:sz w:val="24"/>
          <w:szCs w:val="24"/>
        </w:rPr>
        <w:t xml:space="preserve"> </w:t>
      </w:r>
      <w:r w:rsidRPr="006E0B7C">
        <w:rPr>
          <w:rFonts w:ascii="Times New Roman" w:hAnsi="Times New Roman"/>
          <w:sz w:val="24"/>
          <w:szCs w:val="24"/>
        </w:rPr>
        <w:t>— формирование у населения антикоррупционных установок.</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6E0B7C">
        <w:rPr>
          <w:rFonts w:ascii="Times New Roman" w:hAnsi="Times New Roman"/>
          <w:b/>
          <w:i/>
          <w:iCs/>
          <w:sz w:val="24"/>
          <w:szCs w:val="24"/>
        </w:rPr>
        <w:t>Антикоррупционные стандарты</w:t>
      </w:r>
      <w:r w:rsidRPr="006E0B7C">
        <w:rPr>
          <w:rFonts w:ascii="Times New Roman" w:hAnsi="Times New Roman"/>
          <w:i/>
          <w:iCs/>
          <w:sz w:val="24"/>
          <w:szCs w:val="24"/>
        </w:rPr>
        <w:t xml:space="preserve"> </w:t>
      </w:r>
      <w:r w:rsidRPr="006E0B7C">
        <w:rPr>
          <w:rFonts w:ascii="Times New Roman" w:hAnsi="Times New Roman"/>
          <w:sz w:val="24"/>
          <w:szCs w:val="24"/>
        </w:rPr>
        <w:t>— совокупность поведенческих и правовых норм, запретов, ограничений, обязанностей, установленных для соответствующей области социальной деятельности и направленных на предупреждение коррупции;</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6E0B7C">
        <w:rPr>
          <w:rFonts w:ascii="Times New Roman" w:hAnsi="Times New Roman"/>
          <w:b/>
          <w:i/>
          <w:iCs/>
          <w:sz w:val="24"/>
          <w:szCs w:val="24"/>
        </w:rPr>
        <w:t xml:space="preserve">Взяточничество </w:t>
      </w:r>
      <w:r w:rsidRPr="006E0B7C">
        <w:rPr>
          <w:rFonts w:ascii="Times New Roman" w:hAnsi="Times New Roman"/>
          <w:sz w:val="24"/>
          <w:szCs w:val="24"/>
        </w:rPr>
        <w:t>— действие, когда государственный служащий или приравниваемое к нему лицо в своих или чужих интересах прямо или опосредованно принимает, обещает или договаривается принять взятку, требует дачи взятки или провоцирует его на законное действие или бездеятельность при выполнении полномочий.</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6E0B7C">
        <w:rPr>
          <w:rFonts w:ascii="Times New Roman" w:hAnsi="Times New Roman"/>
          <w:b/>
          <w:i/>
          <w:iCs/>
          <w:sz w:val="24"/>
          <w:szCs w:val="24"/>
        </w:rPr>
        <w:t>Виды коррупции</w:t>
      </w:r>
      <w:r w:rsidRPr="006E0B7C">
        <w:rPr>
          <w:rFonts w:ascii="Times New Roman" w:hAnsi="Times New Roman"/>
          <w:i/>
          <w:iCs/>
          <w:sz w:val="24"/>
          <w:szCs w:val="24"/>
        </w:rPr>
        <w:t xml:space="preserve"> </w:t>
      </w:r>
      <w:r w:rsidRPr="006E0B7C">
        <w:rPr>
          <w:rFonts w:ascii="Times New Roman" w:hAnsi="Times New Roman"/>
          <w:sz w:val="24"/>
          <w:szCs w:val="24"/>
        </w:rPr>
        <w:t>в зависимости от сферы деятельности — административная, политическая, частная, международная.</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6E0B7C">
        <w:rPr>
          <w:rFonts w:ascii="Times New Roman" w:hAnsi="Times New Roman"/>
          <w:b/>
          <w:i/>
          <w:iCs/>
          <w:sz w:val="24"/>
          <w:szCs w:val="24"/>
        </w:rPr>
        <w:t xml:space="preserve">Волокита </w:t>
      </w:r>
      <w:r w:rsidRPr="006E0B7C">
        <w:rPr>
          <w:rFonts w:ascii="Times New Roman" w:hAnsi="Times New Roman"/>
          <w:sz w:val="24"/>
          <w:szCs w:val="24"/>
        </w:rPr>
        <w:t>— форма вымогательства, нарочитое затягивание рассмотрения дела с целью получения взятки.</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6E0B7C">
        <w:rPr>
          <w:rFonts w:ascii="Times New Roman" w:hAnsi="Times New Roman"/>
          <w:b/>
          <w:i/>
          <w:iCs/>
          <w:sz w:val="24"/>
          <w:szCs w:val="24"/>
        </w:rPr>
        <w:t xml:space="preserve">Вымогательство </w:t>
      </w:r>
      <w:r w:rsidRPr="006E0B7C">
        <w:rPr>
          <w:rFonts w:ascii="Times New Roman" w:hAnsi="Times New Roman"/>
          <w:sz w:val="24"/>
          <w:szCs w:val="24"/>
        </w:rPr>
        <w:t>— принуждение человека заплатить деньги или предоставить другие ценности в обмен на действие или бездействие.</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6E0B7C">
        <w:rPr>
          <w:rFonts w:ascii="Times New Roman" w:hAnsi="Times New Roman"/>
          <w:sz w:val="24"/>
          <w:szCs w:val="24"/>
        </w:rPr>
        <w:t>Данное принуждение может быть осуществлено при помощи давления, в том числе и морального.</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6E0B7C">
        <w:rPr>
          <w:rFonts w:ascii="Times New Roman" w:hAnsi="Times New Roman"/>
          <w:b/>
          <w:i/>
          <w:iCs/>
          <w:sz w:val="24"/>
          <w:szCs w:val="24"/>
        </w:rPr>
        <w:t>Выявление коррупции</w:t>
      </w:r>
      <w:r w:rsidRPr="006E0B7C">
        <w:rPr>
          <w:rFonts w:ascii="Times New Roman" w:hAnsi="Times New Roman"/>
          <w:i/>
          <w:iCs/>
          <w:sz w:val="24"/>
          <w:szCs w:val="24"/>
        </w:rPr>
        <w:t xml:space="preserve"> </w:t>
      </w:r>
      <w:r w:rsidRPr="006E0B7C">
        <w:rPr>
          <w:rFonts w:ascii="Times New Roman" w:hAnsi="Times New Roman"/>
          <w:sz w:val="24"/>
          <w:szCs w:val="24"/>
        </w:rPr>
        <w:t>и правовое преследование — установление коррупционных действий, превращение в жизнь принципа неизбежности и справедливости наказания.</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6E0B7C">
        <w:rPr>
          <w:rFonts w:ascii="Times New Roman" w:hAnsi="Times New Roman"/>
          <w:b/>
          <w:i/>
          <w:iCs/>
          <w:sz w:val="24"/>
          <w:szCs w:val="24"/>
        </w:rPr>
        <w:t>Девиация</w:t>
      </w:r>
      <w:r w:rsidRPr="006E0B7C">
        <w:rPr>
          <w:rFonts w:ascii="Times New Roman" w:hAnsi="Times New Roman"/>
          <w:i/>
          <w:iCs/>
          <w:sz w:val="24"/>
          <w:szCs w:val="24"/>
        </w:rPr>
        <w:t xml:space="preserve"> </w:t>
      </w:r>
      <w:r w:rsidRPr="006E0B7C">
        <w:rPr>
          <w:rFonts w:ascii="Times New Roman" w:hAnsi="Times New Roman"/>
          <w:sz w:val="24"/>
          <w:szCs w:val="24"/>
        </w:rPr>
        <w:t>— нарушение обычных для общества или группы со циальных правил и норм.</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6E0B7C">
        <w:rPr>
          <w:rFonts w:ascii="Times New Roman" w:hAnsi="Times New Roman"/>
          <w:b/>
          <w:i/>
          <w:iCs/>
          <w:sz w:val="24"/>
          <w:szCs w:val="24"/>
        </w:rPr>
        <w:t>Государственный служащий</w:t>
      </w:r>
      <w:r w:rsidRPr="006E0B7C">
        <w:rPr>
          <w:rFonts w:ascii="Times New Roman" w:hAnsi="Times New Roman"/>
          <w:i/>
          <w:iCs/>
          <w:sz w:val="24"/>
          <w:szCs w:val="24"/>
        </w:rPr>
        <w:t xml:space="preserve"> </w:t>
      </w:r>
      <w:r w:rsidRPr="006E0B7C">
        <w:rPr>
          <w:rFonts w:ascii="Times New Roman" w:hAnsi="Times New Roman"/>
          <w:sz w:val="24"/>
          <w:szCs w:val="24"/>
        </w:rPr>
        <w:t xml:space="preserve">— лицо, которое находится на государственной службе: государственный политик, государственный служащий публичного администрирования согласно закону о государственной службе, а также другое лицо, которое, работая в государственных или муниципальных органах или учреждениях, в судебных, правоохранительных органах, в органах госконтроля и надзора, а также в приравниваемых к </w:t>
      </w:r>
      <w:r w:rsidRPr="006E0B7C">
        <w:rPr>
          <w:rFonts w:ascii="Times New Roman" w:hAnsi="Times New Roman"/>
          <w:sz w:val="24"/>
          <w:szCs w:val="24"/>
        </w:rPr>
        <w:lastRenderedPageBreak/>
        <w:t>ним органах, выполняет функции представителя власти, или лицо, наделенное административными полномочиями, а также официальный кандидат на упомянутые должности.</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D145A1">
        <w:rPr>
          <w:rFonts w:ascii="Times New Roman" w:hAnsi="Times New Roman"/>
          <w:b/>
          <w:i/>
          <w:iCs/>
          <w:sz w:val="24"/>
          <w:szCs w:val="24"/>
        </w:rPr>
        <w:t xml:space="preserve">Злоупотребление </w:t>
      </w:r>
      <w:r w:rsidRPr="006E0B7C">
        <w:rPr>
          <w:rFonts w:ascii="Times New Roman" w:hAnsi="Times New Roman"/>
          <w:sz w:val="24"/>
          <w:szCs w:val="24"/>
        </w:rPr>
        <w:t>— действие, с помощью которого государственный служащий или лицо, приравниваемое к государственному служащему, злоупотребляет служебным положением или превышает</w:t>
      </w:r>
      <w:r>
        <w:rPr>
          <w:rFonts w:ascii="Times New Roman" w:hAnsi="Times New Roman"/>
          <w:sz w:val="24"/>
          <w:szCs w:val="24"/>
        </w:rPr>
        <w:t xml:space="preserve"> </w:t>
      </w:r>
      <w:r w:rsidRPr="006E0B7C">
        <w:rPr>
          <w:rFonts w:ascii="Times New Roman" w:hAnsi="Times New Roman"/>
          <w:sz w:val="24"/>
          <w:szCs w:val="24"/>
        </w:rPr>
        <w:t>полномочия, если в результате этого государству, международной</w:t>
      </w:r>
      <w:r>
        <w:rPr>
          <w:rFonts w:ascii="Times New Roman" w:hAnsi="Times New Roman"/>
          <w:sz w:val="24"/>
          <w:szCs w:val="24"/>
        </w:rPr>
        <w:t xml:space="preserve"> </w:t>
      </w:r>
      <w:r w:rsidRPr="006E0B7C">
        <w:rPr>
          <w:rFonts w:ascii="Times New Roman" w:hAnsi="Times New Roman"/>
          <w:sz w:val="24"/>
          <w:szCs w:val="24"/>
        </w:rPr>
        <w:t>общественной организации, юридическому или физическому лицу</w:t>
      </w:r>
      <w:r>
        <w:rPr>
          <w:rFonts w:ascii="Times New Roman" w:hAnsi="Times New Roman"/>
          <w:sz w:val="24"/>
          <w:szCs w:val="24"/>
        </w:rPr>
        <w:t xml:space="preserve"> </w:t>
      </w:r>
      <w:r w:rsidRPr="006E0B7C">
        <w:rPr>
          <w:rFonts w:ascii="Times New Roman" w:hAnsi="Times New Roman"/>
          <w:sz w:val="24"/>
          <w:szCs w:val="24"/>
        </w:rPr>
        <w:t>была причинена большая утрата.</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D145A1">
        <w:rPr>
          <w:rFonts w:ascii="Times New Roman" w:hAnsi="Times New Roman"/>
          <w:b/>
          <w:i/>
          <w:iCs/>
          <w:sz w:val="24"/>
          <w:szCs w:val="24"/>
        </w:rPr>
        <w:t xml:space="preserve">Клептократия </w:t>
      </w:r>
      <w:r w:rsidRPr="006E0B7C">
        <w:rPr>
          <w:rFonts w:ascii="Times New Roman" w:hAnsi="Times New Roman"/>
          <w:i/>
          <w:iCs/>
          <w:sz w:val="24"/>
          <w:szCs w:val="24"/>
        </w:rPr>
        <w:t xml:space="preserve">— </w:t>
      </w:r>
      <w:r w:rsidRPr="006E0B7C">
        <w:rPr>
          <w:rFonts w:ascii="Times New Roman" w:hAnsi="Times New Roman"/>
          <w:sz w:val="24"/>
          <w:szCs w:val="24"/>
        </w:rPr>
        <w:t>коррупция как неотъемлемый компонент властных отношений.</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D145A1">
        <w:rPr>
          <w:rFonts w:ascii="Times New Roman" w:hAnsi="Times New Roman"/>
          <w:b/>
          <w:i/>
          <w:iCs/>
          <w:sz w:val="24"/>
          <w:szCs w:val="24"/>
        </w:rPr>
        <w:t>Клиентские связи, клиентизм</w:t>
      </w:r>
      <w:r w:rsidRPr="006E0B7C">
        <w:rPr>
          <w:rFonts w:ascii="Times New Roman" w:hAnsi="Times New Roman"/>
          <w:i/>
          <w:iCs/>
          <w:sz w:val="24"/>
          <w:szCs w:val="24"/>
        </w:rPr>
        <w:t xml:space="preserve"> </w:t>
      </w:r>
      <w:r w:rsidRPr="006E0B7C">
        <w:rPr>
          <w:rFonts w:ascii="Times New Roman" w:hAnsi="Times New Roman"/>
          <w:sz w:val="24"/>
          <w:szCs w:val="24"/>
        </w:rPr>
        <w:t>— взаимовыгодные связи покровителя и другого лица или группы лиц (клиентов) и система обязательств между ними.</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D145A1">
        <w:rPr>
          <w:rFonts w:ascii="Times New Roman" w:hAnsi="Times New Roman"/>
          <w:b/>
          <w:i/>
          <w:iCs/>
          <w:sz w:val="24"/>
          <w:szCs w:val="24"/>
        </w:rPr>
        <w:t>Конфликт публичных и частных интересов</w:t>
      </w:r>
      <w:r w:rsidRPr="006E0B7C">
        <w:rPr>
          <w:rFonts w:ascii="Times New Roman" w:hAnsi="Times New Roman"/>
          <w:i/>
          <w:iCs/>
          <w:sz w:val="24"/>
          <w:szCs w:val="24"/>
        </w:rPr>
        <w:t xml:space="preserve"> </w:t>
      </w:r>
      <w:r w:rsidRPr="006E0B7C">
        <w:rPr>
          <w:rFonts w:ascii="Times New Roman" w:hAnsi="Times New Roman"/>
          <w:sz w:val="24"/>
          <w:szCs w:val="24"/>
        </w:rPr>
        <w:t>— ситуация, по</w:t>
      </w:r>
      <w:r>
        <w:rPr>
          <w:rFonts w:ascii="Times New Roman" w:hAnsi="Times New Roman"/>
          <w:sz w:val="24"/>
          <w:szCs w:val="24"/>
        </w:rPr>
        <w:t xml:space="preserve"> </w:t>
      </w:r>
      <w:r w:rsidRPr="006E0B7C">
        <w:rPr>
          <w:rFonts w:ascii="Times New Roman" w:hAnsi="Times New Roman"/>
          <w:sz w:val="24"/>
          <w:szCs w:val="24"/>
        </w:rPr>
        <w:t>которой лицо, которое находится на государственной службе, в ходе</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6E0B7C">
        <w:rPr>
          <w:rFonts w:ascii="Times New Roman" w:hAnsi="Times New Roman"/>
          <w:sz w:val="24"/>
          <w:szCs w:val="24"/>
        </w:rPr>
        <w:t>выполнения своих обязанностей или доверенности обязано принимать</w:t>
      </w:r>
      <w:r>
        <w:rPr>
          <w:rFonts w:ascii="Times New Roman" w:hAnsi="Times New Roman"/>
          <w:sz w:val="24"/>
          <w:szCs w:val="24"/>
        </w:rPr>
        <w:t xml:space="preserve"> </w:t>
      </w:r>
      <w:r w:rsidRPr="006E0B7C">
        <w:rPr>
          <w:rFonts w:ascii="Times New Roman" w:hAnsi="Times New Roman"/>
          <w:sz w:val="24"/>
          <w:szCs w:val="24"/>
        </w:rPr>
        <w:t>решение о доверенности, связанной также и с ее личными интереса</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6E0B7C">
        <w:rPr>
          <w:rFonts w:ascii="Times New Roman" w:hAnsi="Times New Roman"/>
          <w:sz w:val="24"/>
          <w:szCs w:val="24"/>
        </w:rPr>
        <w:t>ми, или принимать участие в его принятии, или выполнять такую</w:t>
      </w:r>
      <w:r>
        <w:rPr>
          <w:rFonts w:ascii="Times New Roman" w:hAnsi="Times New Roman"/>
          <w:sz w:val="24"/>
          <w:szCs w:val="24"/>
        </w:rPr>
        <w:t xml:space="preserve"> </w:t>
      </w:r>
      <w:r w:rsidRPr="006E0B7C">
        <w:rPr>
          <w:rFonts w:ascii="Times New Roman" w:hAnsi="Times New Roman"/>
          <w:sz w:val="24"/>
          <w:szCs w:val="24"/>
        </w:rPr>
        <w:t>доверенность.</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D145A1">
        <w:rPr>
          <w:rFonts w:ascii="Times New Roman" w:hAnsi="Times New Roman"/>
          <w:b/>
          <w:i/>
          <w:iCs/>
          <w:sz w:val="24"/>
          <w:szCs w:val="24"/>
        </w:rPr>
        <w:t xml:space="preserve">Коррумпированность </w:t>
      </w:r>
      <w:r w:rsidRPr="006E0B7C">
        <w:rPr>
          <w:rFonts w:ascii="Times New Roman" w:hAnsi="Times New Roman"/>
          <w:sz w:val="24"/>
          <w:szCs w:val="24"/>
        </w:rPr>
        <w:t>— это вовлеченность должностного лица</w:t>
      </w:r>
      <w:r>
        <w:rPr>
          <w:rFonts w:ascii="Times New Roman" w:hAnsi="Times New Roman"/>
          <w:sz w:val="24"/>
          <w:szCs w:val="24"/>
        </w:rPr>
        <w:t xml:space="preserve"> </w:t>
      </w:r>
      <w:r w:rsidRPr="006E0B7C">
        <w:rPr>
          <w:rFonts w:ascii="Times New Roman" w:hAnsi="Times New Roman"/>
          <w:sz w:val="24"/>
          <w:szCs w:val="24"/>
        </w:rPr>
        <w:t>в незаконное обогащение путем использования должностных полно</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6E0B7C">
        <w:rPr>
          <w:rFonts w:ascii="Times New Roman" w:hAnsi="Times New Roman"/>
          <w:sz w:val="24"/>
          <w:szCs w:val="24"/>
        </w:rPr>
        <w:t>мочий, зараженность стремлением к незаконному обогащению посредством использования возможностей занимаемого служебного</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6E0B7C">
        <w:rPr>
          <w:rFonts w:ascii="Times New Roman" w:hAnsi="Times New Roman"/>
          <w:sz w:val="24"/>
          <w:szCs w:val="24"/>
        </w:rPr>
        <w:t>положения. Реализация этой возможности зависит от нравственных</w:t>
      </w:r>
      <w:r>
        <w:rPr>
          <w:rFonts w:ascii="Times New Roman" w:hAnsi="Times New Roman"/>
          <w:sz w:val="24"/>
          <w:szCs w:val="24"/>
        </w:rPr>
        <w:t xml:space="preserve"> </w:t>
      </w:r>
      <w:r w:rsidRPr="006E0B7C">
        <w:rPr>
          <w:rFonts w:ascii="Times New Roman" w:hAnsi="Times New Roman"/>
          <w:sz w:val="24"/>
          <w:szCs w:val="24"/>
        </w:rPr>
        <w:t>устоев человека, честности, уважения к самому себе, обществу и го</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6E0B7C">
        <w:rPr>
          <w:rFonts w:ascii="Times New Roman" w:hAnsi="Times New Roman"/>
          <w:sz w:val="24"/>
          <w:szCs w:val="24"/>
        </w:rPr>
        <w:t>сударству, от отношения к своему долгу.</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D145A1">
        <w:rPr>
          <w:rFonts w:ascii="Times New Roman" w:hAnsi="Times New Roman"/>
          <w:b/>
          <w:i/>
          <w:iCs/>
          <w:sz w:val="24"/>
          <w:szCs w:val="24"/>
        </w:rPr>
        <w:t>Коррупционер</w:t>
      </w:r>
      <w:r w:rsidRPr="006E0B7C">
        <w:rPr>
          <w:rFonts w:ascii="Times New Roman" w:hAnsi="Times New Roman"/>
          <w:i/>
          <w:iCs/>
          <w:sz w:val="24"/>
          <w:szCs w:val="24"/>
        </w:rPr>
        <w:t xml:space="preserve"> </w:t>
      </w:r>
      <w:r w:rsidRPr="006E0B7C">
        <w:rPr>
          <w:rFonts w:ascii="Times New Roman" w:hAnsi="Times New Roman"/>
          <w:sz w:val="24"/>
          <w:szCs w:val="24"/>
        </w:rPr>
        <w:t>— служащий государственной, муниципальной</w:t>
      </w:r>
      <w:r>
        <w:rPr>
          <w:rFonts w:ascii="Times New Roman" w:hAnsi="Times New Roman"/>
          <w:sz w:val="24"/>
          <w:szCs w:val="24"/>
        </w:rPr>
        <w:t xml:space="preserve"> </w:t>
      </w:r>
      <w:r w:rsidRPr="006E0B7C">
        <w:rPr>
          <w:rFonts w:ascii="Times New Roman" w:hAnsi="Times New Roman"/>
          <w:sz w:val="24"/>
          <w:szCs w:val="24"/>
        </w:rPr>
        <w:t>(должностное или не должностное лицо) или негосударственной (лицо,</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6E0B7C">
        <w:rPr>
          <w:rFonts w:ascii="Times New Roman" w:hAnsi="Times New Roman"/>
          <w:sz w:val="24"/>
          <w:szCs w:val="24"/>
        </w:rPr>
        <w:t>выполняющее управленческие функции или не выполняющее таковых) организации, обладающий специальной деликтоспособностью</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6E0B7C">
        <w:rPr>
          <w:rFonts w:ascii="Times New Roman" w:hAnsi="Times New Roman"/>
          <w:sz w:val="24"/>
          <w:szCs w:val="24"/>
        </w:rPr>
        <w:t>(т.е. способностью нести юридическую ответственность за совершение акта коррупции), признанный виновным в совершении коррупционного правонарушения на основании судебного решения или в</w:t>
      </w:r>
      <w:r>
        <w:rPr>
          <w:rFonts w:ascii="Times New Roman" w:hAnsi="Times New Roman"/>
          <w:sz w:val="24"/>
          <w:szCs w:val="24"/>
        </w:rPr>
        <w:t xml:space="preserve"> </w:t>
      </w:r>
      <w:r w:rsidRPr="006E0B7C">
        <w:rPr>
          <w:rFonts w:ascii="Times New Roman" w:hAnsi="Times New Roman"/>
          <w:sz w:val="24"/>
          <w:szCs w:val="24"/>
        </w:rPr>
        <w:t>ином установленном законом порядке (например, в случае совершения дисциплинарных коррупционных проступков).</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D145A1">
        <w:rPr>
          <w:rFonts w:ascii="Times New Roman" w:hAnsi="Times New Roman"/>
          <w:b/>
          <w:i/>
          <w:iCs/>
          <w:sz w:val="24"/>
          <w:szCs w:val="24"/>
        </w:rPr>
        <w:t>Коррупционное правонарушение</w:t>
      </w:r>
      <w:r w:rsidRPr="006E0B7C">
        <w:rPr>
          <w:rFonts w:ascii="Times New Roman" w:hAnsi="Times New Roman"/>
          <w:i/>
          <w:iCs/>
          <w:sz w:val="24"/>
          <w:szCs w:val="24"/>
        </w:rPr>
        <w:t xml:space="preserve"> </w:t>
      </w:r>
      <w:r w:rsidRPr="006E0B7C">
        <w:rPr>
          <w:rFonts w:ascii="Times New Roman" w:hAnsi="Times New Roman"/>
          <w:sz w:val="24"/>
          <w:szCs w:val="24"/>
        </w:rPr>
        <w:t>— как отдельное проявление</w:t>
      </w:r>
      <w:r>
        <w:rPr>
          <w:rFonts w:ascii="Times New Roman" w:hAnsi="Times New Roman"/>
          <w:sz w:val="24"/>
          <w:szCs w:val="24"/>
        </w:rPr>
        <w:t xml:space="preserve"> </w:t>
      </w:r>
      <w:r w:rsidRPr="006E0B7C">
        <w:rPr>
          <w:rFonts w:ascii="Times New Roman" w:hAnsi="Times New Roman"/>
          <w:sz w:val="24"/>
          <w:szCs w:val="24"/>
        </w:rPr>
        <w:t>коррупции, влекущее за собой дисциплинарную, административную,</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6E0B7C">
        <w:rPr>
          <w:rFonts w:ascii="Times New Roman" w:hAnsi="Times New Roman"/>
          <w:sz w:val="24"/>
          <w:szCs w:val="24"/>
        </w:rPr>
        <w:t>уголовную или иную ответственность.</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D145A1">
        <w:rPr>
          <w:rFonts w:ascii="Times New Roman" w:hAnsi="Times New Roman"/>
          <w:b/>
          <w:i/>
          <w:iCs/>
          <w:sz w:val="24"/>
          <w:szCs w:val="24"/>
        </w:rPr>
        <w:t>Коррупционное преступление</w:t>
      </w:r>
      <w:r w:rsidRPr="006E0B7C">
        <w:rPr>
          <w:rFonts w:ascii="Times New Roman" w:hAnsi="Times New Roman"/>
          <w:i/>
          <w:iCs/>
          <w:sz w:val="24"/>
          <w:szCs w:val="24"/>
        </w:rPr>
        <w:t xml:space="preserve"> </w:t>
      </w:r>
      <w:r w:rsidRPr="006E0B7C">
        <w:rPr>
          <w:rFonts w:ascii="Times New Roman" w:hAnsi="Times New Roman"/>
          <w:sz w:val="24"/>
          <w:szCs w:val="24"/>
        </w:rPr>
        <w:t>— это предусмотренное в Уголовном кодексе Российской Федерации общественно опасное деяние,</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6E0B7C">
        <w:rPr>
          <w:rFonts w:ascii="Times New Roman" w:hAnsi="Times New Roman"/>
          <w:sz w:val="24"/>
          <w:szCs w:val="24"/>
        </w:rPr>
        <w:t>которое выражается в противоправном получении государственным,</w:t>
      </w:r>
      <w:r>
        <w:rPr>
          <w:rFonts w:ascii="Times New Roman" w:hAnsi="Times New Roman"/>
          <w:sz w:val="24"/>
          <w:szCs w:val="24"/>
        </w:rPr>
        <w:t xml:space="preserve"> </w:t>
      </w:r>
      <w:r w:rsidRPr="006E0B7C">
        <w:rPr>
          <w:rFonts w:ascii="Times New Roman" w:hAnsi="Times New Roman"/>
          <w:sz w:val="24"/>
          <w:szCs w:val="24"/>
        </w:rPr>
        <w:t>муниципальным или иным публичным служащим, либо служащим</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6E0B7C">
        <w:rPr>
          <w:rFonts w:ascii="Times New Roman" w:hAnsi="Times New Roman"/>
          <w:sz w:val="24"/>
          <w:szCs w:val="24"/>
        </w:rPr>
        <w:t>коммерческой или иной организации (в том числе, международной)</w:t>
      </w:r>
      <w:r>
        <w:rPr>
          <w:rFonts w:ascii="Times New Roman" w:hAnsi="Times New Roman"/>
          <w:sz w:val="24"/>
          <w:szCs w:val="24"/>
        </w:rPr>
        <w:t xml:space="preserve"> </w:t>
      </w:r>
      <w:r w:rsidRPr="006E0B7C">
        <w:rPr>
          <w:rFonts w:ascii="Times New Roman" w:hAnsi="Times New Roman"/>
          <w:sz w:val="24"/>
          <w:szCs w:val="24"/>
        </w:rPr>
        <w:t>каких</w:t>
      </w:r>
      <w:r>
        <w:rPr>
          <w:rFonts w:ascii="Times New Roman" w:hAnsi="Times New Roman"/>
          <w:sz w:val="24"/>
          <w:szCs w:val="24"/>
        </w:rPr>
        <w:t>-</w:t>
      </w:r>
      <w:r w:rsidRPr="006E0B7C">
        <w:rPr>
          <w:rFonts w:ascii="Times New Roman" w:hAnsi="Times New Roman"/>
          <w:sz w:val="24"/>
          <w:szCs w:val="24"/>
        </w:rPr>
        <w:t>либо преимуществ (имущества, прав на него, услуг или льгот)</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6E0B7C">
        <w:rPr>
          <w:rFonts w:ascii="Times New Roman" w:hAnsi="Times New Roman"/>
          <w:sz w:val="24"/>
          <w:szCs w:val="24"/>
        </w:rPr>
        <w:t>либо в предоставлении последним таких преимуществ.</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D145A1">
        <w:rPr>
          <w:rFonts w:ascii="Times New Roman" w:hAnsi="Times New Roman"/>
          <w:b/>
          <w:i/>
          <w:iCs/>
          <w:sz w:val="24"/>
          <w:szCs w:val="24"/>
        </w:rPr>
        <w:t>Коррупционные сети</w:t>
      </w:r>
      <w:r w:rsidRPr="006E0B7C">
        <w:rPr>
          <w:rFonts w:ascii="Times New Roman" w:hAnsi="Times New Roman"/>
          <w:i/>
          <w:iCs/>
          <w:sz w:val="24"/>
          <w:szCs w:val="24"/>
        </w:rPr>
        <w:t xml:space="preserve"> — </w:t>
      </w:r>
      <w:r w:rsidRPr="006E0B7C">
        <w:rPr>
          <w:rFonts w:ascii="Times New Roman" w:hAnsi="Times New Roman"/>
          <w:sz w:val="24"/>
          <w:szCs w:val="24"/>
        </w:rPr>
        <w:t>формирование взаимосвязей и взаимозависимостей между чиновниками по вертикали управления, а так</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6E0B7C">
        <w:rPr>
          <w:rFonts w:ascii="Times New Roman" w:hAnsi="Times New Roman"/>
          <w:sz w:val="24"/>
          <w:szCs w:val="24"/>
        </w:rPr>
        <w:t>же по горизонтали на различных уровнях управления между разными ведомствами и структурами.</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D145A1">
        <w:rPr>
          <w:rFonts w:ascii="Times New Roman" w:hAnsi="Times New Roman"/>
          <w:b/>
          <w:i/>
          <w:iCs/>
          <w:sz w:val="24"/>
          <w:szCs w:val="24"/>
        </w:rPr>
        <w:t xml:space="preserve">Корысть </w:t>
      </w:r>
      <w:r w:rsidRPr="006E0B7C">
        <w:rPr>
          <w:rFonts w:ascii="Times New Roman" w:hAnsi="Times New Roman"/>
          <w:i/>
          <w:iCs/>
          <w:sz w:val="24"/>
          <w:szCs w:val="24"/>
        </w:rPr>
        <w:t xml:space="preserve">— </w:t>
      </w:r>
      <w:r w:rsidRPr="006E0B7C">
        <w:rPr>
          <w:rFonts w:ascii="Times New Roman" w:hAnsi="Times New Roman"/>
          <w:sz w:val="24"/>
          <w:szCs w:val="24"/>
        </w:rPr>
        <w:t>одно их альтернативных свойств коррупционных</w:t>
      </w:r>
      <w:r>
        <w:rPr>
          <w:rFonts w:ascii="Times New Roman" w:hAnsi="Times New Roman"/>
          <w:sz w:val="24"/>
          <w:szCs w:val="24"/>
        </w:rPr>
        <w:t xml:space="preserve"> </w:t>
      </w:r>
      <w:r w:rsidRPr="006E0B7C">
        <w:rPr>
          <w:rFonts w:ascii="Times New Roman" w:hAnsi="Times New Roman"/>
          <w:sz w:val="24"/>
          <w:szCs w:val="24"/>
        </w:rPr>
        <w:t>правонарушений, выражающееся в стремлении обогатиться или обо</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6E0B7C">
        <w:rPr>
          <w:rFonts w:ascii="Times New Roman" w:hAnsi="Times New Roman"/>
          <w:sz w:val="24"/>
          <w:szCs w:val="24"/>
        </w:rPr>
        <w:t>гатить других лиц за счет чужого имущества или прав на него с нарушением установленного правовыми нормами и договорами порядка распределения материальных благ.</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D145A1">
        <w:rPr>
          <w:rFonts w:ascii="Times New Roman" w:hAnsi="Times New Roman"/>
          <w:b/>
          <w:i/>
          <w:iCs/>
          <w:sz w:val="24"/>
          <w:szCs w:val="24"/>
        </w:rPr>
        <w:t xml:space="preserve">Коррупция </w:t>
      </w:r>
      <w:r w:rsidRPr="009B67D3">
        <w:rPr>
          <w:rFonts w:ascii="Times New Roman" w:hAnsi="Times New Roman"/>
          <w:b/>
          <w:sz w:val="24"/>
          <w:szCs w:val="24"/>
        </w:rPr>
        <w:t>— (от лат. corruptio — разламывать, портить, повреждать)</w:t>
      </w:r>
      <w:r w:rsidRPr="006E0B7C">
        <w:rPr>
          <w:rFonts w:ascii="Times New Roman" w:hAnsi="Times New Roman"/>
          <w:sz w:val="24"/>
          <w:szCs w:val="24"/>
        </w:rPr>
        <w:t xml:space="preserve"> социальное явление, включающее совокупность этических и</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6E0B7C">
        <w:rPr>
          <w:rFonts w:ascii="Times New Roman" w:hAnsi="Times New Roman"/>
          <w:sz w:val="24"/>
          <w:szCs w:val="24"/>
        </w:rPr>
        <w:t>правовых нарушений, выражающееся в злоупотреблении государственной властью, положением, статусом для получения выгоды,</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6E0B7C">
        <w:rPr>
          <w:rFonts w:ascii="Times New Roman" w:hAnsi="Times New Roman"/>
          <w:sz w:val="24"/>
          <w:szCs w:val="24"/>
        </w:rPr>
        <w:t>преимуществ в личных целях в ущерб общественному благу и интересам государства.</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D145A1">
        <w:rPr>
          <w:rFonts w:ascii="Times New Roman" w:hAnsi="Times New Roman"/>
          <w:b/>
          <w:i/>
          <w:iCs/>
          <w:sz w:val="24"/>
          <w:szCs w:val="24"/>
        </w:rPr>
        <w:t xml:space="preserve">Кумовство </w:t>
      </w:r>
      <w:r w:rsidRPr="00D145A1">
        <w:rPr>
          <w:rFonts w:ascii="Times New Roman" w:hAnsi="Times New Roman"/>
          <w:b/>
          <w:sz w:val="24"/>
          <w:szCs w:val="24"/>
        </w:rPr>
        <w:t>(устар.)</w:t>
      </w:r>
      <w:r w:rsidRPr="006E0B7C">
        <w:rPr>
          <w:rFonts w:ascii="Times New Roman" w:hAnsi="Times New Roman"/>
          <w:sz w:val="24"/>
          <w:szCs w:val="24"/>
        </w:rPr>
        <w:t xml:space="preserve"> — форма фаворитизма, когда должностное</w:t>
      </w:r>
      <w:r>
        <w:rPr>
          <w:rFonts w:ascii="Times New Roman" w:hAnsi="Times New Roman"/>
          <w:sz w:val="24"/>
          <w:szCs w:val="24"/>
        </w:rPr>
        <w:t xml:space="preserve"> </w:t>
      </w:r>
      <w:r w:rsidRPr="006E0B7C">
        <w:rPr>
          <w:rFonts w:ascii="Times New Roman" w:hAnsi="Times New Roman"/>
          <w:sz w:val="24"/>
          <w:szCs w:val="24"/>
        </w:rPr>
        <w:t>лицо предпочитает при назначении на государственные должности</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6E0B7C">
        <w:rPr>
          <w:rFonts w:ascii="Times New Roman" w:hAnsi="Times New Roman"/>
          <w:sz w:val="24"/>
          <w:szCs w:val="24"/>
        </w:rPr>
        <w:t>выдвигать своих родственников.</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9B67D3">
        <w:rPr>
          <w:rFonts w:ascii="Times New Roman" w:hAnsi="Times New Roman"/>
          <w:b/>
          <w:i/>
          <w:iCs/>
          <w:sz w:val="24"/>
          <w:szCs w:val="24"/>
        </w:rPr>
        <w:t xml:space="preserve">Лихоимство </w:t>
      </w:r>
      <w:r w:rsidRPr="009B67D3">
        <w:rPr>
          <w:rFonts w:ascii="Times New Roman" w:hAnsi="Times New Roman"/>
          <w:b/>
          <w:sz w:val="24"/>
          <w:szCs w:val="24"/>
        </w:rPr>
        <w:t>(устар.)</w:t>
      </w:r>
      <w:r w:rsidRPr="006E0B7C">
        <w:rPr>
          <w:rFonts w:ascii="Times New Roman" w:hAnsi="Times New Roman"/>
          <w:sz w:val="24"/>
          <w:szCs w:val="24"/>
        </w:rPr>
        <w:t xml:space="preserve"> — получение лицом, состоявшим на государственной или общественной службе каких</w:t>
      </w:r>
      <w:r>
        <w:rPr>
          <w:rFonts w:ascii="Times New Roman" w:hAnsi="Times New Roman"/>
          <w:sz w:val="24"/>
          <w:szCs w:val="24"/>
        </w:rPr>
        <w:t>-</w:t>
      </w:r>
      <w:r w:rsidRPr="006E0B7C">
        <w:rPr>
          <w:rFonts w:ascii="Times New Roman" w:hAnsi="Times New Roman"/>
          <w:sz w:val="24"/>
          <w:szCs w:val="24"/>
        </w:rPr>
        <w:t>либо преимуществ за</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6E0B7C">
        <w:rPr>
          <w:rFonts w:ascii="Times New Roman" w:hAnsi="Times New Roman"/>
          <w:sz w:val="24"/>
          <w:szCs w:val="24"/>
        </w:rPr>
        <w:lastRenderedPageBreak/>
        <w:t>совершение незаконных действий (бездействия) по службе (см. ст.402</w:t>
      </w:r>
      <w:r>
        <w:rPr>
          <w:rFonts w:ascii="Times New Roman" w:hAnsi="Times New Roman"/>
          <w:sz w:val="24"/>
          <w:szCs w:val="24"/>
        </w:rPr>
        <w:t xml:space="preserve"> </w:t>
      </w:r>
      <w:r w:rsidRPr="006E0B7C">
        <w:rPr>
          <w:rFonts w:ascii="Times New Roman" w:hAnsi="Times New Roman"/>
          <w:sz w:val="24"/>
          <w:szCs w:val="24"/>
        </w:rPr>
        <w:t>Уложения о наказаниях уголовных и исправительных, 1845 г.).</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9B67D3">
        <w:rPr>
          <w:rFonts w:ascii="Times New Roman" w:hAnsi="Times New Roman"/>
          <w:b/>
          <w:i/>
          <w:iCs/>
          <w:sz w:val="24"/>
          <w:szCs w:val="24"/>
        </w:rPr>
        <w:t xml:space="preserve">Лоббизм </w:t>
      </w:r>
      <w:r w:rsidRPr="009B67D3">
        <w:rPr>
          <w:rFonts w:ascii="Times New Roman" w:hAnsi="Times New Roman"/>
          <w:b/>
          <w:sz w:val="24"/>
          <w:szCs w:val="24"/>
        </w:rPr>
        <w:t xml:space="preserve">— (от англ. Lobbi — кулуары) </w:t>
      </w:r>
      <w:r w:rsidRPr="006E0B7C">
        <w:rPr>
          <w:rFonts w:ascii="Times New Roman" w:hAnsi="Times New Roman"/>
          <w:sz w:val="24"/>
          <w:szCs w:val="24"/>
        </w:rPr>
        <w:t>система организаций и</w:t>
      </w:r>
      <w:r>
        <w:rPr>
          <w:rFonts w:ascii="Times New Roman" w:hAnsi="Times New Roman"/>
          <w:sz w:val="24"/>
          <w:szCs w:val="24"/>
        </w:rPr>
        <w:t xml:space="preserve"> </w:t>
      </w:r>
      <w:r w:rsidRPr="006E0B7C">
        <w:rPr>
          <w:rFonts w:ascii="Times New Roman" w:hAnsi="Times New Roman"/>
          <w:sz w:val="24"/>
          <w:szCs w:val="24"/>
        </w:rPr>
        <w:t>агентов крупного бизнеса при законодательных органах власти, имеющих целью оказание давления на законодателей и чиновников.</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9B67D3">
        <w:rPr>
          <w:rFonts w:ascii="Times New Roman" w:hAnsi="Times New Roman"/>
          <w:b/>
          <w:i/>
          <w:iCs/>
          <w:sz w:val="24"/>
          <w:szCs w:val="24"/>
        </w:rPr>
        <w:t xml:space="preserve">Лоббист </w:t>
      </w:r>
      <w:r w:rsidRPr="006E0B7C">
        <w:rPr>
          <w:rFonts w:ascii="Times New Roman" w:hAnsi="Times New Roman"/>
          <w:sz w:val="24"/>
          <w:szCs w:val="24"/>
        </w:rPr>
        <w:t>— физическое лицо, которое имеет право заниматься</w:t>
      </w:r>
      <w:r>
        <w:rPr>
          <w:rFonts w:ascii="Times New Roman" w:hAnsi="Times New Roman"/>
          <w:sz w:val="24"/>
          <w:szCs w:val="24"/>
        </w:rPr>
        <w:t xml:space="preserve"> </w:t>
      </w:r>
      <w:r w:rsidRPr="006E0B7C">
        <w:rPr>
          <w:rFonts w:ascii="Times New Roman" w:hAnsi="Times New Roman"/>
          <w:sz w:val="24"/>
          <w:szCs w:val="24"/>
        </w:rPr>
        <w:t>лоббистской деятельностью, или предприятие, учреждение, организация, внесенное в список лоббистов в установленном законом порядке.</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9B67D3">
        <w:rPr>
          <w:rFonts w:ascii="Times New Roman" w:hAnsi="Times New Roman"/>
          <w:b/>
          <w:i/>
          <w:iCs/>
          <w:sz w:val="24"/>
          <w:szCs w:val="24"/>
        </w:rPr>
        <w:t>Лоббистская деятельность</w:t>
      </w:r>
      <w:r w:rsidRPr="006E0B7C">
        <w:rPr>
          <w:rFonts w:ascii="Times New Roman" w:hAnsi="Times New Roman"/>
          <w:i/>
          <w:iCs/>
          <w:sz w:val="24"/>
          <w:szCs w:val="24"/>
        </w:rPr>
        <w:t xml:space="preserve"> </w:t>
      </w:r>
      <w:r w:rsidRPr="006E0B7C">
        <w:rPr>
          <w:rFonts w:ascii="Times New Roman" w:hAnsi="Times New Roman"/>
          <w:sz w:val="24"/>
          <w:szCs w:val="24"/>
        </w:rPr>
        <w:t>— возмещенные действия лоббистов, направленные на осуществление влияния в сфере изменения,</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6E0B7C">
        <w:rPr>
          <w:rFonts w:ascii="Times New Roman" w:hAnsi="Times New Roman"/>
          <w:sz w:val="24"/>
          <w:szCs w:val="24"/>
        </w:rPr>
        <w:t>дополнения правовых актов или признание их недействительными,</w:t>
      </w:r>
      <w:r>
        <w:rPr>
          <w:rFonts w:ascii="Times New Roman" w:hAnsi="Times New Roman"/>
          <w:sz w:val="24"/>
          <w:szCs w:val="24"/>
        </w:rPr>
        <w:t xml:space="preserve"> </w:t>
      </w:r>
      <w:r w:rsidRPr="006E0B7C">
        <w:rPr>
          <w:rFonts w:ascii="Times New Roman" w:hAnsi="Times New Roman"/>
          <w:sz w:val="24"/>
          <w:szCs w:val="24"/>
        </w:rPr>
        <w:t>на принятие или непринятие новых правовых актов. Целью такой</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6E0B7C">
        <w:rPr>
          <w:rFonts w:ascii="Times New Roman" w:hAnsi="Times New Roman"/>
          <w:sz w:val="24"/>
          <w:szCs w:val="24"/>
        </w:rPr>
        <w:t>деятельности является превращение в жизнь интересов заказчика с</w:t>
      </w:r>
      <w:r>
        <w:rPr>
          <w:rFonts w:ascii="Times New Roman" w:hAnsi="Times New Roman"/>
          <w:sz w:val="24"/>
          <w:szCs w:val="24"/>
        </w:rPr>
        <w:t xml:space="preserve"> </w:t>
      </w:r>
      <w:r w:rsidRPr="006E0B7C">
        <w:rPr>
          <w:rFonts w:ascii="Times New Roman" w:hAnsi="Times New Roman"/>
          <w:sz w:val="24"/>
          <w:szCs w:val="24"/>
        </w:rPr>
        <w:t>соблюдением личных прав или общественных и государственных</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6E0B7C">
        <w:rPr>
          <w:rFonts w:ascii="Times New Roman" w:hAnsi="Times New Roman"/>
          <w:sz w:val="24"/>
          <w:szCs w:val="24"/>
        </w:rPr>
        <w:t>интересов.</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9B67D3">
        <w:rPr>
          <w:rFonts w:ascii="Times New Roman" w:hAnsi="Times New Roman"/>
          <w:b/>
          <w:i/>
          <w:iCs/>
          <w:sz w:val="24"/>
          <w:szCs w:val="24"/>
        </w:rPr>
        <w:t xml:space="preserve">Мздоимство </w:t>
      </w:r>
      <w:r w:rsidRPr="009B67D3">
        <w:rPr>
          <w:rFonts w:ascii="Times New Roman" w:hAnsi="Times New Roman"/>
          <w:b/>
          <w:sz w:val="24"/>
          <w:szCs w:val="24"/>
        </w:rPr>
        <w:t>(устар.)</w:t>
      </w:r>
      <w:r w:rsidRPr="006E0B7C">
        <w:rPr>
          <w:rFonts w:ascii="Times New Roman" w:hAnsi="Times New Roman"/>
          <w:sz w:val="24"/>
          <w:szCs w:val="24"/>
        </w:rPr>
        <w:t xml:space="preserve"> — получение в нарушение установленного</w:t>
      </w:r>
      <w:r>
        <w:rPr>
          <w:rFonts w:ascii="Times New Roman" w:hAnsi="Times New Roman"/>
          <w:sz w:val="24"/>
          <w:szCs w:val="24"/>
        </w:rPr>
        <w:t xml:space="preserve"> </w:t>
      </w:r>
      <w:r w:rsidRPr="006E0B7C">
        <w:rPr>
          <w:rFonts w:ascii="Times New Roman" w:hAnsi="Times New Roman"/>
          <w:sz w:val="24"/>
          <w:szCs w:val="24"/>
        </w:rPr>
        <w:t>законом порядка лицом, состоявшим на государственной или общественной службе, каких</w:t>
      </w:r>
      <w:r>
        <w:rPr>
          <w:rFonts w:ascii="Times New Roman" w:hAnsi="Times New Roman"/>
          <w:sz w:val="24"/>
          <w:szCs w:val="24"/>
        </w:rPr>
        <w:t>-</w:t>
      </w:r>
      <w:r w:rsidRPr="006E0B7C">
        <w:rPr>
          <w:rFonts w:ascii="Times New Roman" w:hAnsi="Times New Roman"/>
          <w:sz w:val="24"/>
          <w:szCs w:val="24"/>
        </w:rPr>
        <w:t>либо преимуществ за совершение законных</w:t>
      </w:r>
      <w:r>
        <w:rPr>
          <w:rFonts w:ascii="Times New Roman" w:hAnsi="Times New Roman"/>
          <w:sz w:val="24"/>
          <w:szCs w:val="24"/>
        </w:rPr>
        <w:t xml:space="preserve"> </w:t>
      </w:r>
      <w:r w:rsidRPr="006E0B7C">
        <w:rPr>
          <w:rFonts w:ascii="Times New Roman" w:hAnsi="Times New Roman"/>
          <w:sz w:val="24"/>
          <w:szCs w:val="24"/>
        </w:rPr>
        <w:t>действий (бездействия) по службе (см. ст.401 Уложения о наказаниях уголовных и исправительных, 1845 г.).</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9B67D3">
        <w:rPr>
          <w:rFonts w:ascii="Times New Roman" w:hAnsi="Times New Roman"/>
          <w:b/>
          <w:i/>
          <w:iCs/>
          <w:sz w:val="24"/>
          <w:szCs w:val="24"/>
        </w:rPr>
        <w:t xml:space="preserve">Невыполнение должностных обязанностей </w:t>
      </w:r>
      <w:r w:rsidRPr="006E0B7C">
        <w:rPr>
          <w:rFonts w:ascii="Times New Roman" w:hAnsi="Times New Roman"/>
          <w:sz w:val="24"/>
          <w:szCs w:val="24"/>
        </w:rPr>
        <w:t>— имеет место в случаях невыполнения или ненадлежащего выполнения по неосторожности государственным служащим или лицом, которое приравнивается к нему, своих обязанностей, в результате чего государству, юридическому или физическому лицу наносится большой убыток.</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9B67D3">
        <w:rPr>
          <w:rFonts w:ascii="Times New Roman" w:hAnsi="Times New Roman"/>
          <w:b/>
          <w:i/>
          <w:iCs/>
          <w:sz w:val="24"/>
          <w:szCs w:val="24"/>
        </w:rPr>
        <w:t xml:space="preserve">Непотизм </w:t>
      </w:r>
      <w:r w:rsidRPr="009B67D3">
        <w:rPr>
          <w:rFonts w:ascii="Times New Roman" w:hAnsi="Times New Roman"/>
          <w:b/>
          <w:sz w:val="24"/>
          <w:szCs w:val="24"/>
        </w:rPr>
        <w:t>(кумовство</w:t>
      </w:r>
      <w:r w:rsidRPr="006E0B7C">
        <w:rPr>
          <w:rFonts w:ascii="Times New Roman" w:hAnsi="Times New Roman"/>
          <w:sz w:val="24"/>
          <w:szCs w:val="24"/>
        </w:rPr>
        <w:t>) — раздача родственникам, знакомым и</w:t>
      </w:r>
      <w:r>
        <w:rPr>
          <w:rFonts w:ascii="Times New Roman" w:hAnsi="Times New Roman"/>
          <w:sz w:val="24"/>
          <w:szCs w:val="24"/>
        </w:rPr>
        <w:t xml:space="preserve"> </w:t>
      </w:r>
      <w:r w:rsidRPr="006E0B7C">
        <w:rPr>
          <w:rFonts w:ascii="Times New Roman" w:hAnsi="Times New Roman"/>
          <w:sz w:val="24"/>
          <w:szCs w:val="24"/>
        </w:rPr>
        <w:t>друзьям доходных должностей, званий, недвижимости с целью укрепления собственной власти и деловых связей и тем самым создание системы подчиненных и коллег — должников, которые используется при принятии решений.</w:t>
      </w:r>
    </w:p>
    <w:p w:rsidR="00B3296D" w:rsidRPr="006E0B7C" w:rsidRDefault="00B3296D" w:rsidP="004250B5">
      <w:pPr>
        <w:autoSpaceDE w:val="0"/>
        <w:autoSpaceDN w:val="0"/>
        <w:adjustRightInd w:val="0"/>
        <w:spacing w:after="0" w:line="240" w:lineRule="auto"/>
        <w:rPr>
          <w:rFonts w:ascii="Times New Roman" w:hAnsi="Times New Roman"/>
          <w:i/>
          <w:iCs/>
          <w:sz w:val="24"/>
          <w:szCs w:val="24"/>
        </w:rPr>
      </w:pPr>
      <w:r w:rsidRPr="009B67D3">
        <w:rPr>
          <w:rFonts w:ascii="Times New Roman" w:hAnsi="Times New Roman"/>
          <w:b/>
          <w:i/>
          <w:iCs/>
          <w:sz w:val="24"/>
          <w:szCs w:val="24"/>
        </w:rPr>
        <w:t>Отмывание денег</w:t>
      </w:r>
      <w:r w:rsidRPr="006E0B7C">
        <w:rPr>
          <w:rFonts w:ascii="Times New Roman" w:hAnsi="Times New Roman"/>
          <w:i/>
          <w:iCs/>
          <w:sz w:val="24"/>
          <w:szCs w:val="24"/>
        </w:rPr>
        <w:t xml:space="preserve"> </w:t>
      </w:r>
      <w:r w:rsidRPr="006E0B7C">
        <w:rPr>
          <w:rFonts w:ascii="Times New Roman" w:hAnsi="Times New Roman"/>
          <w:sz w:val="24"/>
          <w:szCs w:val="24"/>
        </w:rPr>
        <w:t>— действия, с помощью которых осуществляется попытка узаконить ил</w:t>
      </w:r>
      <w:r w:rsidRPr="006E0B7C">
        <w:rPr>
          <w:rFonts w:ascii="Times New Roman" w:hAnsi="Times New Roman"/>
          <w:i/>
          <w:iCs/>
          <w:sz w:val="24"/>
          <w:szCs w:val="24"/>
        </w:rPr>
        <w:t>и припрятать происхождение полученных преступным путем денег.</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9B67D3">
        <w:rPr>
          <w:rFonts w:ascii="Times New Roman" w:hAnsi="Times New Roman"/>
          <w:b/>
          <w:i/>
          <w:iCs/>
          <w:sz w:val="24"/>
          <w:szCs w:val="24"/>
        </w:rPr>
        <w:t xml:space="preserve">Подкуп </w:t>
      </w:r>
      <w:r w:rsidRPr="006E0B7C">
        <w:rPr>
          <w:rFonts w:ascii="Times New Roman" w:hAnsi="Times New Roman"/>
          <w:sz w:val="24"/>
          <w:szCs w:val="24"/>
        </w:rPr>
        <w:t>— действие, связанное с непосредственным или опосредствованным предложением, обещанием дать или дачей взятки государственному служащему или лицу, приравниваемому к государственному служащему, за желательное законное действие или без</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6E0B7C">
        <w:rPr>
          <w:rFonts w:ascii="Times New Roman" w:hAnsi="Times New Roman"/>
          <w:sz w:val="24"/>
          <w:szCs w:val="24"/>
        </w:rPr>
        <w:t>деятельность в ходе выполнения им полномочий или посреднику с</w:t>
      </w:r>
      <w:r>
        <w:rPr>
          <w:rFonts w:ascii="Times New Roman" w:hAnsi="Times New Roman"/>
          <w:sz w:val="24"/>
          <w:szCs w:val="24"/>
        </w:rPr>
        <w:t xml:space="preserve"> </w:t>
      </w:r>
      <w:r w:rsidRPr="006E0B7C">
        <w:rPr>
          <w:rFonts w:ascii="Times New Roman" w:hAnsi="Times New Roman"/>
          <w:sz w:val="24"/>
          <w:szCs w:val="24"/>
        </w:rPr>
        <w:t>целью достижения тех же результатов.</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9B67D3">
        <w:rPr>
          <w:rFonts w:ascii="Times New Roman" w:hAnsi="Times New Roman"/>
          <w:b/>
          <w:i/>
          <w:iCs/>
          <w:sz w:val="24"/>
          <w:szCs w:val="24"/>
        </w:rPr>
        <w:t xml:space="preserve">Посул </w:t>
      </w:r>
      <w:r w:rsidRPr="006E0B7C">
        <w:rPr>
          <w:rFonts w:ascii="Times New Roman" w:hAnsi="Times New Roman"/>
          <w:i/>
          <w:iCs/>
          <w:sz w:val="24"/>
          <w:szCs w:val="24"/>
        </w:rPr>
        <w:t xml:space="preserve">— </w:t>
      </w:r>
      <w:r w:rsidRPr="006E0B7C">
        <w:rPr>
          <w:rFonts w:ascii="Times New Roman" w:hAnsi="Times New Roman"/>
          <w:sz w:val="24"/>
          <w:szCs w:val="24"/>
        </w:rPr>
        <w:t>на Руси плата подсудимого судье «за прилежание». Размер «посула» нормировался, поэтому получение лишнего являлось</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6E0B7C">
        <w:rPr>
          <w:rFonts w:ascii="Times New Roman" w:hAnsi="Times New Roman"/>
          <w:sz w:val="24"/>
          <w:szCs w:val="24"/>
        </w:rPr>
        <w:t>уже «лихоимством». С XVI в. был запрещен и стал рассматриваться</w:t>
      </w:r>
      <w:r>
        <w:rPr>
          <w:rFonts w:ascii="Times New Roman" w:hAnsi="Times New Roman"/>
          <w:sz w:val="24"/>
          <w:szCs w:val="24"/>
        </w:rPr>
        <w:t xml:space="preserve"> </w:t>
      </w:r>
      <w:r w:rsidRPr="006E0B7C">
        <w:rPr>
          <w:rFonts w:ascii="Times New Roman" w:hAnsi="Times New Roman"/>
          <w:sz w:val="24"/>
          <w:szCs w:val="24"/>
        </w:rPr>
        <w:t>как взятка.</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9B67D3">
        <w:rPr>
          <w:rFonts w:ascii="Times New Roman" w:hAnsi="Times New Roman"/>
          <w:b/>
          <w:i/>
          <w:iCs/>
          <w:sz w:val="24"/>
          <w:szCs w:val="24"/>
        </w:rPr>
        <w:t xml:space="preserve">Превенция коррупции </w:t>
      </w:r>
      <w:r w:rsidRPr="009B67D3">
        <w:rPr>
          <w:rFonts w:ascii="Times New Roman" w:hAnsi="Times New Roman"/>
          <w:b/>
          <w:sz w:val="24"/>
          <w:szCs w:val="24"/>
        </w:rPr>
        <w:t>—</w:t>
      </w:r>
      <w:r w:rsidRPr="006E0B7C">
        <w:rPr>
          <w:rFonts w:ascii="Times New Roman" w:hAnsi="Times New Roman"/>
          <w:sz w:val="24"/>
          <w:szCs w:val="24"/>
        </w:rPr>
        <w:t xml:space="preserve"> устранение причин и факторов коррупции.</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9B67D3">
        <w:rPr>
          <w:rFonts w:ascii="Times New Roman" w:hAnsi="Times New Roman"/>
          <w:b/>
          <w:i/>
          <w:iCs/>
          <w:sz w:val="24"/>
          <w:szCs w:val="24"/>
        </w:rPr>
        <w:t>Противодействие коррупции</w:t>
      </w:r>
      <w:r w:rsidRPr="006E0B7C">
        <w:rPr>
          <w:rFonts w:ascii="Times New Roman" w:hAnsi="Times New Roman"/>
          <w:i/>
          <w:iCs/>
          <w:sz w:val="24"/>
          <w:szCs w:val="24"/>
        </w:rPr>
        <w:t xml:space="preserve"> </w:t>
      </w:r>
      <w:r w:rsidRPr="006E0B7C">
        <w:rPr>
          <w:rFonts w:ascii="Times New Roman" w:hAnsi="Times New Roman"/>
          <w:sz w:val="24"/>
          <w:szCs w:val="24"/>
        </w:rPr>
        <w:t>— скоординированная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муниципальных образований, институтов гражданского общества, организаций и физических лиц по предупреждению коррупции.</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9B67D3">
        <w:rPr>
          <w:rFonts w:ascii="Times New Roman" w:hAnsi="Times New Roman"/>
          <w:b/>
          <w:i/>
          <w:iCs/>
          <w:sz w:val="24"/>
          <w:szCs w:val="24"/>
        </w:rPr>
        <w:t>Принципы публичного администрирования</w:t>
      </w:r>
      <w:r w:rsidRPr="006E0B7C">
        <w:rPr>
          <w:rFonts w:ascii="Times New Roman" w:hAnsi="Times New Roman"/>
          <w:i/>
          <w:iCs/>
          <w:sz w:val="24"/>
          <w:szCs w:val="24"/>
        </w:rPr>
        <w:t xml:space="preserve"> </w:t>
      </w:r>
      <w:r w:rsidRPr="006E0B7C">
        <w:rPr>
          <w:rFonts w:ascii="Times New Roman" w:hAnsi="Times New Roman"/>
          <w:sz w:val="24"/>
          <w:szCs w:val="24"/>
        </w:rPr>
        <w:t>— верховенство закона (деятельность базируется на правовых органах), объективность</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6E0B7C">
        <w:rPr>
          <w:rFonts w:ascii="Times New Roman" w:hAnsi="Times New Roman"/>
          <w:sz w:val="24"/>
          <w:szCs w:val="24"/>
        </w:rPr>
        <w:t xml:space="preserve">(действия должны быть беспристрастными), незлоупотребление </w:t>
      </w:r>
      <w:r>
        <w:rPr>
          <w:rFonts w:ascii="Times New Roman" w:hAnsi="Times New Roman"/>
          <w:sz w:val="24"/>
          <w:szCs w:val="24"/>
        </w:rPr>
        <w:t xml:space="preserve"> </w:t>
      </w:r>
      <w:r w:rsidRPr="006E0B7C">
        <w:rPr>
          <w:rFonts w:ascii="Times New Roman" w:hAnsi="Times New Roman"/>
          <w:sz w:val="24"/>
          <w:szCs w:val="24"/>
        </w:rPr>
        <w:t>властью (запрещается заниматься деятельностью при отсутствии полномочий или при принятии решений стремления к целям другим, чем</w:t>
      </w:r>
      <w:r>
        <w:rPr>
          <w:rFonts w:ascii="Times New Roman" w:hAnsi="Times New Roman"/>
          <w:sz w:val="24"/>
          <w:szCs w:val="24"/>
        </w:rPr>
        <w:t xml:space="preserve"> </w:t>
      </w:r>
      <w:r w:rsidRPr="006E0B7C">
        <w:rPr>
          <w:rFonts w:ascii="Times New Roman" w:hAnsi="Times New Roman"/>
          <w:sz w:val="24"/>
          <w:szCs w:val="24"/>
        </w:rPr>
        <w:t>установленные законодательством).</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9B67D3">
        <w:rPr>
          <w:rFonts w:ascii="Times New Roman" w:hAnsi="Times New Roman"/>
          <w:b/>
          <w:i/>
          <w:iCs/>
          <w:sz w:val="24"/>
          <w:szCs w:val="24"/>
        </w:rPr>
        <w:t xml:space="preserve">Протекционизм («коррупционный патронаж») </w:t>
      </w:r>
      <w:r w:rsidRPr="009B67D3">
        <w:rPr>
          <w:rFonts w:ascii="Times New Roman" w:hAnsi="Times New Roman"/>
          <w:b/>
          <w:sz w:val="24"/>
          <w:szCs w:val="24"/>
        </w:rPr>
        <w:t>—</w:t>
      </w:r>
      <w:r w:rsidRPr="006E0B7C">
        <w:rPr>
          <w:rFonts w:ascii="Times New Roman" w:hAnsi="Times New Roman"/>
          <w:sz w:val="24"/>
          <w:szCs w:val="24"/>
        </w:rPr>
        <w:t xml:space="preserve"> форма коррупции, своего рода влиятельная поддержка, помощь кому</w:t>
      </w:r>
      <w:r>
        <w:rPr>
          <w:rFonts w:ascii="Times New Roman" w:hAnsi="Times New Roman"/>
          <w:sz w:val="24"/>
          <w:szCs w:val="24"/>
        </w:rPr>
        <w:t>-</w:t>
      </w:r>
      <w:r w:rsidRPr="006E0B7C">
        <w:rPr>
          <w:rFonts w:ascii="Times New Roman" w:hAnsi="Times New Roman"/>
          <w:sz w:val="24"/>
          <w:szCs w:val="24"/>
        </w:rPr>
        <w:t>нибудь в</w:t>
      </w:r>
      <w:r>
        <w:rPr>
          <w:rFonts w:ascii="Times New Roman" w:hAnsi="Times New Roman"/>
          <w:sz w:val="24"/>
          <w:szCs w:val="24"/>
        </w:rPr>
        <w:t xml:space="preserve"> </w:t>
      </w:r>
      <w:r w:rsidRPr="006E0B7C">
        <w:rPr>
          <w:rFonts w:ascii="Times New Roman" w:hAnsi="Times New Roman"/>
          <w:sz w:val="24"/>
          <w:szCs w:val="24"/>
        </w:rPr>
        <w:t>устройстве его дел.</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9B67D3">
        <w:rPr>
          <w:rFonts w:ascii="Times New Roman" w:hAnsi="Times New Roman"/>
          <w:b/>
          <w:i/>
          <w:iCs/>
          <w:sz w:val="24"/>
          <w:szCs w:val="24"/>
        </w:rPr>
        <w:t>Публичное администрирование</w:t>
      </w:r>
      <w:r w:rsidRPr="006E0B7C">
        <w:rPr>
          <w:rFonts w:ascii="Times New Roman" w:hAnsi="Times New Roman"/>
          <w:i/>
          <w:iCs/>
          <w:sz w:val="24"/>
          <w:szCs w:val="24"/>
        </w:rPr>
        <w:t xml:space="preserve"> </w:t>
      </w:r>
      <w:r w:rsidRPr="006E0B7C">
        <w:rPr>
          <w:rFonts w:ascii="Times New Roman" w:hAnsi="Times New Roman"/>
          <w:sz w:val="24"/>
          <w:szCs w:val="24"/>
        </w:rPr>
        <w:t>— регламентированная законодательством деятельность государственных органов местного самоуправления, направленная на превращение в жизнь правовых актов,</w:t>
      </w:r>
      <w:r>
        <w:rPr>
          <w:rFonts w:ascii="Times New Roman" w:hAnsi="Times New Roman"/>
          <w:sz w:val="24"/>
          <w:szCs w:val="24"/>
        </w:rPr>
        <w:t xml:space="preserve"> </w:t>
      </w:r>
      <w:r w:rsidRPr="006E0B7C">
        <w:rPr>
          <w:rFonts w:ascii="Times New Roman" w:hAnsi="Times New Roman"/>
          <w:sz w:val="24"/>
          <w:szCs w:val="24"/>
        </w:rPr>
        <w:t>решений местного самоуправления, на администрирование предусмотренных публичных услуг.</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9B67D3">
        <w:rPr>
          <w:rFonts w:ascii="Times New Roman" w:hAnsi="Times New Roman"/>
          <w:b/>
          <w:i/>
          <w:iCs/>
          <w:sz w:val="24"/>
          <w:szCs w:val="24"/>
        </w:rPr>
        <w:lastRenderedPageBreak/>
        <w:t>Публичные интересы</w:t>
      </w:r>
      <w:r w:rsidRPr="006E0B7C">
        <w:rPr>
          <w:rFonts w:ascii="Times New Roman" w:hAnsi="Times New Roman"/>
          <w:i/>
          <w:iCs/>
          <w:sz w:val="24"/>
          <w:szCs w:val="24"/>
        </w:rPr>
        <w:t xml:space="preserve"> </w:t>
      </w:r>
      <w:r w:rsidRPr="006E0B7C">
        <w:rPr>
          <w:rFonts w:ascii="Times New Roman" w:hAnsi="Times New Roman"/>
          <w:sz w:val="24"/>
          <w:szCs w:val="24"/>
        </w:rPr>
        <w:t>— заинтересованность общества в беспристрастном и справедливом принятии решений лицами, которые находятся на государственной службе.</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9B67D3">
        <w:rPr>
          <w:rFonts w:ascii="Times New Roman" w:hAnsi="Times New Roman"/>
          <w:b/>
          <w:i/>
          <w:iCs/>
          <w:sz w:val="24"/>
          <w:szCs w:val="24"/>
        </w:rPr>
        <w:t>Публичные коррупционные преступления</w:t>
      </w:r>
      <w:r w:rsidRPr="006E0B7C">
        <w:rPr>
          <w:rFonts w:ascii="Times New Roman" w:hAnsi="Times New Roman"/>
          <w:i/>
          <w:iCs/>
          <w:sz w:val="24"/>
          <w:szCs w:val="24"/>
        </w:rPr>
        <w:t xml:space="preserve"> </w:t>
      </w:r>
      <w:r w:rsidRPr="006E0B7C">
        <w:rPr>
          <w:rFonts w:ascii="Times New Roman" w:hAnsi="Times New Roman"/>
          <w:sz w:val="24"/>
          <w:szCs w:val="24"/>
        </w:rPr>
        <w:t>— преступления против интересов государственной службы и службы в органах местного самоуправления.</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9B67D3">
        <w:rPr>
          <w:rFonts w:ascii="Times New Roman" w:hAnsi="Times New Roman"/>
          <w:b/>
          <w:i/>
          <w:iCs/>
          <w:sz w:val="24"/>
          <w:szCs w:val="24"/>
        </w:rPr>
        <w:t xml:space="preserve">Непубличные коррупционные преступления </w:t>
      </w:r>
      <w:r w:rsidRPr="006E0B7C">
        <w:rPr>
          <w:rFonts w:ascii="Times New Roman" w:hAnsi="Times New Roman"/>
          <w:sz w:val="24"/>
          <w:szCs w:val="24"/>
        </w:rPr>
        <w:t>— преступления</w:t>
      </w:r>
      <w:r>
        <w:rPr>
          <w:rFonts w:ascii="Times New Roman" w:hAnsi="Times New Roman"/>
          <w:sz w:val="24"/>
          <w:szCs w:val="24"/>
        </w:rPr>
        <w:t xml:space="preserve"> </w:t>
      </w:r>
      <w:r w:rsidRPr="006E0B7C">
        <w:rPr>
          <w:rFonts w:ascii="Times New Roman" w:hAnsi="Times New Roman"/>
          <w:sz w:val="24"/>
          <w:szCs w:val="24"/>
        </w:rPr>
        <w:t>против интересов службы в коммерческих и иных организациях.</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9B67D3">
        <w:rPr>
          <w:rFonts w:ascii="Times New Roman" w:hAnsi="Times New Roman"/>
          <w:b/>
          <w:i/>
          <w:iCs/>
          <w:sz w:val="24"/>
          <w:szCs w:val="24"/>
        </w:rPr>
        <w:t>Теневая экономика</w:t>
      </w:r>
      <w:r w:rsidRPr="006E0B7C">
        <w:rPr>
          <w:rFonts w:ascii="Times New Roman" w:hAnsi="Times New Roman"/>
          <w:i/>
          <w:iCs/>
          <w:sz w:val="24"/>
          <w:szCs w:val="24"/>
        </w:rPr>
        <w:t xml:space="preserve"> </w:t>
      </w:r>
      <w:r w:rsidRPr="006E0B7C">
        <w:rPr>
          <w:rFonts w:ascii="Times New Roman" w:hAnsi="Times New Roman"/>
          <w:sz w:val="24"/>
          <w:szCs w:val="24"/>
        </w:rPr>
        <w:t>— официально незарегистрированная экономическая деятельность. Включает законные, в принципе, виды деятельности (о которых не сообщается в налоговые органы) и незаконные виды деятельности (торговля наркотиками, проституция и др.).</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9B67D3">
        <w:rPr>
          <w:rFonts w:ascii="Times New Roman" w:hAnsi="Times New Roman"/>
          <w:b/>
          <w:i/>
          <w:iCs/>
          <w:sz w:val="24"/>
          <w:szCs w:val="24"/>
        </w:rPr>
        <w:t xml:space="preserve">Фаворитизм </w:t>
      </w:r>
      <w:r w:rsidRPr="009B67D3">
        <w:rPr>
          <w:rFonts w:ascii="Times New Roman" w:hAnsi="Times New Roman"/>
          <w:b/>
          <w:sz w:val="24"/>
          <w:szCs w:val="24"/>
        </w:rPr>
        <w:t>—</w:t>
      </w:r>
      <w:r w:rsidRPr="006E0B7C">
        <w:rPr>
          <w:rFonts w:ascii="Times New Roman" w:hAnsi="Times New Roman"/>
          <w:sz w:val="24"/>
          <w:szCs w:val="24"/>
        </w:rPr>
        <w:t xml:space="preserve"> форма коррупции, покровительство, попустительство, получение незаконных привилегий, назначение услуг или предоставление ресурсов от должностного лица родственникам, знакомым,</w:t>
      </w:r>
      <w:r>
        <w:rPr>
          <w:rFonts w:ascii="Times New Roman" w:hAnsi="Times New Roman"/>
          <w:sz w:val="24"/>
          <w:szCs w:val="24"/>
        </w:rPr>
        <w:t xml:space="preserve"> </w:t>
      </w:r>
      <w:r w:rsidRPr="006E0B7C">
        <w:rPr>
          <w:rFonts w:ascii="Times New Roman" w:hAnsi="Times New Roman"/>
          <w:sz w:val="24"/>
          <w:szCs w:val="24"/>
        </w:rPr>
        <w:t>в соответствии с их принадлежностью к партии, религии и т. п.</w:t>
      </w:r>
    </w:p>
    <w:p w:rsidR="00B3296D" w:rsidRPr="006E0B7C" w:rsidRDefault="00B3296D" w:rsidP="004250B5">
      <w:pPr>
        <w:autoSpaceDE w:val="0"/>
        <w:autoSpaceDN w:val="0"/>
        <w:adjustRightInd w:val="0"/>
        <w:spacing w:after="0" w:line="240" w:lineRule="auto"/>
        <w:rPr>
          <w:rFonts w:ascii="Times New Roman" w:hAnsi="Times New Roman"/>
          <w:sz w:val="24"/>
          <w:szCs w:val="24"/>
        </w:rPr>
      </w:pPr>
      <w:r w:rsidRPr="009B67D3">
        <w:rPr>
          <w:rFonts w:ascii="Times New Roman" w:hAnsi="Times New Roman"/>
          <w:b/>
          <w:i/>
          <w:iCs/>
          <w:sz w:val="24"/>
          <w:szCs w:val="24"/>
        </w:rPr>
        <w:t>Частные интересы</w:t>
      </w:r>
      <w:r w:rsidRPr="006E0B7C">
        <w:rPr>
          <w:rFonts w:ascii="Times New Roman" w:hAnsi="Times New Roman"/>
          <w:i/>
          <w:iCs/>
          <w:sz w:val="24"/>
          <w:szCs w:val="24"/>
        </w:rPr>
        <w:t xml:space="preserve"> </w:t>
      </w:r>
      <w:r w:rsidRPr="006E0B7C">
        <w:rPr>
          <w:rFonts w:ascii="Times New Roman" w:hAnsi="Times New Roman"/>
          <w:sz w:val="24"/>
          <w:szCs w:val="24"/>
        </w:rPr>
        <w:t>— личная имущественная или неимущественная заинтересованность лица, которое находится на государственной службе, или ее родственника, или члена семьи, который может влиять на принятие решений при исполнении служебных обязанностей.</w:t>
      </w:r>
    </w:p>
    <w:p w:rsidR="00B3296D" w:rsidRPr="006E0B7C" w:rsidRDefault="00B3296D" w:rsidP="004250B5">
      <w:pPr>
        <w:autoSpaceDE w:val="0"/>
        <w:autoSpaceDN w:val="0"/>
        <w:adjustRightInd w:val="0"/>
        <w:spacing w:after="0" w:line="240" w:lineRule="auto"/>
        <w:rPr>
          <w:rFonts w:ascii="Times New Roman" w:hAnsi="Times New Roman"/>
          <w:b/>
          <w:sz w:val="24"/>
          <w:szCs w:val="24"/>
        </w:rPr>
      </w:pPr>
      <w:r w:rsidRPr="009B67D3">
        <w:rPr>
          <w:rFonts w:ascii="Times New Roman" w:hAnsi="Times New Roman"/>
          <w:b/>
          <w:i/>
          <w:iCs/>
          <w:sz w:val="24"/>
          <w:szCs w:val="24"/>
        </w:rPr>
        <w:t>Transparency International</w:t>
      </w:r>
      <w:r w:rsidRPr="006E0B7C">
        <w:rPr>
          <w:rFonts w:ascii="Times New Roman" w:hAnsi="Times New Roman"/>
          <w:i/>
          <w:iCs/>
          <w:sz w:val="24"/>
          <w:szCs w:val="24"/>
        </w:rPr>
        <w:t xml:space="preserve"> </w:t>
      </w:r>
      <w:r w:rsidRPr="006E0B7C">
        <w:rPr>
          <w:rFonts w:ascii="Times New Roman" w:hAnsi="Times New Roman"/>
          <w:sz w:val="24"/>
          <w:szCs w:val="24"/>
        </w:rPr>
        <w:t>— антикоррупционная международная неправительственная организация</w:t>
      </w:r>
    </w:p>
    <w:p w:rsidR="00B3296D" w:rsidRPr="006E0B7C" w:rsidRDefault="00B3296D" w:rsidP="004250B5">
      <w:pPr>
        <w:spacing w:after="0" w:line="240" w:lineRule="auto"/>
        <w:ind w:left="426"/>
        <w:jc w:val="center"/>
        <w:rPr>
          <w:rFonts w:ascii="Times New Roman" w:hAnsi="Times New Roman"/>
          <w:b/>
          <w:sz w:val="24"/>
          <w:szCs w:val="24"/>
        </w:rPr>
      </w:pPr>
    </w:p>
    <w:p w:rsidR="00B3296D" w:rsidRPr="006E0B7C" w:rsidRDefault="00B3296D" w:rsidP="004250B5">
      <w:pPr>
        <w:spacing w:after="0" w:line="240" w:lineRule="auto"/>
        <w:ind w:left="426"/>
        <w:jc w:val="center"/>
        <w:rPr>
          <w:rFonts w:ascii="Times New Roman" w:hAnsi="Times New Roman"/>
          <w:b/>
          <w:sz w:val="24"/>
          <w:szCs w:val="24"/>
        </w:rPr>
      </w:pPr>
    </w:p>
    <w:tbl>
      <w:tblPr>
        <w:tblW w:w="0" w:type="auto"/>
        <w:tblInd w:w="426" w:type="dxa"/>
        <w:tblLook w:val="00A0" w:firstRow="1" w:lastRow="0" w:firstColumn="1" w:lastColumn="0" w:noHBand="0" w:noVBand="0"/>
      </w:tblPr>
      <w:tblGrid>
        <w:gridCol w:w="7534"/>
        <w:gridCol w:w="7535"/>
      </w:tblGrid>
      <w:tr w:rsidR="00B3296D" w:rsidRPr="009E75A5" w:rsidTr="004813CC">
        <w:tc>
          <w:tcPr>
            <w:tcW w:w="7534" w:type="dxa"/>
          </w:tcPr>
          <w:p w:rsidR="00B3296D" w:rsidRPr="009E75A5" w:rsidRDefault="00B3296D" w:rsidP="004813CC">
            <w:pPr>
              <w:spacing w:after="0" w:line="240" w:lineRule="auto"/>
              <w:ind w:left="426"/>
              <w:jc w:val="center"/>
              <w:rPr>
                <w:rFonts w:ascii="Times New Roman" w:hAnsi="Times New Roman"/>
                <w:b/>
                <w:sz w:val="24"/>
                <w:szCs w:val="24"/>
              </w:rPr>
            </w:pPr>
          </w:p>
          <w:p w:rsidR="00B3296D" w:rsidRPr="009E75A5" w:rsidRDefault="00B3296D" w:rsidP="004813CC">
            <w:pPr>
              <w:spacing w:after="0" w:line="240" w:lineRule="auto"/>
              <w:ind w:left="426"/>
              <w:jc w:val="center"/>
              <w:rPr>
                <w:rFonts w:ascii="Times New Roman" w:hAnsi="Times New Roman"/>
                <w:b/>
                <w:sz w:val="24"/>
                <w:szCs w:val="24"/>
              </w:rPr>
            </w:pPr>
          </w:p>
          <w:p w:rsidR="00B3296D" w:rsidRPr="009E75A5" w:rsidRDefault="00B3296D" w:rsidP="004813CC">
            <w:pPr>
              <w:spacing w:after="0" w:line="240" w:lineRule="auto"/>
              <w:ind w:left="426"/>
              <w:jc w:val="center"/>
              <w:rPr>
                <w:rFonts w:ascii="Times New Roman" w:hAnsi="Times New Roman"/>
                <w:b/>
                <w:sz w:val="24"/>
                <w:szCs w:val="24"/>
              </w:rPr>
            </w:pPr>
          </w:p>
          <w:p w:rsidR="00B3296D" w:rsidRPr="009E75A5" w:rsidRDefault="00B3296D" w:rsidP="004813CC">
            <w:pPr>
              <w:spacing w:after="0" w:line="240" w:lineRule="auto"/>
              <w:ind w:left="426"/>
              <w:jc w:val="center"/>
              <w:rPr>
                <w:rFonts w:ascii="Times New Roman" w:hAnsi="Times New Roman"/>
                <w:b/>
                <w:sz w:val="24"/>
                <w:szCs w:val="24"/>
              </w:rPr>
            </w:pPr>
          </w:p>
          <w:p w:rsidR="00B3296D" w:rsidRPr="009E75A5" w:rsidRDefault="00B3296D" w:rsidP="004813CC">
            <w:pPr>
              <w:spacing w:after="0" w:line="240" w:lineRule="auto"/>
              <w:ind w:left="426"/>
              <w:jc w:val="center"/>
              <w:rPr>
                <w:rFonts w:ascii="Times New Roman" w:hAnsi="Times New Roman"/>
                <w:b/>
                <w:sz w:val="24"/>
                <w:szCs w:val="24"/>
              </w:rPr>
            </w:pPr>
          </w:p>
          <w:p w:rsidR="00B3296D" w:rsidRPr="009E75A5" w:rsidRDefault="00B3296D" w:rsidP="004813CC">
            <w:pPr>
              <w:spacing w:after="0" w:line="240" w:lineRule="auto"/>
              <w:ind w:left="426"/>
              <w:jc w:val="center"/>
              <w:rPr>
                <w:rFonts w:ascii="Times New Roman" w:hAnsi="Times New Roman"/>
                <w:b/>
                <w:sz w:val="24"/>
                <w:szCs w:val="24"/>
              </w:rPr>
            </w:pPr>
            <w:r w:rsidRPr="009E75A5">
              <w:rPr>
                <w:rFonts w:ascii="Times New Roman" w:hAnsi="Times New Roman"/>
                <w:b/>
                <w:sz w:val="24"/>
                <w:szCs w:val="24"/>
              </w:rPr>
              <w:t>16.   ПРИЛОЖЕНИЯ</w:t>
            </w:r>
          </w:p>
          <w:p w:rsidR="00B3296D" w:rsidRPr="009E75A5" w:rsidRDefault="00B3296D" w:rsidP="004813CC">
            <w:pPr>
              <w:spacing w:after="0" w:line="240" w:lineRule="auto"/>
              <w:ind w:left="426"/>
              <w:jc w:val="center"/>
              <w:rPr>
                <w:rFonts w:ascii="Times New Roman" w:hAnsi="Times New Roman"/>
                <w:b/>
                <w:sz w:val="24"/>
                <w:szCs w:val="24"/>
              </w:rPr>
            </w:pPr>
          </w:p>
          <w:p w:rsidR="00B3296D" w:rsidRPr="009E75A5" w:rsidRDefault="00B3296D" w:rsidP="004813CC">
            <w:pPr>
              <w:spacing w:after="0" w:line="240" w:lineRule="auto"/>
              <w:jc w:val="center"/>
              <w:rPr>
                <w:rFonts w:ascii="Times New Roman" w:hAnsi="Times New Roman"/>
                <w:b/>
                <w:sz w:val="24"/>
                <w:szCs w:val="24"/>
              </w:rPr>
            </w:pPr>
          </w:p>
        </w:tc>
        <w:tc>
          <w:tcPr>
            <w:tcW w:w="7535" w:type="dxa"/>
          </w:tcPr>
          <w:p w:rsidR="00B3296D" w:rsidRPr="009E75A5" w:rsidRDefault="0041584D" w:rsidP="004813CC">
            <w:pPr>
              <w:spacing w:after="0" w:line="240" w:lineRule="auto"/>
              <w:jc w:val="center"/>
              <w:rPr>
                <w:rFonts w:ascii="Times New Roman" w:hAnsi="Times New Roman"/>
                <w:b/>
                <w:sz w:val="24"/>
                <w:szCs w:val="24"/>
              </w:rPr>
            </w:pPr>
            <w:r>
              <w:rPr>
                <w:rFonts w:ascii="Times New Roman" w:hAnsi="Times New Roman"/>
                <w:b/>
                <w:noProof/>
                <w:sz w:val="24"/>
                <w:szCs w:val="24"/>
              </w:rPr>
              <w:pict>
                <v:shape id="Рисунок 1" o:spid="_x0000_i1040" type="#_x0000_t75" alt="40" style="width:230.25pt;height:137.25pt;visibility:visible">
                  <v:imagedata r:id="rId37" o:title=""/>
                </v:shape>
              </w:pict>
            </w:r>
          </w:p>
        </w:tc>
      </w:tr>
    </w:tbl>
    <w:p w:rsidR="00B3296D" w:rsidRDefault="00B3296D" w:rsidP="004250B5">
      <w:pPr>
        <w:spacing w:after="0" w:line="240" w:lineRule="auto"/>
        <w:ind w:left="426"/>
        <w:jc w:val="center"/>
        <w:rPr>
          <w:rFonts w:ascii="Times New Roman" w:hAnsi="Times New Roman"/>
          <w:b/>
          <w:sz w:val="24"/>
          <w:szCs w:val="24"/>
        </w:rPr>
      </w:pPr>
    </w:p>
    <w:p w:rsidR="00B3296D" w:rsidRPr="00D94F8D" w:rsidRDefault="00B3296D" w:rsidP="004250B5">
      <w:pPr>
        <w:spacing w:after="0"/>
        <w:ind w:left="426"/>
        <w:jc w:val="right"/>
        <w:rPr>
          <w:b/>
          <w:i/>
        </w:rPr>
      </w:pPr>
    </w:p>
    <w:p w:rsidR="00B3296D" w:rsidRPr="00D94F8D" w:rsidRDefault="00B3296D" w:rsidP="004250B5">
      <w:pPr>
        <w:ind w:left="426"/>
        <w:jc w:val="right"/>
        <w:rPr>
          <w:b/>
          <w:i/>
        </w:rPr>
      </w:pPr>
    </w:p>
    <w:p w:rsidR="00B3296D" w:rsidRPr="00D94F8D" w:rsidRDefault="00B3296D" w:rsidP="004250B5">
      <w:pPr>
        <w:ind w:left="426"/>
        <w:jc w:val="right"/>
        <w:rPr>
          <w:b/>
          <w:i/>
        </w:rPr>
      </w:pPr>
    </w:p>
    <w:p w:rsidR="00B3296D" w:rsidRPr="00D94F8D" w:rsidRDefault="00B3296D" w:rsidP="004250B5">
      <w:pPr>
        <w:ind w:left="426"/>
        <w:jc w:val="right"/>
        <w:rPr>
          <w:b/>
          <w:i/>
        </w:rPr>
      </w:pPr>
    </w:p>
    <w:p w:rsidR="00B3296D" w:rsidRPr="00D94F8D" w:rsidRDefault="00B3296D" w:rsidP="004250B5">
      <w:pPr>
        <w:ind w:left="426"/>
        <w:jc w:val="right"/>
        <w:rPr>
          <w:b/>
          <w:i/>
        </w:rPr>
      </w:pPr>
    </w:p>
    <w:p w:rsidR="00B3296D" w:rsidRPr="00D94F8D" w:rsidRDefault="00B3296D" w:rsidP="004250B5">
      <w:pPr>
        <w:ind w:left="426"/>
        <w:jc w:val="right"/>
        <w:rPr>
          <w:b/>
          <w:i/>
        </w:rPr>
      </w:pPr>
    </w:p>
    <w:p w:rsidR="00B3296D" w:rsidRPr="00D94F8D" w:rsidRDefault="00B3296D" w:rsidP="004250B5">
      <w:pPr>
        <w:ind w:left="426"/>
        <w:jc w:val="right"/>
        <w:rPr>
          <w:b/>
          <w:i/>
        </w:rPr>
      </w:pPr>
    </w:p>
    <w:p w:rsidR="00B3296D" w:rsidRDefault="00B3296D" w:rsidP="004250B5">
      <w:pPr>
        <w:ind w:left="426"/>
      </w:pPr>
    </w:p>
    <w:p w:rsidR="00B3296D" w:rsidRDefault="00B3296D"/>
    <w:sectPr w:rsidR="00B3296D" w:rsidSect="004813C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D94"/>
    <w:multiLevelType w:val="multilevel"/>
    <w:tmpl w:val="1A5CC406"/>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7433549"/>
    <w:multiLevelType w:val="hybridMultilevel"/>
    <w:tmpl w:val="1608B8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5133E6"/>
    <w:multiLevelType w:val="hybridMultilevel"/>
    <w:tmpl w:val="641C1BA0"/>
    <w:lvl w:ilvl="0" w:tplc="B72C866C">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886A09"/>
    <w:multiLevelType w:val="hybridMultilevel"/>
    <w:tmpl w:val="A8C29DFA"/>
    <w:lvl w:ilvl="0" w:tplc="FA74E06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0B045680"/>
    <w:multiLevelType w:val="hybridMultilevel"/>
    <w:tmpl w:val="7284A6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3661E8"/>
    <w:multiLevelType w:val="hybridMultilevel"/>
    <w:tmpl w:val="F1A273CC"/>
    <w:lvl w:ilvl="0" w:tplc="F114469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158553B6"/>
    <w:multiLevelType w:val="hybridMultilevel"/>
    <w:tmpl w:val="61D00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8F5939"/>
    <w:multiLevelType w:val="hybridMultilevel"/>
    <w:tmpl w:val="4198C1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9742083"/>
    <w:multiLevelType w:val="multilevel"/>
    <w:tmpl w:val="D4F4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5E0A3A"/>
    <w:multiLevelType w:val="hybridMultilevel"/>
    <w:tmpl w:val="04E050A2"/>
    <w:lvl w:ilvl="0" w:tplc="B318501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0320D8"/>
    <w:multiLevelType w:val="multilevel"/>
    <w:tmpl w:val="852679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905E3A"/>
    <w:multiLevelType w:val="hybridMultilevel"/>
    <w:tmpl w:val="2AA8BD9A"/>
    <w:lvl w:ilvl="0" w:tplc="C38A00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3D97016"/>
    <w:multiLevelType w:val="hybridMultilevel"/>
    <w:tmpl w:val="6D221634"/>
    <w:lvl w:ilvl="0" w:tplc="9E3E2D9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7F346CD"/>
    <w:multiLevelType w:val="hybridMultilevel"/>
    <w:tmpl w:val="30467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F46C09"/>
    <w:multiLevelType w:val="hybridMultilevel"/>
    <w:tmpl w:val="838AA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B821145"/>
    <w:multiLevelType w:val="hybridMultilevel"/>
    <w:tmpl w:val="995AB9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BDB47B5"/>
    <w:multiLevelType w:val="multilevel"/>
    <w:tmpl w:val="852679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BB35EF"/>
    <w:multiLevelType w:val="hybridMultilevel"/>
    <w:tmpl w:val="587AB626"/>
    <w:lvl w:ilvl="0" w:tplc="B318501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4D76DA"/>
    <w:multiLevelType w:val="hybridMultilevel"/>
    <w:tmpl w:val="CA7E0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371AB4"/>
    <w:multiLevelType w:val="multilevel"/>
    <w:tmpl w:val="4F9A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46663B"/>
    <w:multiLevelType w:val="hybridMultilevel"/>
    <w:tmpl w:val="ADA4F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78576A"/>
    <w:multiLevelType w:val="hybridMultilevel"/>
    <w:tmpl w:val="A60E0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EB7484"/>
    <w:multiLevelType w:val="hybridMultilevel"/>
    <w:tmpl w:val="815AD276"/>
    <w:lvl w:ilvl="0" w:tplc="89C02A5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nsid w:val="724649D0"/>
    <w:multiLevelType w:val="hybridMultilevel"/>
    <w:tmpl w:val="A8C29DFA"/>
    <w:lvl w:ilvl="0" w:tplc="FA74E06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4">
    <w:nsid w:val="763A7287"/>
    <w:multiLevelType w:val="hybridMultilevel"/>
    <w:tmpl w:val="DD36E1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6951073"/>
    <w:multiLevelType w:val="multilevel"/>
    <w:tmpl w:val="852679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D14A32"/>
    <w:multiLevelType w:val="hybridMultilevel"/>
    <w:tmpl w:val="307C8B4C"/>
    <w:lvl w:ilvl="0" w:tplc="B72C866C">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CBB61F1"/>
    <w:multiLevelType w:val="hybridMultilevel"/>
    <w:tmpl w:val="1608B8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13"/>
  </w:num>
  <w:num w:numId="3">
    <w:abstractNumId w:val="15"/>
  </w:num>
  <w:num w:numId="4">
    <w:abstractNumId w:val="14"/>
  </w:num>
  <w:num w:numId="5">
    <w:abstractNumId w:val="7"/>
  </w:num>
  <w:num w:numId="6">
    <w:abstractNumId w:val="21"/>
  </w:num>
  <w:num w:numId="7">
    <w:abstractNumId w:val="18"/>
  </w:num>
  <w:num w:numId="8">
    <w:abstractNumId w:val="6"/>
  </w:num>
  <w:num w:numId="9">
    <w:abstractNumId w:val="4"/>
  </w:num>
  <w:num w:numId="10">
    <w:abstractNumId w:val="12"/>
  </w:num>
  <w:num w:numId="11">
    <w:abstractNumId w:val="17"/>
  </w:num>
  <w:num w:numId="12">
    <w:abstractNumId w:val="9"/>
  </w:num>
  <w:num w:numId="13">
    <w:abstractNumId w:val="11"/>
  </w:num>
  <w:num w:numId="14">
    <w:abstractNumId w:val="2"/>
  </w:num>
  <w:num w:numId="15">
    <w:abstractNumId w:val="26"/>
  </w:num>
  <w:num w:numId="16">
    <w:abstractNumId w:val="24"/>
  </w:num>
  <w:num w:numId="17">
    <w:abstractNumId w:val="8"/>
  </w:num>
  <w:num w:numId="18">
    <w:abstractNumId w:val="16"/>
  </w:num>
  <w:num w:numId="19">
    <w:abstractNumId w:val="19"/>
  </w:num>
  <w:num w:numId="20">
    <w:abstractNumId w:val="0"/>
  </w:num>
  <w:num w:numId="21">
    <w:abstractNumId w:val="1"/>
  </w:num>
  <w:num w:numId="22">
    <w:abstractNumId w:val="22"/>
  </w:num>
  <w:num w:numId="23">
    <w:abstractNumId w:val="23"/>
  </w:num>
  <w:num w:numId="24">
    <w:abstractNumId w:val="5"/>
  </w:num>
  <w:num w:numId="25">
    <w:abstractNumId w:val="3"/>
  </w:num>
  <w:num w:numId="26">
    <w:abstractNumId w:val="10"/>
  </w:num>
  <w:num w:numId="27">
    <w:abstractNumId w:val="2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50B5"/>
    <w:rsid w:val="00050101"/>
    <w:rsid w:val="000C5868"/>
    <w:rsid w:val="001275B3"/>
    <w:rsid w:val="001849CC"/>
    <w:rsid w:val="001E7F29"/>
    <w:rsid w:val="0022537D"/>
    <w:rsid w:val="002564FE"/>
    <w:rsid w:val="002A3B38"/>
    <w:rsid w:val="002D4B32"/>
    <w:rsid w:val="002E5FE8"/>
    <w:rsid w:val="00305CAA"/>
    <w:rsid w:val="003225EC"/>
    <w:rsid w:val="00326714"/>
    <w:rsid w:val="00356021"/>
    <w:rsid w:val="003A1F73"/>
    <w:rsid w:val="003F1A3E"/>
    <w:rsid w:val="00405E13"/>
    <w:rsid w:val="0041584D"/>
    <w:rsid w:val="004250B5"/>
    <w:rsid w:val="004813CC"/>
    <w:rsid w:val="00486C11"/>
    <w:rsid w:val="004C1506"/>
    <w:rsid w:val="004D05B5"/>
    <w:rsid w:val="005337D1"/>
    <w:rsid w:val="00551670"/>
    <w:rsid w:val="00553B76"/>
    <w:rsid w:val="006669BF"/>
    <w:rsid w:val="00692B71"/>
    <w:rsid w:val="006E0B7C"/>
    <w:rsid w:val="00704F57"/>
    <w:rsid w:val="00723CF4"/>
    <w:rsid w:val="007370D0"/>
    <w:rsid w:val="007432CA"/>
    <w:rsid w:val="007653B8"/>
    <w:rsid w:val="007D164F"/>
    <w:rsid w:val="00870978"/>
    <w:rsid w:val="00896511"/>
    <w:rsid w:val="008A03CF"/>
    <w:rsid w:val="008D6B37"/>
    <w:rsid w:val="009557EB"/>
    <w:rsid w:val="009B191D"/>
    <w:rsid w:val="009B67D3"/>
    <w:rsid w:val="009E75A5"/>
    <w:rsid w:val="00A17E25"/>
    <w:rsid w:val="00A35C1B"/>
    <w:rsid w:val="00A7035F"/>
    <w:rsid w:val="00A76D75"/>
    <w:rsid w:val="00AC64C3"/>
    <w:rsid w:val="00AE45E9"/>
    <w:rsid w:val="00B073EF"/>
    <w:rsid w:val="00B13293"/>
    <w:rsid w:val="00B17127"/>
    <w:rsid w:val="00B3296D"/>
    <w:rsid w:val="00BB252D"/>
    <w:rsid w:val="00C13851"/>
    <w:rsid w:val="00C56FD3"/>
    <w:rsid w:val="00C713B8"/>
    <w:rsid w:val="00CE2B76"/>
    <w:rsid w:val="00CF00BD"/>
    <w:rsid w:val="00D145A1"/>
    <w:rsid w:val="00D61D07"/>
    <w:rsid w:val="00D70A72"/>
    <w:rsid w:val="00D94F8D"/>
    <w:rsid w:val="00DC2E3A"/>
    <w:rsid w:val="00DD0A99"/>
    <w:rsid w:val="00E16638"/>
    <w:rsid w:val="00E737C6"/>
    <w:rsid w:val="00F03854"/>
    <w:rsid w:val="00F254B4"/>
    <w:rsid w:val="00F32C54"/>
    <w:rsid w:val="00F44978"/>
    <w:rsid w:val="00F51793"/>
    <w:rsid w:val="00FF4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0B5"/>
    <w:pPr>
      <w:spacing w:after="200" w:line="276" w:lineRule="auto"/>
    </w:pPr>
    <w:rPr>
      <w:rFonts w:eastAsia="Times New Roman"/>
      <w:sz w:val="22"/>
      <w:szCs w:val="22"/>
    </w:rPr>
  </w:style>
  <w:style w:type="paragraph" w:styleId="1">
    <w:name w:val="heading 1"/>
    <w:basedOn w:val="a"/>
    <w:next w:val="a"/>
    <w:link w:val="10"/>
    <w:uiPriority w:val="99"/>
    <w:qFormat/>
    <w:rsid w:val="004250B5"/>
    <w:pPr>
      <w:widowControl w:val="0"/>
      <w:autoSpaceDE w:val="0"/>
      <w:autoSpaceDN w:val="0"/>
      <w:adjustRightInd w:val="0"/>
      <w:spacing w:before="108" w:after="108" w:line="240" w:lineRule="auto"/>
      <w:jc w:val="center"/>
      <w:outlineLvl w:val="0"/>
    </w:pPr>
    <w:rPr>
      <w:rFonts w:ascii="Arial"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250B5"/>
    <w:rPr>
      <w:rFonts w:ascii="Arial" w:hAnsi="Arial" w:cs="Times New Roman"/>
      <w:b/>
      <w:bCs/>
      <w:color w:val="26282F"/>
      <w:sz w:val="24"/>
      <w:szCs w:val="24"/>
      <w:lang w:eastAsia="ru-RU"/>
    </w:rPr>
  </w:style>
  <w:style w:type="character" w:styleId="a3">
    <w:name w:val="Strong"/>
    <w:uiPriority w:val="99"/>
    <w:qFormat/>
    <w:rsid w:val="004250B5"/>
    <w:rPr>
      <w:rFonts w:cs="Times New Roman"/>
      <w:b/>
    </w:rPr>
  </w:style>
  <w:style w:type="paragraph" w:styleId="a4">
    <w:name w:val="List Paragraph"/>
    <w:basedOn w:val="a"/>
    <w:uiPriority w:val="99"/>
    <w:qFormat/>
    <w:rsid w:val="004250B5"/>
    <w:pPr>
      <w:ind w:left="720"/>
      <w:contextualSpacing/>
    </w:pPr>
    <w:rPr>
      <w:rFonts w:eastAsia="Calibri"/>
      <w:lang w:eastAsia="en-US"/>
    </w:rPr>
  </w:style>
  <w:style w:type="character" w:styleId="a5">
    <w:name w:val="Hyperlink"/>
    <w:uiPriority w:val="99"/>
    <w:rsid w:val="004250B5"/>
    <w:rPr>
      <w:rFonts w:cs="Times New Roman"/>
      <w:color w:val="0000FF"/>
      <w:u w:val="single"/>
    </w:rPr>
  </w:style>
  <w:style w:type="paragraph" w:styleId="a6">
    <w:name w:val="Plain Text"/>
    <w:basedOn w:val="a"/>
    <w:link w:val="a7"/>
    <w:uiPriority w:val="99"/>
    <w:rsid w:val="004250B5"/>
    <w:pPr>
      <w:spacing w:after="0" w:line="240" w:lineRule="auto"/>
    </w:pPr>
    <w:rPr>
      <w:rFonts w:ascii="Courier New" w:hAnsi="Courier New"/>
      <w:sz w:val="20"/>
      <w:szCs w:val="20"/>
    </w:rPr>
  </w:style>
  <w:style w:type="character" w:customStyle="1" w:styleId="a7">
    <w:name w:val="Текст Знак"/>
    <w:link w:val="a6"/>
    <w:uiPriority w:val="99"/>
    <w:locked/>
    <w:rsid w:val="004250B5"/>
    <w:rPr>
      <w:rFonts w:ascii="Courier New" w:hAnsi="Courier New" w:cs="Times New Roman"/>
      <w:sz w:val="20"/>
      <w:szCs w:val="20"/>
    </w:rPr>
  </w:style>
  <w:style w:type="paragraph" w:styleId="a8">
    <w:name w:val="Normal (Web)"/>
    <w:aliases w:val="Обычный (Web)"/>
    <w:basedOn w:val="a"/>
    <w:uiPriority w:val="99"/>
    <w:rsid w:val="004250B5"/>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uiPriority w:val="99"/>
    <w:rsid w:val="004250B5"/>
  </w:style>
  <w:style w:type="paragraph" w:styleId="a9">
    <w:name w:val="Body Text"/>
    <w:basedOn w:val="a"/>
    <w:link w:val="aa"/>
    <w:uiPriority w:val="99"/>
    <w:rsid w:val="004250B5"/>
    <w:pPr>
      <w:spacing w:after="0" w:line="240" w:lineRule="auto"/>
      <w:ind w:right="5952"/>
    </w:pPr>
    <w:rPr>
      <w:rFonts w:ascii="Times New Roman" w:hAnsi="Times New Roman"/>
      <w:b/>
      <w:sz w:val="28"/>
      <w:szCs w:val="20"/>
    </w:rPr>
  </w:style>
  <w:style w:type="character" w:customStyle="1" w:styleId="aa">
    <w:name w:val="Основной текст Знак"/>
    <w:link w:val="a9"/>
    <w:uiPriority w:val="99"/>
    <w:locked/>
    <w:rsid w:val="004250B5"/>
    <w:rPr>
      <w:rFonts w:ascii="Times New Roman" w:hAnsi="Times New Roman" w:cs="Times New Roman"/>
      <w:b/>
      <w:sz w:val="20"/>
      <w:szCs w:val="20"/>
    </w:rPr>
  </w:style>
  <w:style w:type="paragraph" w:customStyle="1" w:styleId="Style2">
    <w:name w:val="Style2"/>
    <w:basedOn w:val="a"/>
    <w:uiPriority w:val="99"/>
    <w:rsid w:val="004250B5"/>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uiPriority w:val="99"/>
    <w:rsid w:val="004250B5"/>
    <w:rPr>
      <w:rFonts w:ascii="Times New Roman" w:hAnsi="Times New Roman"/>
      <w:spacing w:val="10"/>
      <w:sz w:val="18"/>
    </w:rPr>
  </w:style>
  <w:style w:type="character" w:styleId="ab">
    <w:name w:val="Emphasis"/>
    <w:uiPriority w:val="99"/>
    <w:qFormat/>
    <w:rsid w:val="004250B5"/>
    <w:rPr>
      <w:rFonts w:cs="Times New Roman"/>
      <w:i/>
    </w:rPr>
  </w:style>
  <w:style w:type="table" w:styleId="ac">
    <w:name w:val="Table Grid"/>
    <w:basedOn w:val="a1"/>
    <w:uiPriority w:val="99"/>
    <w:rsid w:val="004250B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uiPriority w:val="99"/>
    <w:rsid w:val="004250B5"/>
    <w:pPr>
      <w:spacing w:before="100" w:beforeAutospacing="1" w:after="115"/>
    </w:pPr>
    <w:rPr>
      <w:rFonts w:cs="Calibri"/>
      <w:color w:val="000000"/>
    </w:rPr>
  </w:style>
  <w:style w:type="paragraph" w:styleId="ad">
    <w:name w:val="header"/>
    <w:basedOn w:val="a"/>
    <w:link w:val="ae"/>
    <w:uiPriority w:val="99"/>
    <w:semiHidden/>
    <w:rsid w:val="004250B5"/>
    <w:pPr>
      <w:tabs>
        <w:tab w:val="center" w:pos="4677"/>
        <w:tab w:val="right" w:pos="9355"/>
      </w:tabs>
    </w:pPr>
  </w:style>
  <w:style w:type="character" w:customStyle="1" w:styleId="ae">
    <w:name w:val="Верхний колонтитул Знак"/>
    <w:link w:val="ad"/>
    <w:uiPriority w:val="99"/>
    <w:semiHidden/>
    <w:locked/>
    <w:rsid w:val="004250B5"/>
    <w:rPr>
      <w:rFonts w:ascii="Calibri" w:hAnsi="Calibri" w:cs="Times New Roman"/>
      <w:lang w:eastAsia="ru-RU"/>
    </w:rPr>
  </w:style>
  <w:style w:type="paragraph" w:styleId="af">
    <w:name w:val="footer"/>
    <w:basedOn w:val="a"/>
    <w:link w:val="af0"/>
    <w:uiPriority w:val="99"/>
    <w:semiHidden/>
    <w:rsid w:val="004250B5"/>
    <w:pPr>
      <w:tabs>
        <w:tab w:val="center" w:pos="4677"/>
        <w:tab w:val="right" w:pos="9355"/>
      </w:tabs>
    </w:pPr>
  </w:style>
  <w:style w:type="character" w:customStyle="1" w:styleId="af0">
    <w:name w:val="Нижний колонтитул Знак"/>
    <w:link w:val="af"/>
    <w:uiPriority w:val="99"/>
    <w:semiHidden/>
    <w:locked/>
    <w:rsid w:val="004250B5"/>
    <w:rPr>
      <w:rFonts w:ascii="Calibri" w:hAnsi="Calibri" w:cs="Times New Roman"/>
      <w:lang w:eastAsia="ru-RU"/>
    </w:rPr>
  </w:style>
  <w:style w:type="character" w:customStyle="1" w:styleId="af1">
    <w:name w:val="Гипертекстовая ссылка"/>
    <w:uiPriority w:val="99"/>
    <w:rsid w:val="004250B5"/>
    <w:rPr>
      <w:rFonts w:ascii="Times New Roman" w:hAnsi="Times New Roman"/>
      <w:b/>
      <w:color w:val="106BBE"/>
      <w:sz w:val="26"/>
    </w:rPr>
  </w:style>
  <w:style w:type="paragraph" w:customStyle="1" w:styleId="s34">
    <w:name w:val="s_34"/>
    <w:basedOn w:val="a"/>
    <w:uiPriority w:val="99"/>
    <w:rsid w:val="004250B5"/>
    <w:pPr>
      <w:spacing w:after="0" w:line="240" w:lineRule="auto"/>
      <w:jc w:val="center"/>
    </w:pPr>
    <w:rPr>
      <w:rFonts w:ascii="Times New Roman" w:hAnsi="Times New Roman"/>
      <w:b/>
      <w:bCs/>
      <w:color w:val="000080"/>
    </w:rPr>
  </w:style>
  <w:style w:type="paragraph" w:customStyle="1" w:styleId="af2">
    <w:name w:val="Нормальный"/>
    <w:uiPriority w:val="99"/>
    <w:rsid w:val="004250B5"/>
    <w:pPr>
      <w:widowControl w:val="0"/>
      <w:autoSpaceDE w:val="0"/>
      <w:autoSpaceDN w:val="0"/>
      <w:adjustRightInd w:val="0"/>
    </w:pPr>
    <w:rPr>
      <w:rFonts w:ascii="Times New Roman" w:eastAsia="Times New Roman" w:hAnsi="Times New Roman"/>
      <w:color w:val="000000"/>
      <w:sz w:val="24"/>
      <w:szCs w:val="24"/>
    </w:rPr>
  </w:style>
  <w:style w:type="paragraph" w:styleId="af3">
    <w:name w:val="Balloon Text"/>
    <w:basedOn w:val="a"/>
    <w:link w:val="af4"/>
    <w:uiPriority w:val="99"/>
    <w:semiHidden/>
    <w:rsid w:val="004250B5"/>
    <w:pPr>
      <w:spacing w:after="0" w:line="240" w:lineRule="auto"/>
    </w:pPr>
    <w:rPr>
      <w:rFonts w:ascii="Tahoma" w:hAnsi="Tahoma" w:cs="Tahoma"/>
      <w:sz w:val="16"/>
      <w:szCs w:val="16"/>
    </w:rPr>
  </w:style>
  <w:style w:type="character" w:customStyle="1" w:styleId="af4">
    <w:name w:val="Текст выноски Знак"/>
    <w:link w:val="af3"/>
    <w:uiPriority w:val="99"/>
    <w:semiHidden/>
    <w:locked/>
    <w:rsid w:val="004250B5"/>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95552/" TargetMode="External"/><Relationship Id="rId18" Type="http://schemas.openxmlformats.org/officeDocument/2006/relationships/image" Target="media/image4.jpeg"/><Relationship Id="rId26" Type="http://schemas.openxmlformats.org/officeDocument/2006/relationships/image" Target="media/image9.jpeg"/><Relationship Id="rId39" Type="http://schemas.openxmlformats.org/officeDocument/2006/relationships/theme" Target="theme/theme1.xml"/><Relationship Id="rId21" Type="http://schemas.openxmlformats.org/officeDocument/2006/relationships/hyperlink" Target="http://anticorruption.kg/wp-content/uploads/2012/10/zakon-o-korruptsii-kyrgyzstan.jpg" TargetMode="External"/><Relationship Id="rId34" Type="http://schemas.openxmlformats.org/officeDocument/2006/relationships/image" Target="media/image14.jpeg"/><Relationship Id="rId7" Type="http://schemas.openxmlformats.org/officeDocument/2006/relationships/hyperlink" Target="http://www.moscowbooks.ru/image/book/416/i416231.jpg" TargetMode="External"/><Relationship Id="rId12" Type="http://schemas.openxmlformats.org/officeDocument/2006/relationships/hyperlink" Target="http://base.garant.ru/196300/" TargetMode="External"/><Relationship Id="rId17" Type="http://schemas.openxmlformats.org/officeDocument/2006/relationships/hyperlink" Target="http://img.vl.ru/i/news/add_files/bigzakon.jpg" TargetMode="External"/><Relationship Id="rId25" Type="http://schemas.openxmlformats.org/officeDocument/2006/relationships/hyperlink" Target="http://www.motherjones.com/files/lady_justice.jpg" TargetMode="External"/><Relationship Id="rId33" Type="http://schemas.openxmlformats.org/officeDocument/2006/relationships/image" Target="media/image13.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hyperlink" Target="http://epics.zabmedia.ru/news_zakon_knigi_flag_Foto_dalas.ru.jp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base.garant.ru/196301/" TargetMode="External"/><Relationship Id="rId24" Type="http://schemas.openxmlformats.org/officeDocument/2006/relationships/image" Target="media/image8.jpeg"/><Relationship Id="rId32" Type="http://schemas.openxmlformats.org/officeDocument/2006/relationships/image" Target="media/image12.jpeg"/><Relationship Id="rId37"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hyperlink" Target="garantf1://70191382.0/" TargetMode="External"/><Relationship Id="rId23" Type="http://schemas.openxmlformats.org/officeDocument/2006/relationships/image" Target="media/image7.jpeg"/><Relationship Id="rId28" Type="http://schemas.openxmlformats.org/officeDocument/2006/relationships/image" Target="media/image10.jpeg"/><Relationship Id="rId36" Type="http://schemas.openxmlformats.org/officeDocument/2006/relationships/image" Target="media/image15.jpeg"/><Relationship Id="rId10" Type="http://schemas.openxmlformats.org/officeDocument/2006/relationships/hyperlink" Target="http://www.minstroy.samregion.ru/gosslugba/antikor_zakon/anty_korrup/RF_antykor/32947/" TargetMode="External"/><Relationship Id="rId19" Type="http://schemas.openxmlformats.org/officeDocument/2006/relationships/hyperlink" Target="http://center-din.ucoz.ru/498688.jpg" TargetMode="External"/><Relationship Id="rId31" Type="http://schemas.openxmlformats.org/officeDocument/2006/relationships/hyperlink" Target="http://alau.kz/upload/information_system_1/1/2/4/item_12453/information_items_12453.jpg" TargetMode="External"/><Relationship Id="rId4" Type="http://schemas.openxmlformats.org/officeDocument/2006/relationships/settings" Target="settings.xml"/><Relationship Id="rId9" Type="http://schemas.openxmlformats.org/officeDocument/2006/relationships/hyperlink" Target="http://www.minstroy.samregion.ru/gosslugba/antikor_zakon/anty_korrup/RF_antykor/32948/" TargetMode="External"/><Relationship Id="rId14" Type="http://schemas.openxmlformats.org/officeDocument/2006/relationships/hyperlink" Target="garantf1://12025268.0/" TargetMode="External"/><Relationship Id="rId22" Type="http://schemas.openxmlformats.org/officeDocument/2006/relationships/image" Target="media/image6.jpeg"/><Relationship Id="rId27" Type="http://schemas.openxmlformats.org/officeDocument/2006/relationships/hyperlink" Target="http://to52.minjust.ru/sites/to52.minjust.ru/files/page/2012/05/icon.jpg" TargetMode="External"/><Relationship Id="rId30" Type="http://schemas.openxmlformats.org/officeDocument/2006/relationships/image" Target="media/image11.jpeg"/><Relationship Id="rId35" Type="http://schemas.openxmlformats.org/officeDocument/2006/relationships/hyperlink" Target="http://www.rosfin.ru/p/img93560.jpg" TargetMode="External"/><Relationship Id="rId8" Type="http://schemas.openxmlformats.org/officeDocument/2006/relationships/image" Target="media/image2.jpe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8168</Words>
  <Characters>46563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ASMIN</dc:creator>
  <cp:keywords/>
  <dc:description/>
  <cp:lastModifiedBy>ASMIN</cp:lastModifiedBy>
  <cp:revision>11</cp:revision>
  <cp:lastPrinted>2014-11-03T13:25:00Z</cp:lastPrinted>
  <dcterms:created xsi:type="dcterms:W3CDTF">2014-10-29T15:13:00Z</dcterms:created>
  <dcterms:modified xsi:type="dcterms:W3CDTF">2014-11-04T17:32:00Z</dcterms:modified>
</cp:coreProperties>
</file>