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9D2" w:rsidRDefault="00E853AD">
      <w:r w:rsidRPr="000345E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8BD600E" wp14:editId="741AEC53">
            <wp:extent cx="5940425" cy="18656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3AD" w:rsidRPr="00E853AD" w:rsidRDefault="00E853AD" w:rsidP="00E853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53AD">
        <w:rPr>
          <w:rFonts w:ascii="Times New Roman" w:hAnsi="Times New Roman" w:cs="Times New Roman"/>
          <w:b/>
          <w:sz w:val="32"/>
          <w:szCs w:val="32"/>
        </w:rPr>
        <w:t>Приказ №__</w:t>
      </w:r>
    </w:p>
    <w:p w:rsidR="00E853AD" w:rsidRPr="00E853AD" w:rsidRDefault="00E853AD" w:rsidP="00E853AD">
      <w:pPr>
        <w:rPr>
          <w:rFonts w:ascii="Times New Roman" w:hAnsi="Times New Roman" w:cs="Times New Roman"/>
          <w:sz w:val="28"/>
          <w:szCs w:val="28"/>
        </w:rPr>
      </w:pPr>
      <w:r w:rsidRPr="00E853AD">
        <w:rPr>
          <w:rFonts w:ascii="Times New Roman" w:hAnsi="Times New Roman" w:cs="Times New Roman"/>
          <w:sz w:val="28"/>
          <w:szCs w:val="28"/>
        </w:rPr>
        <w:t>от «_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E853AD">
        <w:rPr>
          <w:rFonts w:ascii="Times New Roman" w:hAnsi="Times New Roman" w:cs="Times New Roman"/>
          <w:sz w:val="28"/>
          <w:szCs w:val="28"/>
        </w:rPr>
        <w:t>__» __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E853AD">
        <w:rPr>
          <w:rFonts w:ascii="Times New Roman" w:hAnsi="Times New Roman" w:cs="Times New Roman"/>
          <w:sz w:val="28"/>
          <w:szCs w:val="28"/>
        </w:rPr>
        <w:t>_2020г.</w:t>
      </w:r>
    </w:p>
    <w:p w:rsidR="00E853AD" w:rsidRPr="00E853AD" w:rsidRDefault="00E853AD" w:rsidP="00E853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53AD" w:rsidRPr="00E853AD" w:rsidRDefault="00E853AD" w:rsidP="00E853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3AD">
        <w:rPr>
          <w:rFonts w:ascii="Times New Roman" w:hAnsi="Times New Roman" w:cs="Times New Roman"/>
          <w:b/>
          <w:sz w:val="28"/>
          <w:szCs w:val="28"/>
        </w:rPr>
        <w:t xml:space="preserve">Об организации питания обучающихся </w:t>
      </w:r>
    </w:p>
    <w:p w:rsidR="00E853AD" w:rsidRPr="00E853AD" w:rsidRDefault="00E853AD" w:rsidP="00E853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3AD">
        <w:rPr>
          <w:rFonts w:ascii="Times New Roman" w:hAnsi="Times New Roman" w:cs="Times New Roman"/>
          <w:b/>
          <w:sz w:val="28"/>
          <w:szCs w:val="28"/>
        </w:rPr>
        <w:t xml:space="preserve">в МБОУ </w:t>
      </w:r>
      <w:proofErr w:type="spellStart"/>
      <w:r w:rsidRPr="00E853AD">
        <w:rPr>
          <w:rFonts w:ascii="Times New Roman" w:hAnsi="Times New Roman" w:cs="Times New Roman"/>
          <w:b/>
          <w:sz w:val="28"/>
          <w:szCs w:val="28"/>
        </w:rPr>
        <w:t>Вельяминовская</w:t>
      </w:r>
      <w:proofErr w:type="spellEnd"/>
      <w:r w:rsidRPr="00E853AD">
        <w:rPr>
          <w:rFonts w:ascii="Times New Roman" w:hAnsi="Times New Roman" w:cs="Times New Roman"/>
          <w:b/>
          <w:sz w:val="28"/>
          <w:szCs w:val="28"/>
        </w:rPr>
        <w:t xml:space="preserve"> СОШ им. </w:t>
      </w:r>
      <w:proofErr w:type="spellStart"/>
      <w:r w:rsidRPr="00E853AD">
        <w:rPr>
          <w:rFonts w:ascii="Times New Roman" w:hAnsi="Times New Roman" w:cs="Times New Roman"/>
          <w:b/>
          <w:sz w:val="28"/>
          <w:szCs w:val="28"/>
        </w:rPr>
        <w:t>Л.С.Филина</w:t>
      </w:r>
      <w:proofErr w:type="spellEnd"/>
      <w:r w:rsidRPr="00E853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53AD" w:rsidRPr="00E853AD" w:rsidRDefault="00E853AD" w:rsidP="00E853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3AD">
        <w:rPr>
          <w:rFonts w:ascii="Times New Roman" w:hAnsi="Times New Roman" w:cs="Times New Roman"/>
          <w:b/>
          <w:sz w:val="28"/>
          <w:szCs w:val="28"/>
        </w:rPr>
        <w:t xml:space="preserve">в 2020-2021 учебном году </w:t>
      </w:r>
    </w:p>
    <w:p w:rsidR="00E853AD" w:rsidRPr="00E853AD" w:rsidRDefault="00E853AD" w:rsidP="00E853AD">
      <w:pPr>
        <w:spacing w:after="0" w:line="240" w:lineRule="atLeast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послания Президента Российской Федерации Федеральному Собранию Российской Федерации от 15.01.2020 и реализации Федерального закона от 01.03.2020 № 47-ФЗ «О внесении изменений в Федеральный закон «О качестве и безопасности пищевых продуктов», в соответствии  со  статьей 37 Федерального закона РФ от 29.12.2012 № 273-Ф3 «Об образовании в Российской Федерации», методических рекомендаций 2.4.0180-20, МР 2.4.0179-20, утвержденных Руководителем Федеральной службы по надзору в сфере защиты прав  потребителей и благополучия  человека, Главным государственным санитарным врачом РФ А.Ю. Поповой 18 мая 2020 года, в целях обеспечения 100 % охвата обучающихся начальных классов бесплатным горячим здоровым питанием и в соответствии с приказом Районного Управления Образования администрации </w:t>
      </w:r>
      <w:proofErr w:type="spellStart"/>
      <w:r w:rsidRPr="00E853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Карачевского</w:t>
      </w:r>
      <w:proofErr w:type="spellEnd"/>
      <w:r w:rsidRPr="00E8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№193 от 26.08.2020г. Об организации горячего питания обучающихся 1-4 классов МБОУ </w:t>
      </w:r>
      <w:proofErr w:type="spellStart"/>
      <w:r w:rsidRPr="00E853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Карачевского</w:t>
      </w:r>
      <w:proofErr w:type="spellEnd"/>
      <w:r w:rsidRPr="00E8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2020-2021 учебном году</w:t>
      </w:r>
    </w:p>
    <w:p w:rsidR="00E853AD" w:rsidRPr="00E853AD" w:rsidRDefault="00E853AD" w:rsidP="00E853AD">
      <w:pPr>
        <w:spacing w:after="0" w:line="240" w:lineRule="atLeast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E853AD" w:rsidRDefault="00E85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Положение по организации бесплатного горячего питания для обучающихся 1-4 классов.</w:t>
      </w:r>
    </w:p>
    <w:p w:rsidR="00E853AD" w:rsidRDefault="00E85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Положение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E853AD" w:rsidRDefault="00E85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Утвердить Положение общественного (родительского) контроля.  </w:t>
      </w:r>
    </w:p>
    <w:p w:rsidR="00E853AD" w:rsidRDefault="00E85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Утвердить график приёма пищи для учащихся 1-4 классов и 5-11 классов.</w:t>
      </w:r>
    </w:p>
    <w:p w:rsidR="00E853AD" w:rsidRDefault="00E85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Утвердить состав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E853AD" w:rsidRDefault="00E85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председатель комиссии – директор Л.В. Филина</w:t>
      </w:r>
    </w:p>
    <w:p w:rsidR="00E853AD" w:rsidRDefault="00E85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члены комиссии – Копцова О.А,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Анисина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Л.М.</w:t>
      </w:r>
    </w:p>
    <w:p w:rsidR="00E853AD" w:rsidRDefault="00E85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Утвердить состав общественной комиссии (родительский контроль):</w:t>
      </w:r>
    </w:p>
    <w:p w:rsidR="00E853AD" w:rsidRDefault="00E85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председатель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E853AD" w:rsidRDefault="00E85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члены комиссии – Сидорова М.Н., Морозова Н.Е.</w:t>
      </w:r>
    </w:p>
    <w:p w:rsidR="00E853AD" w:rsidRDefault="00E85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Администратору школьного сайта учителю информатики Иванину И.В. разместить на сайте информацию для родителей (законных представителей) об организации питания, 10-ти дневное меню, нормативные документы, методические рекомендации по организации здорового питания обучающихся.</w:t>
      </w:r>
    </w:p>
    <w:p w:rsidR="00A27289" w:rsidRDefault="00E85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A27289"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оставляю за собой.</w:t>
      </w:r>
    </w:p>
    <w:p w:rsidR="00A27289" w:rsidRDefault="00A27289">
      <w:pPr>
        <w:rPr>
          <w:rFonts w:ascii="Times New Roman" w:hAnsi="Times New Roman" w:cs="Times New Roman"/>
          <w:sz w:val="24"/>
          <w:szCs w:val="24"/>
        </w:rPr>
      </w:pPr>
    </w:p>
    <w:p w:rsidR="00A27289" w:rsidRDefault="00A272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Вельяминовская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E853AD" w:rsidRPr="00E853AD" w:rsidRDefault="00A272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им. Л.С. Филина ______________________________ Л.В. Филина</w:t>
      </w:r>
      <w:bookmarkStart w:id="0" w:name="_GoBack"/>
      <w:bookmarkEnd w:id="0"/>
      <w:r w:rsidR="00E853A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853AD" w:rsidRPr="00E85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AD"/>
    <w:rsid w:val="006B19D2"/>
    <w:rsid w:val="00A27289"/>
    <w:rsid w:val="00E8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3D1C0"/>
  <w15:chartTrackingRefBased/>
  <w15:docId w15:val="{AD2620F6-3995-4C20-8568-6C2328A7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Копцова</dc:creator>
  <cp:keywords/>
  <dc:description/>
  <cp:lastModifiedBy>Олеся Копцова</cp:lastModifiedBy>
  <cp:revision>1</cp:revision>
  <dcterms:created xsi:type="dcterms:W3CDTF">2020-09-06T11:43:00Z</dcterms:created>
  <dcterms:modified xsi:type="dcterms:W3CDTF">2020-09-06T11:55:00Z</dcterms:modified>
</cp:coreProperties>
</file>